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373FBA">
      <w:pPr>
        <w:spacing w:after="0" w:line="240" w:lineRule="auto"/>
        <w:ind w:right="14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3697FFD4" w14:textId="67012904" w:rsidR="00EC5BF0" w:rsidRPr="00652B3D" w:rsidRDefault="00511762" w:rsidP="00373FBA">
      <w:pPr>
        <w:spacing w:after="0" w:line="240" w:lineRule="auto"/>
        <w:ind w:right="140"/>
        <w:jc w:val="center"/>
        <w:rPr>
          <w:rFonts w:ascii="Montserrat" w:eastAsia="Century Gothic" w:hAnsi="Montserrat" w:cs="Tahoma"/>
          <w:b/>
          <w:color w:val="000000"/>
          <w:sz w:val="32"/>
          <w:szCs w:val="32"/>
          <w:lang w:eastAsia="en-US"/>
        </w:rPr>
      </w:pPr>
      <w:r>
        <w:rPr>
          <w:rFonts w:ascii="Montserrat" w:eastAsia="Century Gothic" w:hAnsi="Montserrat" w:cs="Tahoma"/>
          <w:b/>
          <w:color w:val="000000"/>
          <w:sz w:val="32"/>
          <w:szCs w:val="32"/>
          <w:lang w:eastAsia="en-US"/>
        </w:rPr>
        <w:t xml:space="preserve">INVITACIÓN A CUANDO MENOS TRES PERSONAS </w:t>
      </w:r>
      <w:r w:rsidR="00F716C8">
        <w:rPr>
          <w:rFonts w:ascii="Montserrat" w:eastAsia="Century Gothic" w:hAnsi="Montserrat" w:cs="Tahoma"/>
          <w:b/>
          <w:color w:val="000000"/>
          <w:sz w:val="32"/>
          <w:szCs w:val="32"/>
          <w:lang w:eastAsia="en-US"/>
        </w:rPr>
        <w:t>NACIONAL ELECTRÓNICA</w:t>
      </w:r>
      <w:r w:rsidR="002E71E9" w:rsidRPr="00652B3D">
        <w:rPr>
          <w:rFonts w:ascii="Montserrat" w:eastAsia="Times New Roman" w:hAnsi="Montserrat" w:cs="Tahoma"/>
          <w:b/>
          <w:bCs/>
          <w:sz w:val="32"/>
          <w:szCs w:val="32"/>
        </w:rPr>
        <w:t xml:space="preserve"> </w:t>
      </w:r>
    </w:p>
    <w:p w14:paraId="744B856A" w14:textId="77777777" w:rsidR="00683547" w:rsidRPr="00652B3D" w:rsidRDefault="00683547" w:rsidP="00373FBA">
      <w:pPr>
        <w:pStyle w:val="Sinespaciado"/>
        <w:jc w:val="center"/>
        <w:rPr>
          <w:rFonts w:ascii="Montserrat" w:eastAsia="Times New Roman" w:hAnsi="Montserrat" w:cs="Tahoma"/>
          <w:sz w:val="32"/>
          <w:szCs w:val="32"/>
        </w:rPr>
      </w:pPr>
    </w:p>
    <w:p w14:paraId="61EF457E" w14:textId="54492EEF" w:rsidR="001800C3" w:rsidRPr="00976C5D" w:rsidRDefault="00B93A98" w:rsidP="00F716C8">
      <w:pPr>
        <w:pStyle w:val="Sinespaciado"/>
        <w:jc w:val="center"/>
        <w:rPr>
          <w:rFonts w:ascii="Montserrat" w:hAnsi="Montserrat" w:cs="Tahoma"/>
          <w:sz w:val="32"/>
          <w:szCs w:val="32"/>
        </w:rPr>
      </w:pPr>
      <w:r>
        <w:rPr>
          <w:rFonts w:ascii="Montserrat" w:hAnsi="Montserrat" w:cs="Tahoma"/>
          <w:sz w:val="32"/>
          <w:szCs w:val="32"/>
        </w:rPr>
        <w:t>IA-73-019-914010985-N-19-2025</w:t>
      </w:r>
    </w:p>
    <w:p w14:paraId="04AD9104" w14:textId="77777777" w:rsidR="009D7935" w:rsidRDefault="009D7935" w:rsidP="00373FBA">
      <w:pPr>
        <w:pStyle w:val="Sinespaciado"/>
        <w:jc w:val="center"/>
        <w:rPr>
          <w:rFonts w:ascii="Montserrat" w:eastAsia="Times New Roman" w:hAnsi="Montserrat" w:cs="Tahoma"/>
          <w:sz w:val="32"/>
          <w:szCs w:val="32"/>
        </w:rPr>
      </w:pPr>
    </w:p>
    <w:p w14:paraId="72E79798" w14:textId="77777777" w:rsidR="009F43AC" w:rsidRPr="00976C5D" w:rsidRDefault="009F43AC" w:rsidP="00373FBA">
      <w:pPr>
        <w:pStyle w:val="Sinespaciado"/>
        <w:jc w:val="center"/>
        <w:rPr>
          <w:rFonts w:ascii="Montserrat" w:eastAsia="Times New Roman" w:hAnsi="Montserrat" w:cs="Tahoma"/>
          <w:sz w:val="32"/>
          <w:szCs w:val="32"/>
        </w:rPr>
      </w:pPr>
    </w:p>
    <w:p w14:paraId="43251133" w14:textId="03AC54D0" w:rsidR="00630349" w:rsidRPr="00F716C8" w:rsidRDefault="006E54D6" w:rsidP="00F716C8">
      <w:pPr>
        <w:spacing w:line="240" w:lineRule="auto"/>
        <w:jc w:val="center"/>
        <w:rPr>
          <w:rFonts w:ascii="Montserrat" w:eastAsia="Century Gothic" w:hAnsi="Montserrat" w:cs="Tahoma"/>
          <w:b/>
          <w:smallCaps/>
          <w:color w:val="000000"/>
          <w:sz w:val="32"/>
          <w:szCs w:val="32"/>
          <w:lang w:eastAsia="en-US"/>
        </w:rPr>
      </w:pPr>
      <w:r>
        <w:rPr>
          <w:rFonts w:ascii="Montserrat" w:eastAsia="Century Gothic" w:hAnsi="Montserrat" w:cs="Tahoma"/>
          <w:b/>
          <w:smallCaps/>
          <w:color w:val="000000"/>
          <w:sz w:val="32"/>
          <w:szCs w:val="32"/>
          <w:lang w:eastAsia="en-US"/>
        </w:rPr>
        <w:t>“</w:t>
      </w:r>
      <w:r w:rsidR="0071275D">
        <w:rPr>
          <w:rFonts w:ascii="Montserrat" w:eastAsia="Century Gothic" w:hAnsi="Montserrat" w:cs="Tahoma"/>
          <w:b/>
          <w:smallCaps/>
          <w:color w:val="000000"/>
          <w:sz w:val="32"/>
          <w:szCs w:val="32"/>
          <w:lang w:eastAsia="en-US"/>
        </w:rPr>
        <w:t>ADQUISICIÓN DE KITS DE GESTIÓN MENSTRUAL PARA ACCIONES DE CAPACITACIÓN, SENSIBILIZACIÓN E IMPLEMENTACIÓN DEL PROYECTO DE MENSTRUACIÓN DIGNA</w:t>
      </w:r>
      <w:r>
        <w:rPr>
          <w:rFonts w:ascii="Montserrat" w:eastAsia="Century Gothic" w:hAnsi="Montserrat" w:cs="Tahoma"/>
          <w:b/>
          <w:smallCaps/>
          <w:color w:val="000000"/>
          <w:sz w:val="32"/>
          <w:szCs w:val="32"/>
          <w:lang w:eastAsia="en-US"/>
        </w:rPr>
        <w:t>”</w:t>
      </w:r>
      <w:r w:rsidR="00D7002C" w:rsidRPr="00976C5D">
        <w:rPr>
          <w:rFonts w:ascii="Montserrat" w:eastAsia="Century Gothic" w:hAnsi="Montserrat" w:cs="Tahoma"/>
          <w:b/>
          <w:smallCaps/>
          <w:color w:val="000000"/>
          <w:sz w:val="20"/>
          <w:szCs w:val="20"/>
        </w:rPr>
        <w:br w:type="page"/>
      </w:r>
    </w:p>
    <w:p w14:paraId="2C928DE3" w14:textId="252AF8E9"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35, 39, 77, 85 primer párrafo y demás aplicables de su Reglamento; el </w:t>
      </w:r>
      <w:r w:rsidRPr="0024400A">
        <w:rPr>
          <w:rFonts w:ascii="Montserrat" w:eastAsia="Arial" w:hAnsi="Montserrat" w:cs="Tahoma"/>
          <w:b/>
          <w:bCs/>
          <w:color w:val="000000"/>
          <w:sz w:val="20"/>
          <w:szCs w:val="20"/>
        </w:rPr>
        <w:t>ORGANISMO PÚBLICO DESCENTRALIZADO SERVICIOS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77777777" w:rsidR="0093748C" w:rsidRPr="0024400A" w:rsidRDefault="0093748C" w:rsidP="0093748C">
      <w:pPr>
        <w:spacing w:after="0" w:line="240" w:lineRule="auto"/>
        <w:ind w:right="140"/>
        <w:rPr>
          <w:rFonts w:ascii="Montserrat" w:eastAsia="Arial" w:hAnsi="Montserrat" w:cs="Tahoma"/>
          <w:b/>
          <w:bCs/>
          <w:color w:val="000000"/>
          <w:sz w:val="20"/>
          <w:szCs w:val="20"/>
        </w:rPr>
      </w:pP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441157D3" w:rsidR="0093748C" w:rsidRPr="0024400A" w:rsidRDefault="0093748C" w:rsidP="0093748C">
      <w:pPr>
        <w:tabs>
          <w:tab w:val="left" w:pos="8647"/>
        </w:tabs>
        <w:spacing w:after="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A las personas físicas y jurídicas, con capacidad de respuesta inmediata a participar en el Procedimiento de contratación mediante la</w:t>
      </w:r>
      <w:r w:rsidRPr="0024400A">
        <w:rPr>
          <w:rFonts w:ascii="Montserrat" w:eastAsia="Arial" w:hAnsi="Montserrat" w:cs="Tahoma"/>
          <w:b/>
          <w:bCs/>
          <w:color w:val="000000"/>
          <w:sz w:val="20"/>
          <w:szCs w:val="20"/>
        </w:rPr>
        <w:t xml:space="preserve"> INVITACIÓN A CUANDO MENOS TRES PERSONAS </w:t>
      </w:r>
      <w:r w:rsidR="00F716C8" w:rsidRPr="0024400A">
        <w:rPr>
          <w:rFonts w:ascii="Montserrat" w:eastAsia="Arial" w:hAnsi="Montserrat" w:cs="Tahoma"/>
          <w:b/>
          <w:bCs/>
          <w:color w:val="000000"/>
          <w:sz w:val="20"/>
          <w:szCs w:val="20"/>
        </w:rPr>
        <w:t>NACIONAL ELECTRÓNICA</w:t>
      </w:r>
      <w:r w:rsidRPr="0024400A">
        <w:rPr>
          <w:rFonts w:ascii="Montserrat" w:eastAsia="Arial" w:hAnsi="Montserrat" w:cs="Tahoma"/>
          <w:b/>
          <w:bCs/>
          <w:color w:val="000000"/>
          <w:sz w:val="20"/>
          <w:szCs w:val="20"/>
        </w:rPr>
        <w:t xml:space="preserve"> </w:t>
      </w:r>
      <w:r w:rsidR="00B93A98">
        <w:rPr>
          <w:rFonts w:ascii="Montserrat" w:eastAsia="Arial" w:hAnsi="Montserrat" w:cs="Tahoma"/>
          <w:b/>
          <w:bCs/>
          <w:color w:val="000000"/>
          <w:sz w:val="20"/>
          <w:szCs w:val="20"/>
        </w:rPr>
        <w:t>IA-73-019-914010985-N-19-2025</w:t>
      </w:r>
      <w:r w:rsidRPr="0024400A">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 xml:space="preserve">relativa a la </w:t>
      </w:r>
      <w:r w:rsidRPr="0024400A">
        <w:rPr>
          <w:rFonts w:ascii="Montserrat" w:eastAsia="Arial" w:hAnsi="Montserrat" w:cs="Tahoma"/>
          <w:b/>
          <w:bCs/>
          <w:color w:val="000000"/>
          <w:sz w:val="20"/>
          <w:szCs w:val="20"/>
        </w:rPr>
        <w:t>“</w:t>
      </w:r>
      <w:r w:rsidR="0071275D">
        <w:rPr>
          <w:rFonts w:ascii="Montserrat" w:eastAsia="Arial" w:hAnsi="Montserrat" w:cs="Tahoma"/>
          <w:b/>
          <w:bCs/>
          <w:color w:val="000000"/>
          <w:sz w:val="20"/>
          <w:szCs w:val="20"/>
        </w:rPr>
        <w:t>ADQUISICIÓN DE KITS DE GESTIÓN MENSTRUAL PARA ACCIONES DE CAPACITACIÓN, SENSIBILIZACIÓN E IMPLEMENTACIÓN DEL PROYECTO DE MENSTRUACIÓN DIGNA</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LA INVITACIÓN</w:t>
      </w:r>
      <w:r w:rsidRPr="0024400A">
        <w:rPr>
          <w:rFonts w:ascii="Montserrat" w:eastAsia="Arial" w:hAnsi="Montserrat" w:cs="Tahoma"/>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24400A" w:rsidRDefault="0093748C" w:rsidP="0093748C">
      <w:pPr>
        <w:tabs>
          <w:tab w:val="left" w:pos="9720"/>
        </w:tabs>
        <w:spacing w:after="0" w:line="240" w:lineRule="auto"/>
        <w:jc w:val="both"/>
        <w:rPr>
          <w:rFonts w:ascii="Montserrat" w:hAnsi="Montserrat" w:cs="Tahoma"/>
          <w:sz w:val="20"/>
          <w:szCs w:val="20"/>
          <w:u w:val="single"/>
        </w:rPr>
      </w:pPr>
      <w:r w:rsidRPr="0024400A">
        <w:rPr>
          <w:rFonts w:ascii="Montserrat" w:hAnsi="Montserrat" w:cs="Tahoma"/>
          <w:sz w:val="20"/>
          <w:szCs w:val="20"/>
          <w:u w:val="single"/>
        </w:rPr>
        <w:t xml:space="preserve">La participación en la presente </w:t>
      </w:r>
      <w:r w:rsidRPr="0024400A">
        <w:rPr>
          <w:rFonts w:ascii="Montserrat" w:hAnsi="Montserrat" w:cs="Tahoma"/>
          <w:b/>
          <w:bCs/>
          <w:sz w:val="20"/>
          <w:szCs w:val="20"/>
          <w:u w:val="single"/>
        </w:rPr>
        <w:t>INVITACIÓN</w:t>
      </w:r>
      <w:r w:rsidRPr="0024400A">
        <w:rPr>
          <w:rFonts w:ascii="Montserrat" w:hAnsi="Montserrat" w:cs="Tahoma"/>
          <w:sz w:val="20"/>
          <w:szCs w:val="20"/>
          <w:u w:val="single"/>
        </w:rPr>
        <w:t xml:space="preserve"> y tener derecho a presentar </w:t>
      </w:r>
      <w:r w:rsidRPr="0024400A">
        <w:rPr>
          <w:rFonts w:ascii="Montserrat" w:hAnsi="Montserrat" w:cs="Tahoma"/>
          <w:b/>
          <w:bCs/>
          <w:sz w:val="20"/>
          <w:szCs w:val="20"/>
          <w:u w:val="single"/>
        </w:rPr>
        <w:t xml:space="preserve">PROPOSICIONES </w:t>
      </w:r>
      <w:r w:rsidRPr="0024400A">
        <w:rPr>
          <w:rFonts w:ascii="Montserrat" w:hAnsi="Montserrat" w:cs="Tahoma"/>
          <w:sz w:val="20"/>
          <w:szCs w:val="20"/>
          <w:u w:val="single"/>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1" w:name="_Toc54700275"/>
      <w:bookmarkStart w:id="2"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1"/>
      <w:bookmarkEnd w:id="2"/>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REQUERIMEINTOS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REQUIRENTE</w:t>
            </w:r>
          </w:p>
        </w:tc>
        <w:tc>
          <w:tcPr>
            <w:tcW w:w="3750" w:type="pct"/>
            <w:vAlign w:val="center"/>
            <w:hideMark/>
          </w:tcPr>
          <w:p w14:paraId="781D2D9D" w14:textId="17535170" w:rsidR="00833828" w:rsidRPr="0024400A" w:rsidRDefault="00833828"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TÉCNICA</w:t>
            </w:r>
          </w:p>
        </w:tc>
        <w:tc>
          <w:tcPr>
            <w:tcW w:w="3750" w:type="pct"/>
            <w:vAlign w:val="center"/>
          </w:tcPr>
          <w:p w14:paraId="65799FEA" w14:textId="78F04474" w:rsidR="004A6587" w:rsidRPr="0024400A" w:rsidRDefault="0050290D" w:rsidP="00833828">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12A3178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objeto de la CONVOCATORIA,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Es el acto de regresar al proveedor aquellos bienes que no cumplen con los requisitos establecidos en la convocatoria.</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3" w:name="RANGE!A27"/>
            <w:proofErr w:type="gramStart"/>
            <w:r w:rsidRPr="0024400A">
              <w:rPr>
                <w:rFonts w:ascii="Montserrat" w:eastAsia="Times New Roman" w:hAnsi="Montserrat"/>
                <w:b/>
                <w:bCs/>
                <w:color w:val="000000"/>
                <w:sz w:val="20"/>
                <w:szCs w:val="20"/>
              </w:rPr>
              <w:t>E.FIRMA</w:t>
            </w:r>
            <w:bookmarkEnd w:id="3"/>
            <w:proofErr w:type="gramEnd"/>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Documento que deberá cumplir como mínimo con los datos requeridos en la Convocatoria,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 xml:space="preserve">Verificación de la existencia de bienes, insumos, arrendamientos o servicios de proveedores a nivel nacional o internacional y del precio estimado basado en la información que se obtenga en la propia dependencia o entidad, de organismos públicos o privados, de </w:t>
            </w:r>
            <w:r w:rsidRPr="0024400A">
              <w:rPr>
                <w:rFonts w:ascii="Montserrat" w:hAnsi="Montserrat"/>
                <w:sz w:val="20"/>
                <w:szCs w:val="20"/>
              </w:rPr>
              <w:lastRenderedPageBreak/>
              <w:t>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3B3D6277" w:rsidR="004A6587" w:rsidRPr="0024400A" w:rsidRDefault="00511762"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INVITACIÓN A CUANDO MENOS TRES PERSONAS </w:t>
            </w:r>
            <w:r w:rsidR="00F716C8" w:rsidRPr="0024400A">
              <w:rPr>
                <w:rFonts w:ascii="Montserrat" w:eastAsia="Times New Roman" w:hAnsi="Montserrat" w:cs="Tahoma"/>
                <w:b/>
                <w:bCs/>
                <w:color w:val="000000"/>
                <w:sz w:val="20"/>
                <w:szCs w:val="20"/>
              </w:rPr>
              <w:t>NACIONAL ELECTRÓNICA</w:t>
            </w:r>
            <w:r w:rsidR="00E30480" w:rsidRPr="0024400A">
              <w:rPr>
                <w:rFonts w:ascii="Montserrat" w:eastAsia="Times New Roman" w:hAnsi="Montserrat" w:cs="Tahoma"/>
                <w:b/>
                <w:bCs/>
                <w:color w:val="000000"/>
                <w:sz w:val="20"/>
                <w:szCs w:val="20"/>
              </w:rPr>
              <w:t xml:space="preserve"> </w:t>
            </w:r>
            <w:r w:rsidR="00B93A98">
              <w:rPr>
                <w:rFonts w:ascii="Montserrat" w:eastAsia="Times New Roman" w:hAnsi="Montserrat" w:cs="Tahoma"/>
                <w:b/>
                <w:bCs/>
                <w:color w:val="000000"/>
                <w:sz w:val="20"/>
                <w:szCs w:val="20"/>
              </w:rPr>
              <w:t>IA-73-019-914010985-N-19-2025</w:t>
            </w:r>
            <w:r w:rsidR="0025082F" w:rsidRPr="0024400A">
              <w:rPr>
                <w:rFonts w:ascii="Montserrat" w:eastAsia="Times New Roman" w:hAnsi="Montserrat" w:cs="Tahoma"/>
                <w:b/>
                <w:bCs/>
                <w:color w:val="000000"/>
                <w:sz w:val="20"/>
                <w:szCs w:val="20"/>
              </w:rPr>
              <w:t xml:space="preserve"> </w:t>
            </w:r>
            <w:r w:rsidR="006E54D6" w:rsidRPr="0024400A">
              <w:rPr>
                <w:rFonts w:ascii="Montserrat" w:eastAsia="Times New Roman" w:hAnsi="Montserrat" w:cs="Tahoma"/>
                <w:b/>
                <w:bCs/>
                <w:color w:val="000000"/>
                <w:sz w:val="20"/>
                <w:szCs w:val="20"/>
              </w:rPr>
              <w:t>“</w:t>
            </w:r>
            <w:r w:rsidR="0071275D">
              <w:rPr>
                <w:rFonts w:ascii="Montserrat" w:eastAsia="Times New Roman" w:hAnsi="Montserrat" w:cs="Tahoma"/>
                <w:b/>
                <w:bCs/>
                <w:color w:val="000000"/>
                <w:sz w:val="20"/>
                <w:szCs w:val="20"/>
              </w:rPr>
              <w:t>ADQUISICIÓN DE KITS DE GESTIÓN MENSTRUAL PARA ACCIONES DE CAPACITACIÓN, SENSIBILIZACIÓN E IMPLEMENTACIÓN DEL PROYECTO DE MENSTRUACIÓN DIGNA</w:t>
            </w:r>
            <w:r w:rsidR="006E54D6" w:rsidRPr="0024400A">
              <w:rPr>
                <w:rFonts w:ascii="Montserrat" w:eastAsia="Times New Roman" w:hAnsi="Montserrat" w:cs="Tahoma"/>
                <w:b/>
                <w:bCs/>
                <w:color w:val="000000"/>
                <w:sz w:val="20"/>
                <w:szCs w:val="20"/>
              </w:rPr>
              <w:t>”</w:t>
            </w:r>
            <w:r w:rsidR="0025082F" w:rsidRPr="0024400A">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Secretaría Anticorrupción y Buen Gobierno con domicilio Av. Insurgentes Sur. 1735, Col. Guadalupe </w:t>
            </w:r>
            <w:proofErr w:type="spellStart"/>
            <w:r w:rsidRPr="0024400A">
              <w:rPr>
                <w:rFonts w:ascii="Montserrat" w:eastAsia="Times New Roman" w:hAnsi="Montserrat" w:cs="Tahoma"/>
                <w:color w:val="000000"/>
                <w:sz w:val="20"/>
                <w:szCs w:val="20"/>
              </w:rPr>
              <w:t>Inn</w:t>
            </w:r>
            <w:proofErr w:type="spellEnd"/>
            <w:r w:rsidRPr="0024400A">
              <w:rPr>
                <w:rFonts w:ascii="Montserrat" w:eastAsia="Times New Roman" w:hAnsi="Montserrat" w:cs="Tahoma"/>
                <w:color w:val="000000"/>
                <w:sz w:val="20"/>
                <w:szCs w:val="20"/>
              </w:rPr>
              <w:t>,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FD11D45" w14:textId="5B7404CD" w:rsidR="0001558E" w:rsidRPr="0024400A"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07299878" w:history="1">
            <w:r w:rsidR="0001558E" w:rsidRPr="0024400A">
              <w:rPr>
                <w:rStyle w:val="Hipervnculo"/>
                <w:noProof/>
              </w:rPr>
              <w:t>1.</w:t>
            </w:r>
            <w:r w:rsidR="0001558E" w:rsidRPr="0024400A">
              <w:rPr>
                <w:rFonts w:asciiTheme="minorHAnsi" w:eastAsiaTheme="minorEastAsia" w:hAnsiTheme="minorHAnsi" w:cstheme="minorBidi"/>
                <w:noProof/>
                <w:kern w:val="2"/>
                <w:sz w:val="24"/>
                <w:szCs w:val="24"/>
                <w14:ligatures w14:val="standardContextual"/>
              </w:rPr>
              <w:tab/>
            </w:r>
            <w:r w:rsidR="0001558E" w:rsidRPr="0024400A">
              <w:rPr>
                <w:rStyle w:val="Hipervnculo"/>
                <w:noProof/>
              </w:rPr>
              <w:t>DATOS GENERALES DE LA INVITACIÓN.</w:t>
            </w:r>
            <w:r w:rsidR="0001558E" w:rsidRPr="0024400A">
              <w:rPr>
                <w:noProof/>
                <w:webHidden/>
              </w:rPr>
              <w:tab/>
            </w:r>
            <w:r w:rsidR="0001558E" w:rsidRPr="0024400A">
              <w:rPr>
                <w:noProof/>
                <w:webHidden/>
              </w:rPr>
              <w:fldChar w:fldCharType="begin"/>
            </w:r>
            <w:r w:rsidR="0001558E" w:rsidRPr="0024400A">
              <w:rPr>
                <w:noProof/>
                <w:webHidden/>
              </w:rPr>
              <w:instrText xml:space="preserve"> PAGEREF _Toc207299878 \h </w:instrText>
            </w:r>
            <w:r w:rsidR="0001558E" w:rsidRPr="0024400A">
              <w:rPr>
                <w:noProof/>
                <w:webHidden/>
              </w:rPr>
            </w:r>
            <w:r w:rsidR="0001558E" w:rsidRPr="0024400A">
              <w:rPr>
                <w:noProof/>
                <w:webHidden/>
              </w:rPr>
              <w:fldChar w:fldCharType="separate"/>
            </w:r>
            <w:r w:rsidR="0001558E" w:rsidRPr="0024400A">
              <w:rPr>
                <w:noProof/>
                <w:webHidden/>
              </w:rPr>
              <w:t>9</w:t>
            </w:r>
            <w:r w:rsidR="0001558E" w:rsidRPr="0024400A">
              <w:rPr>
                <w:noProof/>
                <w:webHidden/>
              </w:rPr>
              <w:fldChar w:fldCharType="end"/>
            </w:r>
          </w:hyperlink>
        </w:p>
        <w:p w14:paraId="445CD9E6" w14:textId="663333B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7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Medios que se utilizarán en la Invitación.</w:t>
            </w:r>
            <w:r w:rsidRPr="0024400A">
              <w:rPr>
                <w:noProof/>
                <w:webHidden/>
              </w:rPr>
              <w:tab/>
            </w:r>
            <w:r w:rsidRPr="0024400A">
              <w:rPr>
                <w:noProof/>
                <w:webHidden/>
              </w:rPr>
              <w:fldChar w:fldCharType="begin"/>
            </w:r>
            <w:r w:rsidRPr="0024400A">
              <w:rPr>
                <w:noProof/>
                <w:webHidden/>
              </w:rPr>
              <w:instrText xml:space="preserve"> PAGEREF _Toc207299879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392033E2" w14:textId="2D182B7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Carácter de la Invitación.</w:t>
            </w:r>
            <w:r w:rsidRPr="0024400A">
              <w:rPr>
                <w:noProof/>
                <w:webHidden/>
              </w:rPr>
              <w:tab/>
            </w:r>
            <w:r w:rsidRPr="0024400A">
              <w:rPr>
                <w:noProof/>
                <w:webHidden/>
              </w:rPr>
              <w:fldChar w:fldCharType="begin"/>
            </w:r>
            <w:r w:rsidRPr="0024400A">
              <w:rPr>
                <w:noProof/>
                <w:webHidden/>
              </w:rPr>
              <w:instrText xml:space="preserve"> PAGEREF _Toc207299880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23732B16" w14:textId="32BA666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Protocolo de actuación de los Servidores Públicos.</w:t>
            </w:r>
            <w:r w:rsidRPr="0024400A">
              <w:rPr>
                <w:noProof/>
                <w:webHidden/>
              </w:rPr>
              <w:tab/>
            </w:r>
            <w:r w:rsidRPr="0024400A">
              <w:rPr>
                <w:noProof/>
                <w:webHidden/>
              </w:rPr>
              <w:fldChar w:fldCharType="begin"/>
            </w:r>
            <w:r w:rsidRPr="0024400A">
              <w:rPr>
                <w:noProof/>
                <w:webHidden/>
              </w:rPr>
              <w:instrText xml:space="preserve"> PAGEREF _Toc207299881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1448B77F" w14:textId="3C69829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Número de procedimiento</w:t>
            </w:r>
            <w:r w:rsidRPr="0024400A">
              <w:rPr>
                <w:noProof/>
                <w:webHidden/>
              </w:rPr>
              <w:tab/>
            </w:r>
            <w:r w:rsidRPr="0024400A">
              <w:rPr>
                <w:noProof/>
                <w:webHidden/>
              </w:rPr>
              <w:fldChar w:fldCharType="begin"/>
            </w:r>
            <w:r w:rsidRPr="0024400A">
              <w:rPr>
                <w:noProof/>
                <w:webHidden/>
              </w:rPr>
              <w:instrText xml:space="preserve"> PAGEREF _Toc207299882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44B44812" w14:textId="10421C7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3" w:history="1">
            <w:r w:rsidRPr="0024400A">
              <w:rPr>
                <w:rStyle w:val="Hipervnculo"/>
                <w:noProof/>
              </w:rPr>
              <w:t>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Método de evaluación</w:t>
            </w:r>
            <w:r w:rsidRPr="0024400A">
              <w:rPr>
                <w:noProof/>
                <w:webHidden/>
              </w:rPr>
              <w:tab/>
            </w:r>
            <w:r w:rsidRPr="0024400A">
              <w:rPr>
                <w:noProof/>
                <w:webHidden/>
              </w:rPr>
              <w:fldChar w:fldCharType="begin"/>
            </w:r>
            <w:r w:rsidRPr="0024400A">
              <w:rPr>
                <w:noProof/>
                <w:webHidden/>
              </w:rPr>
              <w:instrText xml:space="preserve"> PAGEREF _Toc207299883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533DB893" w14:textId="5A389E7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4" w:history="1">
            <w:r w:rsidRPr="0024400A">
              <w:rPr>
                <w:rStyle w:val="Hipervnculo"/>
                <w:noProof/>
              </w:rPr>
              <w:t>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Vigencia de la contratación</w:t>
            </w:r>
            <w:r w:rsidRPr="0024400A">
              <w:rPr>
                <w:noProof/>
                <w:webHidden/>
              </w:rPr>
              <w:tab/>
            </w:r>
            <w:r w:rsidRPr="0024400A">
              <w:rPr>
                <w:noProof/>
                <w:webHidden/>
              </w:rPr>
              <w:fldChar w:fldCharType="begin"/>
            </w:r>
            <w:r w:rsidRPr="0024400A">
              <w:rPr>
                <w:noProof/>
                <w:webHidden/>
              </w:rPr>
              <w:instrText xml:space="preserve"> PAGEREF _Toc207299884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01DEB7AC" w14:textId="2943896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5" w:history="1">
            <w:r w:rsidRPr="0024400A">
              <w:rPr>
                <w:rStyle w:val="Hipervnculo"/>
                <w:noProof/>
              </w:rPr>
              <w:t>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Período de la adquisición de los bienes</w:t>
            </w:r>
            <w:r w:rsidRPr="0024400A">
              <w:rPr>
                <w:noProof/>
                <w:webHidden/>
              </w:rPr>
              <w:tab/>
            </w:r>
            <w:r w:rsidRPr="0024400A">
              <w:rPr>
                <w:noProof/>
                <w:webHidden/>
              </w:rPr>
              <w:fldChar w:fldCharType="begin"/>
            </w:r>
            <w:r w:rsidRPr="0024400A">
              <w:rPr>
                <w:noProof/>
                <w:webHidden/>
              </w:rPr>
              <w:instrText xml:space="preserve"> PAGEREF _Toc207299885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5838F3E9" w14:textId="00B1D87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6" w:history="1">
            <w:r w:rsidRPr="0024400A">
              <w:rPr>
                <w:rStyle w:val="Hipervnculo"/>
                <w:noProof/>
              </w:rPr>
              <w:t>1.8.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Plazo, lugar y condiciones de entrega de los bienes.</w:t>
            </w:r>
            <w:r w:rsidRPr="0024400A">
              <w:rPr>
                <w:noProof/>
                <w:webHidden/>
              </w:rPr>
              <w:tab/>
            </w:r>
            <w:r w:rsidRPr="0024400A">
              <w:rPr>
                <w:noProof/>
                <w:webHidden/>
              </w:rPr>
              <w:fldChar w:fldCharType="begin"/>
            </w:r>
            <w:r w:rsidRPr="0024400A">
              <w:rPr>
                <w:noProof/>
                <w:webHidden/>
              </w:rPr>
              <w:instrText xml:space="preserve"> PAGEREF _Toc207299886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1BF214DB" w14:textId="14AE46E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7" w:history="1">
            <w:r w:rsidRPr="0024400A">
              <w:rPr>
                <w:rStyle w:val="Hipervnculo"/>
                <w:noProof/>
              </w:rPr>
              <w:t>1.9.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Idioma en que se presentarán las proposiciones y demás documentación.</w:t>
            </w:r>
            <w:r w:rsidRPr="0024400A">
              <w:rPr>
                <w:noProof/>
                <w:webHidden/>
              </w:rPr>
              <w:tab/>
            </w:r>
            <w:r w:rsidRPr="0024400A">
              <w:rPr>
                <w:noProof/>
                <w:webHidden/>
              </w:rPr>
              <w:fldChar w:fldCharType="begin"/>
            </w:r>
            <w:r w:rsidRPr="0024400A">
              <w:rPr>
                <w:noProof/>
                <w:webHidden/>
              </w:rPr>
              <w:instrText xml:space="preserve"> PAGEREF _Toc207299887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3116CC8F" w14:textId="0FF52541"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8" w:history="1">
            <w:r w:rsidRPr="0024400A">
              <w:rPr>
                <w:rStyle w:val="Hipervnculo"/>
                <w:noProof/>
              </w:rPr>
              <w:t>1.10.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Folletos y/o Catálogo.</w:t>
            </w:r>
            <w:r w:rsidRPr="0024400A">
              <w:rPr>
                <w:noProof/>
                <w:webHidden/>
              </w:rPr>
              <w:tab/>
            </w:r>
            <w:r w:rsidRPr="0024400A">
              <w:rPr>
                <w:noProof/>
                <w:webHidden/>
              </w:rPr>
              <w:fldChar w:fldCharType="begin"/>
            </w:r>
            <w:r w:rsidRPr="0024400A">
              <w:rPr>
                <w:noProof/>
                <w:webHidden/>
              </w:rPr>
              <w:instrText xml:space="preserve"> PAGEREF _Toc207299888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52B249DD" w14:textId="65D3DD82"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9" w:history="1">
            <w:r w:rsidRPr="0024400A">
              <w:rPr>
                <w:rStyle w:val="Hipervnculo"/>
                <w:noProof/>
              </w:rPr>
              <w:t>1.11.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Disponibilidad presupuestaria.</w:t>
            </w:r>
            <w:r w:rsidRPr="0024400A">
              <w:rPr>
                <w:noProof/>
                <w:webHidden/>
              </w:rPr>
              <w:tab/>
            </w:r>
            <w:r w:rsidRPr="0024400A">
              <w:rPr>
                <w:noProof/>
                <w:webHidden/>
              </w:rPr>
              <w:fldChar w:fldCharType="begin"/>
            </w:r>
            <w:r w:rsidRPr="0024400A">
              <w:rPr>
                <w:noProof/>
                <w:webHidden/>
              </w:rPr>
              <w:instrText xml:space="preserve"> PAGEREF _Toc207299889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1CC87ACE" w14:textId="0623DED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0" w:history="1">
            <w:r w:rsidRPr="0024400A">
              <w:rPr>
                <w:rStyle w:val="Hipervnculo"/>
                <w:noProof/>
              </w:rPr>
              <w:t>1.12.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Moneda en que deberá presentarse la propuesta económica.</w:t>
            </w:r>
            <w:r w:rsidRPr="0024400A">
              <w:rPr>
                <w:noProof/>
                <w:webHidden/>
              </w:rPr>
              <w:tab/>
            </w:r>
            <w:r w:rsidRPr="0024400A">
              <w:rPr>
                <w:noProof/>
                <w:webHidden/>
              </w:rPr>
              <w:fldChar w:fldCharType="begin"/>
            </w:r>
            <w:r w:rsidRPr="0024400A">
              <w:rPr>
                <w:noProof/>
                <w:webHidden/>
              </w:rPr>
              <w:instrText xml:space="preserve"> PAGEREF _Toc207299890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521BEA4E" w14:textId="386B33E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1" w:history="1">
            <w:r w:rsidRPr="0024400A">
              <w:rPr>
                <w:rStyle w:val="Hipervnculo"/>
                <w:noProof/>
              </w:rPr>
              <w:t>1.13.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Publicación de la INVITACIÓN</w:t>
            </w:r>
            <w:r w:rsidRPr="0024400A">
              <w:rPr>
                <w:noProof/>
                <w:webHidden/>
              </w:rPr>
              <w:tab/>
            </w:r>
            <w:r w:rsidRPr="0024400A">
              <w:rPr>
                <w:noProof/>
                <w:webHidden/>
              </w:rPr>
              <w:fldChar w:fldCharType="begin"/>
            </w:r>
            <w:r w:rsidRPr="0024400A">
              <w:rPr>
                <w:noProof/>
                <w:webHidden/>
              </w:rPr>
              <w:instrText xml:space="preserve"> PAGEREF _Toc207299891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13F89864" w14:textId="23D085F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2" w:history="1">
            <w:r w:rsidRPr="0024400A">
              <w:rPr>
                <w:rStyle w:val="Hipervnculo"/>
                <w:noProof/>
              </w:rPr>
              <w:t>1.14.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Observadores.</w:t>
            </w:r>
            <w:r w:rsidRPr="0024400A">
              <w:rPr>
                <w:noProof/>
                <w:webHidden/>
              </w:rPr>
              <w:tab/>
            </w:r>
            <w:r w:rsidRPr="0024400A">
              <w:rPr>
                <w:noProof/>
                <w:webHidden/>
              </w:rPr>
              <w:fldChar w:fldCharType="begin"/>
            </w:r>
            <w:r w:rsidRPr="0024400A">
              <w:rPr>
                <w:noProof/>
                <w:webHidden/>
              </w:rPr>
              <w:instrText xml:space="preserve"> PAGEREF _Toc207299892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42FAF6F1" w14:textId="4C9093CF"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3" w:history="1">
            <w:r w:rsidRPr="0024400A">
              <w:rPr>
                <w:rStyle w:val="Hipervnculo"/>
                <w:noProof/>
              </w:rPr>
              <w:t>1.15.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Requirente.</w:t>
            </w:r>
            <w:r w:rsidRPr="0024400A">
              <w:rPr>
                <w:noProof/>
                <w:webHidden/>
              </w:rPr>
              <w:tab/>
            </w:r>
            <w:r w:rsidRPr="0024400A">
              <w:rPr>
                <w:noProof/>
                <w:webHidden/>
              </w:rPr>
              <w:fldChar w:fldCharType="begin"/>
            </w:r>
            <w:r w:rsidRPr="0024400A">
              <w:rPr>
                <w:noProof/>
                <w:webHidden/>
              </w:rPr>
              <w:instrText xml:space="preserve"> PAGEREF _Toc207299893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30E04163" w14:textId="03200AF3"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4" w:history="1">
            <w:r w:rsidRPr="0024400A">
              <w:rPr>
                <w:rStyle w:val="Hipervnculo"/>
                <w:noProof/>
              </w:rPr>
              <w:t>1.16.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Administrador del Contrato.</w:t>
            </w:r>
            <w:r w:rsidRPr="0024400A">
              <w:rPr>
                <w:noProof/>
                <w:webHidden/>
              </w:rPr>
              <w:tab/>
            </w:r>
            <w:r w:rsidRPr="0024400A">
              <w:rPr>
                <w:noProof/>
                <w:webHidden/>
              </w:rPr>
              <w:fldChar w:fldCharType="begin"/>
            </w:r>
            <w:r w:rsidRPr="0024400A">
              <w:rPr>
                <w:noProof/>
                <w:webHidden/>
              </w:rPr>
              <w:instrText xml:space="preserve"> PAGEREF _Toc207299894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26393188" w14:textId="55DF378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5" w:history="1">
            <w:r w:rsidRPr="0024400A">
              <w:rPr>
                <w:rStyle w:val="Hipervnculo"/>
                <w:noProof/>
              </w:rPr>
              <w:t>1.17.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Técnica.</w:t>
            </w:r>
            <w:r w:rsidRPr="0024400A">
              <w:rPr>
                <w:noProof/>
                <w:webHidden/>
              </w:rPr>
              <w:tab/>
            </w:r>
            <w:r w:rsidRPr="0024400A">
              <w:rPr>
                <w:noProof/>
                <w:webHidden/>
              </w:rPr>
              <w:fldChar w:fldCharType="begin"/>
            </w:r>
            <w:r w:rsidRPr="0024400A">
              <w:rPr>
                <w:noProof/>
                <w:webHidden/>
              </w:rPr>
              <w:instrText xml:space="preserve"> PAGEREF _Toc207299895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7B2DFB94" w14:textId="3FA0F6DA"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896" w:history="1">
            <w:r w:rsidRPr="0024400A">
              <w:rPr>
                <w:rStyle w:val="Hipervnculo"/>
                <w:noProof/>
              </w:rPr>
              <w:t>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OBJETO Y ALCANCE DE LA INVITACIÓN.</w:t>
            </w:r>
            <w:r w:rsidRPr="0024400A">
              <w:rPr>
                <w:noProof/>
                <w:webHidden/>
              </w:rPr>
              <w:tab/>
            </w:r>
            <w:r w:rsidRPr="0024400A">
              <w:rPr>
                <w:noProof/>
                <w:webHidden/>
              </w:rPr>
              <w:fldChar w:fldCharType="begin"/>
            </w:r>
            <w:r w:rsidRPr="0024400A">
              <w:rPr>
                <w:noProof/>
                <w:webHidden/>
              </w:rPr>
              <w:instrText xml:space="preserve"> PAGEREF _Toc207299896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2E19606B" w14:textId="0F9FB59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7" w:history="1">
            <w:r w:rsidRPr="0024400A">
              <w:rPr>
                <w:rStyle w:val="Hipervnculo"/>
                <w:noProof/>
              </w:rPr>
              <w:t>2.1.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de Adjudicación.</w:t>
            </w:r>
            <w:r w:rsidRPr="0024400A">
              <w:rPr>
                <w:noProof/>
                <w:webHidden/>
              </w:rPr>
              <w:tab/>
            </w:r>
            <w:r w:rsidRPr="0024400A">
              <w:rPr>
                <w:noProof/>
                <w:webHidden/>
              </w:rPr>
              <w:fldChar w:fldCharType="begin"/>
            </w:r>
            <w:r w:rsidRPr="0024400A">
              <w:rPr>
                <w:noProof/>
                <w:webHidden/>
              </w:rPr>
              <w:instrText xml:space="preserve"> PAGEREF _Toc207299897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1E94A1E5" w14:textId="007E13F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8" w:history="1">
            <w:r w:rsidRPr="0024400A">
              <w:rPr>
                <w:rStyle w:val="Hipervnculo"/>
                <w:noProof/>
              </w:rPr>
              <w:t>2.2.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Modelo del contrato.</w:t>
            </w:r>
            <w:r w:rsidRPr="0024400A">
              <w:rPr>
                <w:noProof/>
                <w:webHidden/>
              </w:rPr>
              <w:tab/>
            </w:r>
            <w:r w:rsidRPr="0024400A">
              <w:rPr>
                <w:noProof/>
                <w:webHidden/>
              </w:rPr>
              <w:fldChar w:fldCharType="begin"/>
            </w:r>
            <w:r w:rsidRPr="0024400A">
              <w:rPr>
                <w:noProof/>
                <w:webHidden/>
              </w:rPr>
              <w:instrText xml:space="preserve"> PAGEREF _Toc207299898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47138A6F" w14:textId="7931068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9" w:history="1">
            <w:r w:rsidRPr="0024400A">
              <w:rPr>
                <w:rStyle w:val="Hipervnculo"/>
                <w:noProof/>
              </w:rPr>
              <w:t>2.3.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Impuestos y derechos.</w:t>
            </w:r>
            <w:r w:rsidRPr="0024400A">
              <w:rPr>
                <w:noProof/>
                <w:webHidden/>
              </w:rPr>
              <w:tab/>
            </w:r>
            <w:r w:rsidRPr="0024400A">
              <w:rPr>
                <w:noProof/>
                <w:webHidden/>
              </w:rPr>
              <w:fldChar w:fldCharType="begin"/>
            </w:r>
            <w:r w:rsidRPr="0024400A">
              <w:rPr>
                <w:noProof/>
                <w:webHidden/>
              </w:rPr>
              <w:instrText xml:space="preserve"> PAGEREF _Toc207299899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53B29FA9" w14:textId="607093F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0" w:history="1">
            <w:r w:rsidRPr="0024400A">
              <w:rPr>
                <w:rStyle w:val="Hipervnculo"/>
                <w:noProof/>
              </w:rPr>
              <w:t>2.4.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Transferencia y cesión de derechos y obligaciones.</w:t>
            </w:r>
            <w:r w:rsidRPr="0024400A">
              <w:rPr>
                <w:noProof/>
                <w:webHidden/>
              </w:rPr>
              <w:tab/>
            </w:r>
            <w:r w:rsidRPr="0024400A">
              <w:rPr>
                <w:noProof/>
                <w:webHidden/>
              </w:rPr>
              <w:fldChar w:fldCharType="begin"/>
            </w:r>
            <w:r w:rsidRPr="0024400A">
              <w:rPr>
                <w:noProof/>
                <w:webHidden/>
              </w:rPr>
              <w:instrText xml:space="preserve"> PAGEREF _Toc207299900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06A40059" w14:textId="0BACC8E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1" w:history="1">
            <w:r w:rsidRPr="0024400A">
              <w:rPr>
                <w:rStyle w:val="Hipervnculo"/>
                <w:noProof/>
              </w:rPr>
              <w:t>2.5.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Tipo de contratación.</w:t>
            </w:r>
            <w:r w:rsidRPr="0024400A">
              <w:rPr>
                <w:noProof/>
                <w:webHidden/>
              </w:rPr>
              <w:tab/>
            </w:r>
            <w:r w:rsidRPr="0024400A">
              <w:rPr>
                <w:noProof/>
                <w:webHidden/>
              </w:rPr>
              <w:fldChar w:fldCharType="begin"/>
            </w:r>
            <w:r w:rsidRPr="0024400A">
              <w:rPr>
                <w:noProof/>
                <w:webHidden/>
              </w:rPr>
              <w:instrText xml:space="preserve"> PAGEREF _Toc207299901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5CAE03AA" w14:textId="1A2F8D6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2" w:history="1">
            <w:r w:rsidRPr="0024400A">
              <w:rPr>
                <w:rStyle w:val="Hipervnculo"/>
                <w:noProof/>
              </w:rPr>
              <w:t>2.6.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genérica de los bienes</w:t>
            </w:r>
            <w:r w:rsidRPr="0024400A">
              <w:rPr>
                <w:noProof/>
                <w:webHidden/>
              </w:rPr>
              <w:tab/>
            </w:r>
            <w:r w:rsidRPr="0024400A">
              <w:rPr>
                <w:noProof/>
                <w:webHidden/>
              </w:rPr>
              <w:fldChar w:fldCharType="begin"/>
            </w:r>
            <w:r w:rsidRPr="0024400A">
              <w:rPr>
                <w:noProof/>
                <w:webHidden/>
              </w:rPr>
              <w:instrText xml:space="preserve"> PAGEREF _Toc207299902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1ACF667A" w14:textId="6ED96A8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3" w:history="1">
            <w:r w:rsidRPr="0024400A">
              <w:rPr>
                <w:rStyle w:val="Hipervnculo"/>
                <w:noProof/>
              </w:rPr>
              <w:t>2.7.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detallada de los Bienes.</w:t>
            </w:r>
            <w:r w:rsidRPr="0024400A">
              <w:rPr>
                <w:noProof/>
                <w:webHidden/>
              </w:rPr>
              <w:tab/>
            </w:r>
            <w:r w:rsidRPr="0024400A">
              <w:rPr>
                <w:noProof/>
                <w:webHidden/>
              </w:rPr>
              <w:fldChar w:fldCharType="begin"/>
            </w:r>
            <w:r w:rsidRPr="0024400A">
              <w:rPr>
                <w:noProof/>
                <w:webHidden/>
              </w:rPr>
              <w:instrText xml:space="preserve"> PAGEREF _Toc207299903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219B285E" w14:textId="14998D9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4" w:history="1">
            <w:r w:rsidRPr="0024400A">
              <w:rPr>
                <w:rStyle w:val="Hipervnculo"/>
                <w:noProof/>
              </w:rPr>
              <w:t>2.8.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Luga</w:t>
            </w:r>
            <w:r w:rsidRPr="0024400A">
              <w:rPr>
                <w:rStyle w:val="Hipervnculo"/>
                <w:noProof/>
              </w:rPr>
              <w:t>r</w:t>
            </w:r>
            <w:r w:rsidRPr="0024400A">
              <w:rPr>
                <w:rStyle w:val="Hipervnculo"/>
                <w:noProof/>
              </w:rPr>
              <w:t xml:space="preserve"> de e</w:t>
            </w:r>
            <w:r w:rsidRPr="0024400A">
              <w:rPr>
                <w:rStyle w:val="Hipervnculo"/>
                <w:noProof/>
              </w:rPr>
              <w:t>n</w:t>
            </w:r>
            <w:r w:rsidRPr="0024400A">
              <w:rPr>
                <w:rStyle w:val="Hipervnculo"/>
                <w:noProof/>
              </w:rPr>
              <w:t>trega de los Bienes.</w:t>
            </w:r>
            <w:r w:rsidRPr="0024400A">
              <w:rPr>
                <w:noProof/>
                <w:webHidden/>
              </w:rPr>
              <w:tab/>
            </w:r>
            <w:r w:rsidRPr="0024400A">
              <w:rPr>
                <w:noProof/>
                <w:webHidden/>
              </w:rPr>
              <w:fldChar w:fldCharType="begin"/>
            </w:r>
            <w:r w:rsidRPr="0024400A">
              <w:rPr>
                <w:noProof/>
                <w:webHidden/>
              </w:rPr>
              <w:instrText xml:space="preserve"> PAGEREF _Toc207299904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58687404" w14:textId="02BC678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5" w:history="1">
            <w:r w:rsidRPr="0024400A">
              <w:rPr>
                <w:rStyle w:val="Hipervnculo"/>
                <w:noProof/>
              </w:rPr>
              <w:t>2.9.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Entrega.</w:t>
            </w:r>
            <w:r w:rsidRPr="0024400A">
              <w:rPr>
                <w:noProof/>
                <w:webHidden/>
              </w:rPr>
              <w:tab/>
            </w:r>
            <w:r w:rsidRPr="0024400A">
              <w:rPr>
                <w:noProof/>
                <w:webHidden/>
              </w:rPr>
              <w:fldChar w:fldCharType="begin"/>
            </w:r>
            <w:r w:rsidRPr="0024400A">
              <w:rPr>
                <w:noProof/>
                <w:webHidden/>
              </w:rPr>
              <w:instrText xml:space="preserve"> PAGEREF _Toc207299905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3A379D70" w14:textId="5093A35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06" w:history="1">
            <w:r w:rsidRPr="0024400A">
              <w:rPr>
                <w:rStyle w:val="Hipervnculo"/>
                <w:noProof/>
              </w:rPr>
              <w:t>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Y TÉRMINOS EN QUE SE REALIZARÁN LOS ACTOS DE LA INVITACIÓN.</w:t>
            </w:r>
            <w:r w:rsidRPr="0024400A">
              <w:rPr>
                <w:noProof/>
                <w:webHidden/>
              </w:rPr>
              <w:tab/>
            </w:r>
            <w:r w:rsidRPr="0024400A">
              <w:rPr>
                <w:noProof/>
                <w:webHidden/>
              </w:rPr>
              <w:fldChar w:fldCharType="begin"/>
            </w:r>
            <w:r w:rsidRPr="0024400A">
              <w:rPr>
                <w:noProof/>
                <w:webHidden/>
              </w:rPr>
              <w:instrText xml:space="preserve"> PAGEREF _Toc207299906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029F9F51" w14:textId="58F8CD0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7" w:history="1">
            <w:r w:rsidRPr="0024400A">
              <w:rPr>
                <w:rStyle w:val="Hipervnculo"/>
                <w:noProof/>
              </w:rPr>
              <w:t>3.1.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actos del procedimiento.</w:t>
            </w:r>
            <w:r w:rsidRPr="0024400A">
              <w:rPr>
                <w:noProof/>
                <w:webHidden/>
              </w:rPr>
              <w:tab/>
            </w:r>
            <w:r w:rsidRPr="0024400A">
              <w:rPr>
                <w:noProof/>
                <w:webHidden/>
              </w:rPr>
              <w:fldChar w:fldCharType="begin"/>
            </w:r>
            <w:r w:rsidRPr="0024400A">
              <w:rPr>
                <w:noProof/>
                <w:webHidden/>
              </w:rPr>
              <w:instrText xml:space="preserve"> PAGEREF _Toc207299907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40AFA0CC" w14:textId="2958457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8" w:history="1">
            <w:r w:rsidRPr="0024400A">
              <w:rPr>
                <w:rStyle w:val="Hipervnculo"/>
                <w:noProof/>
              </w:rPr>
              <w:t>3.2.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Abastecimiento simultaneo.</w:t>
            </w:r>
            <w:r w:rsidRPr="0024400A">
              <w:rPr>
                <w:noProof/>
                <w:webHidden/>
              </w:rPr>
              <w:tab/>
            </w:r>
            <w:r w:rsidRPr="0024400A">
              <w:rPr>
                <w:noProof/>
                <w:webHidden/>
              </w:rPr>
              <w:fldChar w:fldCharType="begin"/>
            </w:r>
            <w:r w:rsidRPr="0024400A">
              <w:rPr>
                <w:noProof/>
                <w:webHidden/>
              </w:rPr>
              <w:instrText xml:space="preserve"> PAGEREF _Toc207299908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2CB878B2" w14:textId="754D297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9" w:history="1">
            <w:r w:rsidRPr="0024400A">
              <w:rPr>
                <w:rStyle w:val="Hipervnculo"/>
                <w:noProof/>
              </w:rPr>
              <w:t>3.3.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Calendario de los actos de la Invitación.</w:t>
            </w:r>
            <w:r w:rsidRPr="0024400A">
              <w:rPr>
                <w:noProof/>
                <w:webHidden/>
              </w:rPr>
              <w:tab/>
            </w:r>
            <w:r w:rsidRPr="0024400A">
              <w:rPr>
                <w:noProof/>
                <w:webHidden/>
              </w:rPr>
              <w:fldChar w:fldCharType="begin"/>
            </w:r>
            <w:r w:rsidRPr="0024400A">
              <w:rPr>
                <w:noProof/>
                <w:webHidden/>
              </w:rPr>
              <w:instrText xml:space="preserve"> PAGEREF _Toc207299909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3BFB1331" w14:textId="08BE934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0" w:history="1">
            <w:r w:rsidRPr="0024400A">
              <w:rPr>
                <w:rStyle w:val="Hipervnculo"/>
                <w:i/>
                <w:noProof/>
              </w:rPr>
              <w:t>3.4.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para la presentación de proposición conjunta</w:t>
            </w:r>
            <w:r w:rsidRPr="0024400A">
              <w:rPr>
                <w:noProof/>
                <w:webHidden/>
              </w:rPr>
              <w:tab/>
            </w:r>
            <w:r w:rsidRPr="0024400A">
              <w:rPr>
                <w:noProof/>
                <w:webHidden/>
              </w:rPr>
              <w:fldChar w:fldCharType="begin"/>
            </w:r>
            <w:r w:rsidRPr="0024400A">
              <w:rPr>
                <w:noProof/>
                <w:webHidden/>
              </w:rPr>
              <w:instrText xml:space="preserve"> PAGEREF _Toc207299910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2A1C0011" w14:textId="7FC1CE9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1" w:history="1">
            <w:r w:rsidRPr="0024400A">
              <w:rPr>
                <w:rStyle w:val="Hipervnculo"/>
                <w:noProof/>
              </w:rPr>
              <w:t>3.5.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Presentación de una sola proposición</w:t>
            </w:r>
            <w:r w:rsidRPr="0024400A">
              <w:rPr>
                <w:noProof/>
                <w:webHidden/>
              </w:rPr>
              <w:tab/>
            </w:r>
            <w:r w:rsidRPr="0024400A">
              <w:rPr>
                <w:noProof/>
                <w:webHidden/>
              </w:rPr>
              <w:fldChar w:fldCharType="begin"/>
            </w:r>
            <w:r w:rsidRPr="0024400A">
              <w:rPr>
                <w:noProof/>
                <w:webHidden/>
              </w:rPr>
              <w:instrText xml:space="preserve"> PAGEREF _Toc207299911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0F3B47AC" w14:textId="5718ECE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2" w:history="1">
            <w:r w:rsidRPr="0024400A">
              <w:rPr>
                <w:rStyle w:val="Hipervnculo"/>
                <w:noProof/>
              </w:rPr>
              <w:t>3.6.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Acreditación de existencia legal</w:t>
            </w:r>
            <w:r w:rsidRPr="0024400A">
              <w:rPr>
                <w:noProof/>
                <w:webHidden/>
              </w:rPr>
              <w:tab/>
            </w:r>
            <w:r w:rsidRPr="0024400A">
              <w:rPr>
                <w:noProof/>
                <w:webHidden/>
              </w:rPr>
              <w:fldChar w:fldCharType="begin"/>
            </w:r>
            <w:r w:rsidRPr="0024400A">
              <w:rPr>
                <w:noProof/>
                <w:webHidden/>
              </w:rPr>
              <w:instrText xml:space="preserve"> PAGEREF _Toc207299912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70394D80" w14:textId="7A3A89A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3" w:history="1">
            <w:r w:rsidRPr="0024400A">
              <w:rPr>
                <w:rStyle w:val="Hipervnculo"/>
                <w:noProof/>
              </w:rPr>
              <w:t>3.7.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Invitación</w:t>
            </w:r>
            <w:r w:rsidRPr="0024400A">
              <w:rPr>
                <w:noProof/>
                <w:webHidden/>
              </w:rPr>
              <w:tab/>
            </w:r>
            <w:r w:rsidRPr="0024400A">
              <w:rPr>
                <w:noProof/>
                <w:webHidden/>
              </w:rPr>
              <w:fldChar w:fldCharType="begin"/>
            </w:r>
            <w:r w:rsidRPr="0024400A">
              <w:rPr>
                <w:noProof/>
                <w:webHidden/>
              </w:rPr>
              <w:instrText xml:space="preserve"> PAGEREF _Toc207299913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615F144B" w14:textId="0963720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4" w:history="1">
            <w:r w:rsidRPr="0024400A">
              <w:rPr>
                <w:rStyle w:val="Hipervnculo"/>
                <w:noProof/>
              </w:rPr>
              <w:t>3.8.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Aclaraciones a la Invitación.</w:t>
            </w:r>
            <w:r w:rsidRPr="0024400A">
              <w:rPr>
                <w:noProof/>
                <w:webHidden/>
              </w:rPr>
              <w:tab/>
            </w:r>
            <w:r w:rsidRPr="0024400A">
              <w:rPr>
                <w:noProof/>
                <w:webHidden/>
              </w:rPr>
              <w:fldChar w:fldCharType="begin"/>
            </w:r>
            <w:r w:rsidRPr="0024400A">
              <w:rPr>
                <w:noProof/>
                <w:webHidden/>
              </w:rPr>
              <w:instrText xml:space="preserve"> PAGEREF _Toc207299914 \h </w:instrText>
            </w:r>
            <w:r w:rsidRPr="0024400A">
              <w:rPr>
                <w:noProof/>
                <w:webHidden/>
              </w:rPr>
            </w:r>
            <w:r w:rsidRPr="0024400A">
              <w:rPr>
                <w:noProof/>
                <w:webHidden/>
              </w:rPr>
              <w:fldChar w:fldCharType="separate"/>
            </w:r>
            <w:r w:rsidRPr="0024400A">
              <w:rPr>
                <w:noProof/>
                <w:webHidden/>
              </w:rPr>
              <w:t>16</w:t>
            </w:r>
            <w:r w:rsidRPr="0024400A">
              <w:rPr>
                <w:noProof/>
                <w:webHidden/>
              </w:rPr>
              <w:fldChar w:fldCharType="end"/>
            </w:r>
          </w:hyperlink>
        </w:p>
        <w:p w14:paraId="179A7790" w14:textId="6E306C6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5" w:history="1">
            <w:r w:rsidRPr="0024400A">
              <w:rPr>
                <w:rStyle w:val="Hipervnculo"/>
                <w:noProof/>
              </w:rPr>
              <w:t>3.9.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de presentación y apertura de proposiciones.</w:t>
            </w:r>
            <w:r w:rsidRPr="0024400A">
              <w:rPr>
                <w:noProof/>
                <w:webHidden/>
              </w:rPr>
              <w:tab/>
            </w:r>
            <w:r w:rsidRPr="0024400A">
              <w:rPr>
                <w:noProof/>
                <w:webHidden/>
              </w:rPr>
              <w:fldChar w:fldCharType="begin"/>
            </w:r>
            <w:r w:rsidRPr="0024400A">
              <w:rPr>
                <w:noProof/>
                <w:webHidden/>
              </w:rPr>
              <w:instrText xml:space="preserve"> PAGEREF _Toc207299915 \h </w:instrText>
            </w:r>
            <w:r w:rsidRPr="0024400A">
              <w:rPr>
                <w:noProof/>
                <w:webHidden/>
              </w:rPr>
            </w:r>
            <w:r w:rsidRPr="0024400A">
              <w:rPr>
                <w:noProof/>
                <w:webHidden/>
              </w:rPr>
              <w:fldChar w:fldCharType="separate"/>
            </w:r>
            <w:r w:rsidRPr="0024400A">
              <w:rPr>
                <w:noProof/>
                <w:webHidden/>
              </w:rPr>
              <w:t>16</w:t>
            </w:r>
            <w:r w:rsidRPr="0024400A">
              <w:rPr>
                <w:noProof/>
                <w:webHidden/>
              </w:rPr>
              <w:fldChar w:fldCharType="end"/>
            </w:r>
          </w:hyperlink>
        </w:p>
        <w:p w14:paraId="1BE97B86" w14:textId="1D8746A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6" w:history="1">
            <w:r w:rsidRPr="0024400A">
              <w:rPr>
                <w:rStyle w:val="Hipervnculo"/>
                <w:noProof/>
              </w:rPr>
              <w:t>3.10.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y los efectos del fallo.</w:t>
            </w:r>
            <w:r w:rsidRPr="0024400A">
              <w:rPr>
                <w:noProof/>
                <w:webHidden/>
              </w:rPr>
              <w:tab/>
            </w:r>
            <w:r w:rsidRPr="0024400A">
              <w:rPr>
                <w:noProof/>
                <w:webHidden/>
              </w:rPr>
              <w:fldChar w:fldCharType="begin"/>
            </w:r>
            <w:r w:rsidRPr="0024400A">
              <w:rPr>
                <w:noProof/>
                <w:webHidden/>
              </w:rPr>
              <w:instrText xml:space="preserve"> PAGEREF _Toc207299916 \h </w:instrText>
            </w:r>
            <w:r w:rsidRPr="0024400A">
              <w:rPr>
                <w:noProof/>
                <w:webHidden/>
              </w:rPr>
            </w:r>
            <w:r w:rsidRPr="0024400A">
              <w:rPr>
                <w:noProof/>
                <w:webHidden/>
              </w:rPr>
              <w:fldChar w:fldCharType="separate"/>
            </w:r>
            <w:r w:rsidRPr="0024400A">
              <w:rPr>
                <w:noProof/>
                <w:webHidden/>
              </w:rPr>
              <w:t>18</w:t>
            </w:r>
            <w:r w:rsidRPr="0024400A">
              <w:rPr>
                <w:noProof/>
                <w:webHidden/>
              </w:rPr>
              <w:fldChar w:fldCharType="end"/>
            </w:r>
          </w:hyperlink>
        </w:p>
        <w:p w14:paraId="67347D99" w14:textId="529E51C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7" w:history="1">
            <w:r w:rsidRPr="0024400A">
              <w:rPr>
                <w:rStyle w:val="Hipervnculo"/>
                <w:noProof/>
              </w:rPr>
              <w:t>3.11.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efectos del fallo.</w:t>
            </w:r>
            <w:r w:rsidRPr="0024400A">
              <w:rPr>
                <w:noProof/>
                <w:webHidden/>
              </w:rPr>
              <w:tab/>
            </w:r>
            <w:r w:rsidRPr="0024400A">
              <w:rPr>
                <w:noProof/>
                <w:webHidden/>
              </w:rPr>
              <w:fldChar w:fldCharType="begin"/>
            </w:r>
            <w:r w:rsidRPr="0024400A">
              <w:rPr>
                <w:noProof/>
                <w:webHidden/>
              </w:rPr>
              <w:instrText xml:space="preserve"> PAGEREF _Toc207299917 \h </w:instrText>
            </w:r>
            <w:r w:rsidRPr="0024400A">
              <w:rPr>
                <w:noProof/>
                <w:webHidden/>
              </w:rPr>
            </w:r>
            <w:r w:rsidRPr="0024400A">
              <w:rPr>
                <w:noProof/>
                <w:webHidden/>
              </w:rPr>
              <w:fldChar w:fldCharType="separate"/>
            </w:r>
            <w:r w:rsidRPr="0024400A">
              <w:rPr>
                <w:noProof/>
                <w:webHidden/>
              </w:rPr>
              <w:t>18</w:t>
            </w:r>
            <w:r w:rsidRPr="0024400A">
              <w:rPr>
                <w:noProof/>
                <w:webHidden/>
              </w:rPr>
              <w:fldChar w:fldCharType="end"/>
            </w:r>
          </w:hyperlink>
        </w:p>
        <w:p w14:paraId="63C34014" w14:textId="24AA2416"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8" w:history="1">
            <w:r w:rsidRPr="0024400A">
              <w:rPr>
                <w:rStyle w:val="Hipervnculo"/>
                <w:noProof/>
              </w:rPr>
              <w:t>3.12.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Transparencia.</w:t>
            </w:r>
            <w:r w:rsidRPr="0024400A">
              <w:rPr>
                <w:noProof/>
                <w:webHidden/>
              </w:rPr>
              <w:tab/>
            </w:r>
            <w:r w:rsidRPr="0024400A">
              <w:rPr>
                <w:noProof/>
                <w:webHidden/>
              </w:rPr>
              <w:fldChar w:fldCharType="begin"/>
            </w:r>
            <w:r w:rsidRPr="0024400A">
              <w:rPr>
                <w:noProof/>
                <w:webHidden/>
              </w:rPr>
              <w:instrText xml:space="preserve"> PAGEREF _Toc207299918 \h </w:instrText>
            </w:r>
            <w:r w:rsidRPr="0024400A">
              <w:rPr>
                <w:noProof/>
                <w:webHidden/>
              </w:rPr>
            </w:r>
            <w:r w:rsidRPr="0024400A">
              <w:rPr>
                <w:noProof/>
                <w:webHidden/>
              </w:rPr>
              <w:fldChar w:fldCharType="separate"/>
            </w:r>
            <w:r w:rsidRPr="0024400A">
              <w:rPr>
                <w:noProof/>
                <w:webHidden/>
              </w:rPr>
              <w:t>19</w:t>
            </w:r>
            <w:r w:rsidRPr="0024400A">
              <w:rPr>
                <w:noProof/>
                <w:webHidden/>
              </w:rPr>
              <w:fldChar w:fldCharType="end"/>
            </w:r>
          </w:hyperlink>
        </w:p>
        <w:p w14:paraId="547E35E0" w14:textId="12574FBE"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19" w:history="1">
            <w:r w:rsidRPr="0024400A">
              <w:rPr>
                <w:rStyle w:val="Hipervnculo"/>
                <w:noProof/>
              </w:rPr>
              <w:t>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A CUMPLIR.</w:t>
            </w:r>
            <w:r w:rsidRPr="0024400A">
              <w:rPr>
                <w:noProof/>
                <w:webHidden/>
              </w:rPr>
              <w:tab/>
            </w:r>
            <w:r w:rsidRPr="0024400A">
              <w:rPr>
                <w:noProof/>
                <w:webHidden/>
              </w:rPr>
              <w:fldChar w:fldCharType="begin"/>
            </w:r>
            <w:r w:rsidRPr="0024400A">
              <w:rPr>
                <w:noProof/>
                <w:webHidden/>
              </w:rPr>
              <w:instrText xml:space="preserve"> PAGEREF _Toc207299919 \h </w:instrText>
            </w:r>
            <w:r w:rsidRPr="0024400A">
              <w:rPr>
                <w:noProof/>
                <w:webHidden/>
              </w:rPr>
            </w:r>
            <w:r w:rsidRPr="0024400A">
              <w:rPr>
                <w:noProof/>
                <w:webHidden/>
              </w:rPr>
              <w:fldChar w:fldCharType="separate"/>
            </w:r>
            <w:r w:rsidRPr="0024400A">
              <w:rPr>
                <w:noProof/>
                <w:webHidden/>
              </w:rPr>
              <w:t>19</w:t>
            </w:r>
            <w:r w:rsidRPr="0024400A">
              <w:rPr>
                <w:noProof/>
                <w:webHidden/>
              </w:rPr>
              <w:fldChar w:fldCharType="end"/>
            </w:r>
          </w:hyperlink>
        </w:p>
        <w:p w14:paraId="08E5C0D3" w14:textId="63CD540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0" w:history="1">
            <w:r w:rsidRPr="0024400A">
              <w:rPr>
                <w:rStyle w:val="Hipervnculo"/>
                <w:noProof/>
              </w:rPr>
              <w:t>4.1.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que deberán cumplir los PARTICIPANTES y forma en la que afecta la solvencia de sus proposiciones.</w:t>
            </w:r>
            <w:r w:rsidRPr="0024400A">
              <w:rPr>
                <w:noProof/>
                <w:webHidden/>
              </w:rPr>
              <w:tab/>
            </w:r>
            <w:r w:rsidRPr="0024400A">
              <w:rPr>
                <w:noProof/>
                <w:webHidden/>
              </w:rPr>
              <w:fldChar w:fldCharType="begin"/>
            </w:r>
            <w:r w:rsidRPr="0024400A">
              <w:rPr>
                <w:noProof/>
                <w:webHidden/>
              </w:rPr>
              <w:instrText xml:space="preserve"> PAGEREF _Toc207299920 \h </w:instrText>
            </w:r>
            <w:r w:rsidRPr="0024400A">
              <w:rPr>
                <w:noProof/>
                <w:webHidden/>
              </w:rPr>
            </w:r>
            <w:r w:rsidRPr="0024400A">
              <w:rPr>
                <w:noProof/>
                <w:webHidden/>
              </w:rPr>
              <w:fldChar w:fldCharType="separate"/>
            </w:r>
            <w:r w:rsidRPr="0024400A">
              <w:rPr>
                <w:noProof/>
                <w:webHidden/>
              </w:rPr>
              <w:t>19</w:t>
            </w:r>
            <w:r w:rsidRPr="0024400A">
              <w:rPr>
                <w:noProof/>
                <w:webHidden/>
              </w:rPr>
              <w:fldChar w:fldCharType="end"/>
            </w:r>
          </w:hyperlink>
        </w:p>
        <w:p w14:paraId="71230816" w14:textId="323040D3"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1" w:history="1">
            <w:r w:rsidRPr="0024400A">
              <w:rPr>
                <w:rStyle w:val="Hipervnculo"/>
                <w:noProof/>
              </w:rPr>
              <w:t>4.1.1.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obligatorios que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_Toc207299921 \h </w:instrText>
            </w:r>
            <w:r w:rsidRPr="0024400A">
              <w:rPr>
                <w:noProof/>
                <w:webHidden/>
              </w:rPr>
            </w:r>
            <w:r w:rsidRPr="0024400A">
              <w:rPr>
                <w:noProof/>
                <w:webHidden/>
              </w:rPr>
              <w:fldChar w:fldCharType="separate"/>
            </w:r>
            <w:r w:rsidRPr="0024400A">
              <w:rPr>
                <w:noProof/>
                <w:webHidden/>
              </w:rPr>
              <w:t>20</w:t>
            </w:r>
            <w:r w:rsidRPr="0024400A">
              <w:rPr>
                <w:noProof/>
                <w:webHidden/>
              </w:rPr>
              <w:fldChar w:fldCharType="end"/>
            </w:r>
          </w:hyperlink>
        </w:p>
        <w:p w14:paraId="67FA1EFD" w14:textId="5A9B728F"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2" w:history="1">
            <w:r w:rsidRPr="0024400A">
              <w:rPr>
                <w:rStyle w:val="Hipervnculo"/>
                <w:noProof/>
              </w:rPr>
              <w:t>4.1.2.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que no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_Toc207299922 \h </w:instrText>
            </w:r>
            <w:r w:rsidRPr="0024400A">
              <w:rPr>
                <w:noProof/>
                <w:webHidden/>
              </w:rPr>
            </w:r>
            <w:r w:rsidRPr="0024400A">
              <w:rPr>
                <w:noProof/>
                <w:webHidden/>
              </w:rPr>
              <w:fldChar w:fldCharType="separate"/>
            </w:r>
            <w:r w:rsidRPr="0024400A">
              <w:rPr>
                <w:noProof/>
                <w:webHidden/>
              </w:rPr>
              <w:t>28</w:t>
            </w:r>
            <w:r w:rsidRPr="0024400A">
              <w:rPr>
                <w:noProof/>
                <w:webHidden/>
              </w:rPr>
              <w:fldChar w:fldCharType="end"/>
            </w:r>
          </w:hyperlink>
        </w:p>
        <w:p w14:paraId="0183B870" w14:textId="01C7194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3" w:history="1">
            <w:r w:rsidRPr="0024400A">
              <w:rPr>
                <w:rStyle w:val="Hipervnculo"/>
                <w:noProof/>
              </w:rPr>
              <w:t>4.2.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Técnicos Obligatorios para la Evaluación Binaria que Afectan la solvencia proposición.</w:t>
            </w:r>
            <w:r w:rsidRPr="0024400A">
              <w:rPr>
                <w:noProof/>
                <w:webHidden/>
              </w:rPr>
              <w:tab/>
            </w:r>
            <w:r w:rsidRPr="0024400A">
              <w:rPr>
                <w:noProof/>
                <w:webHidden/>
              </w:rPr>
              <w:fldChar w:fldCharType="begin"/>
            </w:r>
            <w:r w:rsidRPr="0024400A">
              <w:rPr>
                <w:noProof/>
                <w:webHidden/>
              </w:rPr>
              <w:instrText xml:space="preserve"> PAGEREF _Toc207299923 \h </w:instrText>
            </w:r>
            <w:r w:rsidRPr="0024400A">
              <w:rPr>
                <w:noProof/>
                <w:webHidden/>
              </w:rPr>
            </w:r>
            <w:r w:rsidRPr="0024400A">
              <w:rPr>
                <w:noProof/>
                <w:webHidden/>
              </w:rPr>
              <w:fldChar w:fldCharType="separate"/>
            </w:r>
            <w:r w:rsidRPr="0024400A">
              <w:rPr>
                <w:noProof/>
                <w:webHidden/>
              </w:rPr>
              <w:t>32</w:t>
            </w:r>
            <w:r w:rsidRPr="0024400A">
              <w:rPr>
                <w:noProof/>
                <w:webHidden/>
              </w:rPr>
              <w:fldChar w:fldCharType="end"/>
            </w:r>
          </w:hyperlink>
        </w:p>
        <w:p w14:paraId="35476313" w14:textId="133554D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4" w:history="1">
            <w:r w:rsidRPr="0024400A">
              <w:rPr>
                <w:rStyle w:val="Hipervnculo"/>
                <w:noProof/>
              </w:rPr>
              <w:t>4.3.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Económicos Obligatorios.</w:t>
            </w:r>
            <w:r w:rsidRPr="0024400A">
              <w:rPr>
                <w:noProof/>
                <w:webHidden/>
              </w:rPr>
              <w:tab/>
            </w:r>
            <w:r w:rsidRPr="0024400A">
              <w:rPr>
                <w:noProof/>
                <w:webHidden/>
              </w:rPr>
              <w:fldChar w:fldCharType="begin"/>
            </w:r>
            <w:r w:rsidRPr="0024400A">
              <w:rPr>
                <w:noProof/>
                <w:webHidden/>
              </w:rPr>
              <w:instrText xml:space="preserve"> PAGEREF _Toc207299924 \h </w:instrText>
            </w:r>
            <w:r w:rsidRPr="0024400A">
              <w:rPr>
                <w:noProof/>
                <w:webHidden/>
              </w:rPr>
            </w:r>
            <w:r w:rsidRPr="0024400A">
              <w:rPr>
                <w:noProof/>
                <w:webHidden/>
              </w:rPr>
              <w:fldChar w:fldCharType="separate"/>
            </w:r>
            <w:r w:rsidRPr="0024400A">
              <w:rPr>
                <w:noProof/>
                <w:webHidden/>
              </w:rPr>
              <w:t>33</w:t>
            </w:r>
            <w:r w:rsidRPr="0024400A">
              <w:rPr>
                <w:noProof/>
                <w:webHidden/>
              </w:rPr>
              <w:fldChar w:fldCharType="end"/>
            </w:r>
          </w:hyperlink>
        </w:p>
        <w:p w14:paraId="0EB0A733" w14:textId="1CD30A1E"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5" w:history="1">
            <w:r w:rsidRPr="0024400A">
              <w:rPr>
                <w:rStyle w:val="Hipervnculo"/>
                <w:noProof/>
              </w:rPr>
              <w:t>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EXPRESAS DE DESECHAMIENTO</w:t>
            </w:r>
            <w:r w:rsidRPr="0024400A">
              <w:rPr>
                <w:noProof/>
                <w:webHidden/>
              </w:rPr>
              <w:tab/>
            </w:r>
            <w:r w:rsidRPr="0024400A">
              <w:rPr>
                <w:noProof/>
                <w:webHidden/>
              </w:rPr>
              <w:fldChar w:fldCharType="begin"/>
            </w:r>
            <w:r w:rsidRPr="0024400A">
              <w:rPr>
                <w:noProof/>
                <w:webHidden/>
              </w:rPr>
              <w:instrText xml:space="preserve"> PAGEREF _Toc207299925 \h </w:instrText>
            </w:r>
            <w:r w:rsidRPr="0024400A">
              <w:rPr>
                <w:noProof/>
                <w:webHidden/>
              </w:rPr>
            </w:r>
            <w:r w:rsidRPr="0024400A">
              <w:rPr>
                <w:noProof/>
                <w:webHidden/>
              </w:rPr>
              <w:fldChar w:fldCharType="separate"/>
            </w:r>
            <w:r w:rsidRPr="0024400A">
              <w:rPr>
                <w:noProof/>
                <w:webHidden/>
              </w:rPr>
              <w:t>35</w:t>
            </w:r>
            <w:r w:rsidRPr="0024400A">
              <w:rPr>
                <w:noProof/>
                <w:webHidden/>
              </w:rPr>
              <w:fldChar w:fldCharType="end"/>
            </w:r>
          </w:hyperlink>
        </w:p>
        <w:p w14:paraId="2A0AFF98" w14:textId="66AFA5C7"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6" w:history="1">
            <w:r w:rsidRPr="0024400A">
              <w:rPr>
                <w:rStyle w:val="Hipervnculo"/>
                <w:noProof/>
              </w:rPr>
              <w:t>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ESPECÍFICOS PARA EVALUAR LAS PROPOSICIONES Y ADJUDICAR EL CONTRATO.</w:t>
            </w:r>
            <w:r w:rsidRPr="0024400A">
              <w:rPr>
                <w:noProof/>
                <w:webHidden/>
              </w:rPr>
              <w:tab/>
            </w:r>
            <w:r w:rsidRPr="0024400A">
              <w:rPr>
                <w:noProof/>
                <w:webHidden/>
              </w:rPr>
              <w:fldChar w:fldCharType="begin"/>
            </w:r>
            <w:r w:rsidRPr="0024400A">
              <w:rPr>
                <w:noProof/>
                <w:webHidden/>
              </w:rPr>
              <w:instrText xml:space="preserve"> PAGEREF _Toc207299926 \h </w:instrText>
            </w:r>
            <w:r w:rsidRPr="0024400A">
              <w:rPr>
                <w:noProof/>
                <w:webHidden/>
              </w:rPr>
            </w:r>
            <w:r w:rsidRPr="0024400A">
              <w:rPr>
                <w:noProof/>
                <w:webHidden/>
              </w:rPr>
              <w:fldChar w:fldCharType="separate"/>
            </w:r>
            <w:r w:rsidRPr="0024400A">
              <w:rPr>
                <w:noProof/>
                <w:webHidden/>
              </w:rPr>
              <w:t>36</w:t>
            </w:r>
            <w:r w:rsidRPr="0024400A">
              <w:rPr>
                <w:noProof/>
                <w:webHidden/>
              </w:rPr>
              <w:fldChar w:fldCharType="end"/>
            </w:r>
          </w:hyperlink>
        </w:p>
        <w:p w14:paraId="02FC44EC" w14:textId="3C2F155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7" w:history="1">
            <w:r w:rsidRPr="0024400A">
              <w:rPr>
                <w:rStyle w:val="Hipervnculo"/>
                <w:noProof/>
              </w:rPr>
              <w:t>6.1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técnica.</w:t>
            </w:r>
            <w:r w:rsidRPr="0024400A">
              <w:rPr>
                <w:noProof/>
                <w:webHidden/>
              </w:rPr>
              <w:tab/>
            </w:r>
            <w:r w:rsidRPr="0024400A">
              <w:rPr>
                <w:noProof/>
                <w:webHidden/>
              </w:rPr>
              <w:fldChar w:fldCharType="begin"/>
            </w:r>
            <w:r w:rsidRPr="0024400A">
              <w:rPr>
                <w:noProof/>
                <w:webHidden/>
              </w:rPr>
              <w:instrText xml:space="preserve"> PAGEREF _Toc207299927 \h </w:instrText>
            </w:r>
            <w:r w:rsidRPr="0024400A">
              <w:rPr>
                <w:noProof/>
                <w:webHidden/>
              </w:rPr>
            </w:r>
            <w:r w:rsidRPr="0024400A">
              <w:rPr>
                <w:noProof/>
                <w:webHidden/>
              </w:rPr>
              <w:fldChar w:fldCharType="separate"/>
            </w:r>
            <w:r w:rsidRPr="0024400A">
              <w:rPr>
                <w:noProof/>
                <w:webHidden/>
              </w:rPr>
              <w:t>38</w:t>
            </w:r>
            <w:r w:rsidRPr="0024400A">
              <w:rPr>
                <w:noProof/>
                <w:webHidden/>
              </w:rPr>
              <w:fldChar w:fldCharType="end"/>
            </w:r>
          </w:hyperlink>
        </w:p>
        <w:p w14:paraId="22ECD3A3" w14:textId="72802DD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8" w:history="1">
            <w:r w:rsidRPr="0024400A">
              <w:rPr>
                <w:rStyle w:val="Hipervnculo"/>
                <w:noProof/>
              </w:rPr>
              <w:t>6.2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económica.</w:t>
            </w:r>
            <w:r w:rsidRPr="0024400A">
              <w:rPr>
                <w:noProof/>
                <w:webHidden/>
              </w:rPr>
              <w:tab/>
            </w:r>
            <w:r w:rsidRPr="0024400A">
              <w:rPr>
                <w:noProof/>
                <w:webHidden/>
              </w:rPr>
              <w:fldChar w:fldCharType="begin"/>
            </w:r>
            <w:r w:rsidRPr="0024400A">
              <w:rPr>
                <w:noProof/>
                <w:webHidden/>
              </w:rPr>
              <w:instrText xml:space="preserve"> PAGEREF _Toc207299928 \h </w:instrText>
            </w:r>
            <w:r w:rsidRPr="0024400A">
              <w:rPr>
                <w:noProof/>
                <w:webHidden/>
              </w:rPr>
            </w:r>
            <w:r w:rsidRPr="0024400A">
              <w:rPr>
                <w:noProof/>
                <w:webHidden/>
              </w:rPr>
              <w:fldChar w:fldCharType="separate"/>
            </w:r>
            <w:r w:rsidRPr="0024400A">
              <w:rPr>
                <w:noProof/>
                <w:webHidden/>
              </w:rPr>
              <w:t>38</w:t>
            </w:r>
            <w:r w:rsidRPr="0024400A">
              <w:rPr>
                <w:noProof/>
                <w:webHidden/>
              </w:rPr>
              <w:fldChar w:fldCharType="end"/>
            </w:r>
          </w:hyperlink>
        </w:p>
        <w:p w14:paraId="727FD165" w14:textId="5B761FD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9" w:history="1">
            <w:r w:rsidRPr="0024400A">
              <w:rPr>
                <w:rStyle w:val="Hipervnculo"/>
                <w:noProof/>
              </w:rPr>
              <w:t>6.3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Adjudicación del Contrato.</w:t>
            </w:r>
            <w:r w:rsidRPr="0024400A">
              <w:rPr>
                <w:noProof/>
                <w:webHidden/>
              </w:rPr>
              <w:tab/>
            </w:r>
            <w:r w:rsidRPr="0024400A">
              <w:rPr>
                <w:noProof/>
                <w:webHidden/>
              </w:rPr>
              <w:fldChar w:fldCharType="begin"/>
            </w:r>
            <w:r w:rsidRPr="0024400A">
              <w:rPr>
                <w:noProof/>
                <w:webHidden/>
              </w:rPr>
              <w:instrText xml:space="preserve"> PAGEREF _Toc207299929 \h </w:instrText>
            </w:r>
            <w:r w:rsidRPr="0024400A">
              <w:rPr>
                <w:noProof/>
                <w:webHidden/>
              </w:rPr>
            </w:r>
            <w:r w:rsidRPr="0024400A">
              <w:rPr>
                <w:noProof/>
                <w:webHidden/>
              </w:rPr>
              <w:fldChar w:fldCharType="separate"/>
            </w:r>
            <w:r w:rsidRPr="0024400A">
              <w:rPr>
                <w:noProof/>
                <w:webHidden/>
              </w:rPr>
              <w:t>39</w:t>
            </w:r>
            <w:r w:rsidRPr="0024400A">
              <w:rPr>
                <w:noProof/>
                <w:webHidden/>
              </w:rPr>
              <w:fldChar w:fldCharType="end"/>
            </w:r>
          </w:hyperlink>
        </w:p>
        <w:p w14:paraId="2C90F93B" w14:textId="00B810B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0" w:history="1">
            <w:r w:rsidRPr="0024400A">
              <w:rPr>
                <w:rStyle w:val="Hipervnculo"/>
                <w:noProof/>
              </w:rPr>
              <w:t>6.4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Formalización del Contrato.</w:t>
            </w:r>
            <w:r w:rsidRPr="0024400A">
              <w:rPr>
                <w:noProof/>
                <w:webHidden/>
              </w:rPr>
              <w:tab/>
            </w:r>
            <w:r w:rsidRPr="0024400A">
              <w:rPr>
                <w:noProof/>
                <w:webHidden/>
              </w:rPr>
              <w:fldChar w:fldCharType="begin"/>
            </w:r>
            <w:r w:rsidRPr="0024400A">
              <w:rPr>
                <w:noProof/>
                <w:webHidden/>
              </w:rPr>
              <w:instrText xml:space="preserve"> PAGEREF _Toc207299930 \h </w:instrText>
            </w:r>
            <w:r w:rsidRPr="0024400A">
              <w:rPr>
                <w:noProof/>
                <w:webHidden/>
              </w:rPr>
            </w:r>
            <w:r w:rsidRPr="0024400A">
              <w:rPr>
                <w:noProof/>
                <w:webHidden/>
              </w:rPr>
              <w:fldChar w:fldCharType="separate"/>
            </w:r>
            <w:r w:rsidRPr="0024400A">
              <w:rPr>
                <w:noProof/>
                <w:webHidden/>
              </w:rPr>
              <w:t>40</w:t>
            </w:r>
            <w:r w:rsidRPr="0024400A">
              <w:rPr>
                <w:noProof/>
                <w:webHidden/>
              </w:rPr>
              <w:fldChar w:fldCharType="end"/>
            </w:r>
          </w:hyperlink>
        </w:p>
        <w:p w14:paraId="50B60D19" w14:textId="5BD1472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5" w:history="1">
            <w:r w:rsidRPr="0024400A">
              <w:rPr>
                <w:rStyle w:val="Hipervnculo"/>
                <w:noProof/>
              </w:rPr>
              <w:t>6.5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Impedimentos para adjudicar y/o formalizar el contrato</w:t>
            </w:r>
            <w:r w:rsidRPr="0024400A">
              <w:rPr>
                <w:noProof/>
                <w:webHidden/>
              </w:rPr>
              <w:tab/>
            </w:r>
            <w:r w:rsidRPr="0024400A">
              <w:rPr>
                <w:noProof/>
                <w:webHidden/>
              </w:rPr>
              <w:fldChar w:fldCharType="begin"/>
            </w:r>
            <w:r w:rsidRPr="0024400A">
              <w:rPr>
                <w:noProof/>
                <w:webHidden/>
              </w:rPr>
              <w:instrText xml:space="preserve"> PAGEREF _Toc207299935 \h </w:instrText>
            </w:r>
            <w:r w:rsidRPr="0024400A">
              <w:rPr>
                <w:noProof/>
                <w:webHidden/>
              </w:rPr>
            </w:r>
            <w:r w:rsidRPr="0024400A">
              <w:rPr>
                <w:noProof/>
                <w:webHidden/>
              </w:rPr>
              <w:fldChar w:fldCharType="separate"/>
            </w:r>
            <w:r w:rsidRPr="0024400A">
              <w:rPr>
                <w:noProof/>
                <w:webHidden/>
              </w:rPr>
              <w:t>40</w:t>
            </w:r>
            <w:r w:rsidRPr="0024400A">
              <w:rPr>
                <w:noProof/>
                <w:webHidden/>
              </w:rPr>
              <w:fldChar w:fldCharType="end"/>
            </w:r>
          </w:hyperlink>
        </w:p>
        <w:p w14:paraId="7321488D" w14:textId="4BE0D63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6" w:history="1">
            <w:r w:rsidRPr="0024400A">
              <w:rPr>
                <w:rStyle w:val="Hipervnculo"/>
                <w:noProof/>
              </w:rPr>
              <w:t>6.6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Documentos que el participante adjudicado deberá presentar, previo a la firma del contrato</w:t>
            </w:r>
            <w:r w:rsidRPr="0024400A">
              <w:rPr>
                <w:noProof/>
                <w:webHidden/>
              </w:rPr>
              <w:tab/>
            </w:r>
            <w:r w:rsidRPr="0024400A">
              <w:rPr>
                <w:noProof/>
                <w:webHidden/>
              </w:rPr>
              <w:fldChar w:fldCharType="begin"/>
            </w:r>
            <w:r w:rsidRPr="0024400A">
              <w:rPr>
                <w:noProof/>
                <w:webHidden/>
              </w:rPr>
              <w:instrText xml:space="preserve"> PAGEREF _Toc207299936 \h </w:instrText>
            </w:r>
            <w:r w:rsidRPr="0024400A">
              <w:rPr>
                <w:noProof/>
                <w:webHidden/>
              </w:rPr>
            </w:r>
            <w:r w:rsidRPr="0024400A">
              <w:rPr>
                <w:noProof/>
                <w:webHidden/>
              </w:rPr>
              <w:fldChar w:fldCharType="separate"/>
            </w:r>
            <w:r w:rsidRPr="0024400A">
              <w:rPr>
                <w:noProof/>
                <w:webHidden/>
              </w:rPr>
              <w:t>41</w:t>
            </w:r>
            <w:r w:rsidRPr="0024400A">
              <w:rPr>
                <w:noProof/>
                <w:webHidden/>
              </w:rPr>
              <w:fldChar w:fldCharType="end"/>
            </w:r>
          </w:hyperlink>
        </w:p>
        <w:p w14:paraId="5EE94C92" w14:textId="288163B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7" w:history="1">
            <w:r w:rsidRPr="0024400A">
              <w:rPr>
                <w:rStyle w:val="Hipervnculo"/>
                <w:noProof/>
              </w:rPr>
              <w:t>6.7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al contrato.</w:t>
            </w:r>
            <w:r w:rsidRPr="0024400A">
              <w:rPr>
                <w:noProof/>
                <w:webHidden/>
              </w:rPr>
              <w:tab/>
            </w:r>
            <w:r w:rsidRPr="0024400A">
              <w:rPr>
                <w:noProof/>
                <w:webHidden/>
              </w:rPr>
              <w:fldChar w:fldCharType="begin"/>
            </w:r>
            <w:r w:rsidRPr="0024400A">
              <w:rPr>
                <w:noProof/>
                <w:webHidden/>
              </w:rPr>
              <w:instrText xml:space="preserve"> PAGEREF _Toc207299937 \h </w:instrText>
            </w:r>
            <w:r w:rsidRPr="0024400A">
              <w:rPr>
                <w:noProof/>
                <w:webHidden/>
              </w:rPr>
            </w:r>
            <w:r w:rsidRPr="0024400A">
              <w:rPr>
                <w:noProof/>
                <w:webHidden/>
              </w:rPr>
              <w:fldChar w:fldCharType="separate"/>
            </w:r>
            <w:r w:rsidRPr="0024400A">
              <w:rPr>
                <w:noProof/>
                <w:webHidden/>
              </w:rPr>
              <w:t>42</w:t>
            </w:r>
            <w:r w:rsidRPr="0024400A">
              <w:rPr>
                <w:noProof/>
                <w:webHidden/>
              </w:rPr>
              <w:fldChar w:fldCharType="end"/>
            </w:r>
          </w:hyperlink>
        </w:p>
        <w:p w14:paraId="372B66EA" w14:textId="1305C5A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8" w:history="1">
            <w:r w:rsidRPr="0024400A">
              <w:rPr>
                <w:rStyle w:val="Hipervnculo"/>
                <w:noProof/>
              </w:rPr>
              <w:t>6.8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Causales de Rescisión y Terminación Anticipada del Contrato.</w:t>
            </w:r>
            <w:r w:rsidRPr="0024400A">
              <w:rPr>
                <w:noProof/>
                <w:webHidden/>
              </w:rPr>
              <w:tab/>
            </w:r>
            <w:r w:rsidRPr="0024400A">
              <w:rPr>
                <w:noProof/>
                <w:webHidden/>
              </w:rPr>
              <w:fldChar w:fldCharType="begin"/>
            </w:r>
            <w:r w:rsidRPr="0024400A">
              <w:rPr>
                <w:noProof/>
                <w:webHidden/>
              </w:rPr>
              <w:instrText xml:space="preserve"> PAGEREF _Toc207299938 \h </w:instrText>
            </w:r>
            <w:r w:rsidRPr="0024400A">
              <w:rPr>
                <w:noProof/>
                <w:webHidden/>
              </w:rPr>
            </w:r>
            <w:r w:rsidRPr="0024400A">
              <w:rPr>
                <w:noProof/>
                <w:webHidden/>
              </w:rPr>
              <w:fldChar w:fldCharType="separate"/>
            </w:r>
            <w:r w:rsidRPr="0024400A">
              <w:rPr>
                <w:noProof/>
                <w:webHidden/>
              </w:rPr>
              <w:t>43</w:t>
            </w:r>
            <w:r w:rsidRPr="0024400A">
              <w:rPr>
                <w:noProof/>
                <w:webHidden/>
              </w:rPr>
              <w:fldChar w:fldCharType="end"/>
            </w:r>
          </w:hyperlink>
        </w:p>
        <w:p w14:paraId="1717EBBD" w14:textId="63976F44"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39" w:history="1">
            <w:r w:rsidRPr="0024400A">
              <w:rPr>
                <w:rStyle w:val="Hipervnculo"/>
                <w:noProof/>
              </w:rPr>
              <w:t>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GARANTÍAS.</w:t>
            </w:r>
            <w:r w:rsidRPr="0024400A">
              <w:rPr>
                <w:noProof/>
                <w:webHidden/>
              </w:rPr>
              <w:tab/>
            </w:r>
            <w:r w:rsidRPr="0024400A">
              <w:rPr>
                <w:noProof/>
                <w:webHidden/>
              </w:rPr>
              <w:fldChar w:fldCharType="begin"/>
            </w:r>
            <w:r w:rsidRPr="0024400A">
              <w:rPr>
                <w:noProof/>
                <w:webHidden/>
              </w:rPr>
              <w:instrText xml:space="preserve"> PAGEREF _Toc207299939 \h </w:instrText>
            </w:r>
            <w:r w:rsidRPr="0024400A">
              <w:rPr>
                <w:noProof/>
                <w:webHidden/>
              </w:rPr>
            </w:r>
            <w:r w:rsidRPr="0024400A">
              <w:rPr>
                <w:noProof/>
                <w:webHidden/>
              </w:rPr>
              <w:fldChar w:fldCharType="separate"/>
            </w:r>
            <w:r w:rsidRPr="0024400A">
              <w:rPr>
                <w:noProof/>
                <w:webHidden/>
              </w:rPr>
              <w:t>43</w:t>
            </w:r>
            <w:r w:rsidRPr="0024400A">
              <w:rPr>
                <w:noProof/>
                <w:webHidden/>
              </w:rPr>
              <w:fldChar w:fldCharType="end"/>
            </w:r>
          </w:hyperlink>
        </w:p>
        <w:p w14:paraId="0BBB6524" w14:textId="324D7BB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3" w:history="1">
            <w:r w:rsidRPr="0024400A">
              <w:rPr>
                <w:rStyle w:val="Hipervnculo"/>
                <w:noProof/>
              </w:rPr>
              <w:t>7.1.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Instructivo para la elaboración y entrega de garantía de cumplimiento de contrato.</w:t>
            </w:r>
            <w:r w:rsidRPr="0024400A">
              <w:rPr>
                <w:noProof/>
                <w:webHidden/>
              </w:rPr>
              <w:tab/>
            </w:r>
            <w:r w:rsidRPr="0024400A">
              <w:rPr>
                <w:noProof/>
                <w:webHidden/>
              </w:rPr>
              <w:fldChar w:fldCharType="begin"/>
            </w:r>
            <w:r w:rsidRPr="0024400A">
              <w:rPr>
                <w:noProof/>
                <w:webHidden/>
              </w:rPr>
              <w:instrText xml:space="preserve"> PAGEREF _Toc207299943 \h </w:instrText>
            </w:r>
            <w:r w:rsidRPr="0024400A">
              <w:rPr>
                <w:noProof/>
                <w:webHidden/>
              </w:rPr>
            </w:r>
            <w:r w:rsidRPr="0024400A">
              <w:rPr>
                <w:noProof/>
                <w:webHidden/>
              </w:rPr>
              <w:fldChar w:fldCharType="separate"/>
            </w:r>
            <w:r w:rsidRPr="0024400A">
              <w:rPr>
                <w:noProof/>
                <w:webHidden/>
              </w:rPr>
              <w:t>43</w:t>
            </w:r>
            <w:r w:rsidRPr="0024400A">
              <w:rPr>
                <w:noProof/>
                <w:webHidden/>
              </w:rPr>
              <w:fldChar w:fldCharType="end"/>
            </w:r>
          </w:hyperlink>
        </w:p>
        <w:p w14:paraId="2F23C163" w14:textId="4F5D580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4" w:history="1">
            <w:r w:rsidRPr="0024400A">
              <w:rPr>
                <w:rStyle w:val="Hipervnculo"/>
                <w:noProof/>
              </w:rPr>
              <w:t>7.2.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Garantía de Cumplimiento de Contrato.</w:t>
            </w:r>
            <w:r w:rsidRPr="0024400A">
              <w:rPr>
                <w:noProof/>
                <w:webHidden/>
              </w:rPr>
              <w:tab/>
            </w:r>
            <w:r w:rsidRPr="0024400A">
              <w:rPr>
                <w:noProof/>
                <w:webHidden/>
              </w:rPr>
              <w:fldChar w:fldCharType="begin"/>
            </w:r>
            <w:r w:rsidRPr="0024400A">
              <w:rPr>
                <w:noProof/>
                <w:webHidden/>
              </w:rPr>
              <w:instrText xml:space="preserve"> PAGEREF _Toc207299944 \h </w:instrText>
            </w:r>
            <w:r w:rsidRPr="0024400A">
              <w:rPr>
                <w:noProof/>
                <w:webHidden/>
              </w:rPr>
            </w:r>
            <w:r w:rsidRPr="0024400A">
              <w:rPr>
                <w:noProof/>
                <w:webHidden/>
              </w:rPr>
              <w:fldChar w:fldCharType="separate"/>
            </w:r>
            <w:r w:rsidRPr="0024400A">
              <w:rPr>
                <w:noProof/>
                <w:webHidden/>
              </w:rPr>
              <w:t>44</w:t>
            </w:r>
            <w:r w:rsidRPr="0024400A">
              <w:rPr>
                <w:noProof/>
                <w:webHidden/>
              </w:rPr>
              <w:fldChar w:fldCharType="end"/>
            </w:r>
          </w:hyperlink>
        </w:p>
        <w:p w14:paraId="09BECC5C" w14:textId="50DEA77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5" w:history="1">
            <w:r w:rsidRPr="0024400A">
              <w:rPr>
                <w:rStyle w:val="Hipervnculo"/>
                <w:noProof/>
              </w:rPr>
              <w:t>7.3.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Garantía de Cumplimiento.</w:t>
            </w:r>
            <w:r w:rsidRPr="0024400A">
              <w:rPr>
                <w:noProof/>
                <w:webHidden/>
              </w:rPr>
              <w:tab/>
            </w:r>
            <w:r w:rsidRPr="0024400A">
              <w:rPr>
                <w:noProof/>
                <w:webHidden/>
              </w:rPr>
              <w:fldChar w:fldCharType="begin"/>
            </w:r>
            <w:r w:rsidRPr="0024400A">
              <w:rPr>
                <w:noProof/>
                <w:webHidden/>
              </w:rPr>
              <w:instrText xml:space="preserve"> PAGEREF _Toc207299945 \h </w:instrText>
            </w:r>
            <w:r w:rsidRPr="0024400A">
              <w:rPr>
                <w:noProof/>
                <w:webHidden/>
              </w:rPr>
            </w:r>
            <w:r w:rsidRPr="0024400A">
              <w:rPr>
                <w:noProof/>
                <w:webHidden/>
              </w:rPr>
              <w:fldChar w:fldCharType="separate"/>
            </w:r>
            <w:r w:rsidRPr="0024400A">
              <w:rPr>
                <w:noProof/>
                <w:webHidden/>
              </w:rPr>
              <w:t>45</w:t>
            </w:r>
            <w:r w:rsidRPr="0024400A">
              <w:rPr>
                <w:noProof/>
                <w:webHidden/>
              </w:rPr>
              <w:fldChar w:fldCharType="end"/>
            </w:r>
          </w:hyperlink>
        </w:p>
        <w:p w14:paraId="77B28D48" w14:textId="68D8963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6" w:history="1">
            <w:r w:rsidRPr="0024400A">
              <w:rPr>
                <w:rStyle w:val="Hipervnculo"/>
                <w:noProof/>
              </w:rPr>
              <w:t>7.4.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Liberación de Garantía de Cumplimiento.</w:t>
            </w:r>
            <w:r w:rsidRPr="0024400A">
              <w:rPr>
                <w:noProof/>
                <w:webHidden/>
              </w:rPr>
              <w:tab/>
            </w:r>
            <w:r w:rsidRPr="0024400A">
              <w:rPr>
                <w:noProof/>
                <w:webHidden/>
              </w:rPr>
              <w:fldChar w:fldCharType="begin"/>
            </w:r>
            <w:r w:rsidRPr="0024400A">
              <w:rPr>
                <w:noProof/>
                <w:webHidden/>
              </w:rPr>
              <w:instrText xml:space="preserve"> PAGEREF _Toc207299946 \h </w:instrText>
            </w:r>
            <w:r w:rsidRPr="0024400A">
              <w:rPr>
                <w:noProof/>
                <w:webHidden/>
              </w:rPr>
            </w:r>
            <w:r w:rsidRPr="0024400A">
              <w:rPr>
                <w:noProof/>
                <w:webHidden/>
              </w:rPr>
              <w:fldChar w:fldCharType="separate"/>
            </w:r>
            <w:r w:rsidRPr="0024400A">
              <w:rPr>
                <w:noProof/>
                <w:webHidden/>
              </w:rPr>
              <w:t>45</w:t>
            </w:r>
            <w:r w:rsidRPr="0024400A">
              <w:rPr>
                <w:noProof/>
                <w:webHidden/>
              </w:rPr>
              <w:fldChar w:fldCharType="end"/>
            </w:r>
          </w:hyperlink>
        </w:p>
        <w:p w14:paraId="17E2F546" w14:textId="250B6EC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7" w:history="1">
            <w:r w:rsidRPr="0024400A">
              <w:rPr>
                <w:rStyle w:val="Hipervnculo"/>
                <w:noProof/>
              </w:rPr>
              <w:t>7.5.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_Toc207299947 \h </w:instrText>
            </w:r>
            <w:r w:rsidRPr="0024400A">
              <w:rPr>
                <w:noProof/>
                <w:webHidden/>
              </w:rPr>
            </w:r>
            <w:r w:rsidRPr="0024400A">
              <w:rPr>
                <w:noProof/>
                <w:webHidden/>
              </w:rPr>
              <w:fldChar w:fldCharType="separate"/>
            </w:r>
            <w:r w:rsidRPr="0024400A">
              <w:rPr>
                <w:noProof/>
                <w:webHidden/>
              </w:rPr>
              <w:t>45</w:t>
            </w:r>
            <w:r w:rsidRPr="0024400A">
              <w:rPr>
                <w:noProof/>
                <w:webHidden/>
              </w:rPr>
              <w:fldChar w:fldCharType="end"/>
            </w:r>
          </w:hyperlink>
        </w:p>
        <w:p w14:paraId="78E84A7B" w14:textId="4E22E5B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8" w:history="1">
            <w:r w:rsidRPr="0024400A">
              <w:rPr>
                <w:rStyle w:val="Hipervnculo"/>
                <w:noProof/>
              </w:rPr>
              <w:t>7.6.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de 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_Toc207299948 \h </w:instrText>
            </w:r>
            <w:r w:rsidRPr="0024400A">
              <w:rPr>
                <w:noProof/>
                <w:webHidden/>
              </w:rPr>
            </w:r>
            <w:r w:rsidRPr="0024400A">
              <w:rPr>
                <w:noProof/>
                <w:webHidden/>
              </w:rPr>
              <w:fldChar w:fldCharType="separate"/>
            </w:r>
            <w:r w:rsidRPr="0024400A">
              <w:rPr>
                <w:noProof/>
                <w:webHidden/>
              </w:rPr>
              <w:t>45</w:t>
            </w:r>
            <w:r w:rsidRPr="0024400A">
              <w:rPr>
                <w:noProof/>
                <w:webHidden/>
              </w:rPr>
              <w:fldChar w:fldCharType="end"/>
            </w:r>
          </w:hyperlink>
        </w:p>
        <w:p w14:paraId="027E388A" w14:textId="685C301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9" w:history="1">
            <w:r w:rsidRPr="0024400A">
              <w:rPr>
                <w:rStyle w:val="Hipervnculo"/>
                <w:noProof/>
              </w:rPr>
              <w:t>7.7.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 para adjudicar o formalizar el contrato.</w:t>
            </w:r>
            <w:r w:rsidRPr="0024400A">
              <w:rPr>
                <w:noProof/>
                <w:webHidden/>
              </w:rPr>
              <w:tab/>
            </w:r>
            <w:r w:rsidRPr="0024400A">
              <w:rPr>
                <w:noProof/>
                <w:webHidden/>
              </w:rPr>
              <w:fldChar w:fldCharType="begin"/>
            </w:r>
            <w:r w:rsidRPr="0024400A">
              <w:rPr>
                <w:noProof/>
                <w:webHidden/>
              </w:rPr>
              <w:instrText xml:space="preserve"> PAGEREF _Toc207299949 \h </w:instrText>
            </w:r>
            <w:r w:rsidRPr="0024400A">
              <w:rPr>
                <w:noProof/>
                <w:webHidden/>
              </w:rPr>
            </w:r>
            <w:r w:rsidRPr="0024400A">
              <w:rPr>
                <w:noProof/>
                <w:webHidden/>
              </w:rPr>
              <w:fldChar w:fldCharType="separate"/>
            </w:r>
            <w:r w:rsidRPr="0024400A">
              <w:rPr>
                <w:noProof/>
                <w:webHidden/>
              </w:rPr>
              <w:t>46</w:t>
            </w:r>
            <w:r w:rsidRPr="0024400A">
              <w:rPr>
                <w:noProof/>
                <w:webHidden/>
              </w:rPr>
              <w:fldChar w:fldCharType="end"/>
            </w:r>
          </w:hyperlink>
        </w:p>
        <w:p w14:paraId="3F4BB051" w14:textId="0A16980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0" w:history="1">
            <w:r w:rsidRPr="0024400A">
              <w:rPr>
                <w:rStyle w:val="Hipervnculo"/>
                <w:noProof/>
              </w:rPr>
              <w:t>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PAGO.</w:t>
            </w:r>
            <w:r w:rsidRPr="0024400A">
              <w:rPr>
                <w:noProof/>
                <w:webHidden/>
              </w:rPr>
              <w:tab/>
            </w:r>
            <w:r w:rsidRPr="0024400A">
              <w:rPr>
                <w:noProof/>
                <w:webHidden/>
              </w:rPr>
              <w:fldChar w:fldCharType="begin"/>
            </w:r>
            <w:r w:rsidRPr="0024400A">
              <w:rPr>
                <w:noProof/>
                <w:webHidden/>
              </w:rPr>
              <w:instrText xml:space="preserve"> PAGEREF _Toc207299950 \h </w:instrText>
            </w:r>
            <w:r w:rsidRPr="0024400A">
              <w:rPr>
                <w:noProof/>
                <w:webHidden/>
              </w:rPr>
            </w:r>
            <w:r w:rsidRPr="0024400A">
              <w:rPr>
                <w:noProof/>
                <w:webHidden/>
              </w:rPr>
              <w:fldChar w:fldCharType="separate"/>
            </w:r>
            <w:r w:rsidRPr="0024400A">
              <w:rPr>
                <w:noProof/>
                <w:webHidden/>
              </w:rPr>
              <w:t>46</w:t>
            </w:r>
            <w:r w:rsidRPr="0024400A">
              <w:rPr>
                <w:noProof/>
                <w:webHidden/>
              </w:rPr>
              <w:fldChar w:fldCharType="end"/>
            </w:r>
          </w:hyperlink>
        </w:p>
        <w:p w14:paraId="55B7F762" w14:textId="2865E47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1" w:history="1">
            <w:r w:rsidRPr="0024400A">
              <w:rPr>
                <w:rStyle w:val="Hipervnculo"/>
                <w:noProof/>
              </w:rPr>
              <w:t>8.1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del Procedimiento de Pago.</w:t>
            </w:r>
            <w:r w:rsidRPr="0024400A">
              <w:rPr>
                <w:noProof/>
                <w:webHidden/>
              </w:rPr>
              <w:tab/>
            </w:r>
            <w:r w:rsidRPr="0024400A">
              <w:rPr>
                <w:noProof/>
                <w:webHidden/>
              </w:rPr>
              <w:fldChar w:fldCharType="begin"/>
            </w:r>
            <w:r w:rsidRPr="0024400A">
              <w:rPr>
                <w:noProof/>
                <w:webHidden/>
              </w:rPr>
              <w:instrText xml:space="preserve"> PAGEREF _Toc207299951 \h </w:instrText>
            </w:r>
            <w:r w:rsidRPr="0024400A">
              <w:rPr>
                <w:noProof/>
                <w:webHidden/>
              </w:rPr>
            </w:r>
            <w:r w:rsidRPr="0024400A">
              <w:rPr>
                <w:noProof/>
                <w:webHidden/>
              </w:rPr>
              <w:fldChar w:fldCharType="separate"/>
            </w:r>
            <w:r w:rsidRPr="0024400A">
              <w:rPr>
                <w:noProof/>
                <w:webHidden/>
              </w:rPr>
              <w:t>46</w:t>
            </w:r>
            <w:r w:rsidRPr="0024400A">
              <w:rPr>
                <w:noProof/>
                <w:webHidden/>
              </w:rPr>
              <w:fldChar w:fldCharType="end"/>
            </w:r>
          </w:hyperlink>
        </w:p>
        <w:p w14:paraId="0D9A40EC" w14:textId="70FB865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2" w:history="1">
            <w:r w:rsidRPr="0024400A">
              <w:rPr>
                <w:rStyle w:val="Hipervnculo"/>
                <w:noProof/>
              </w:rPr>
              <w:t>8.2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Determinación de las penalizaciones.</w:t>
            </w:r>
            <w:r w:rsidRPr="0024400A">
              <w:rPr>
                <w:noProof/>
                <w:webHidden/>
              </w:rPr>
              <w:tab/>
            </w:r>
            <w:r w:rsidRPr="0024400A">
              <w:rPr>
                <w:noProof/>
                <w:webHidden/>
              </w:rPr>
              <w:fldChar w:fldCharType="begin"/>
            </w:r>
            <w:r w:rsidRPr="0024400A">
              <w:rPr>
                <w:noProof/>
                <w:webHidden/>
              </w:rPr>
              <w:instrText xml:space="preserve"> PAGEREF _Toc207299952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71B95ACC" w14:textId="473E21A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3" w:history="1">
            <w:r w:rsidRPr="0024400A">
              <w:rPr>
                <w:rStyle w:val="Hipervnculo"/>
                <w:noProof/>
              </w:rPr>
              <w:t>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CANCELACIÓN DEL PROCEDIMIENTO DE CONTRATACIÓN Y DECLARACIÓN DE PROCEDIMIENTO</w:t>
            </w:r>
            <w:r w:rsidRPr="0024400A">
              <w:rPr>
                <w:noProof/>
                <w:webHidden/>
              </w:rPr>
              <w:tab/>
            </w:r>
            <w:r w:rsidRPr="0024400A">
              <w:rPr>
                <w:noProof/>
                <w:webHidden/>
              </w:rPr>
              <w:fldChar w:fldCharType="begin"/>
            </w:r>
            <w:r w:rsidRPr="0024400A">
              <w:rPr>
                <w:noProof/>
                <w:webHidden/>
              </w:rPr>
              <w:instrText xml:space="preserve"> PAGEREF _Toc207299953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6EDD45BC" w14:textId="0D5FED2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5" w:history="1">
            <w:r w:rsidRPr="0024400A">
              <w:rPr>
                <w:rStyle w:val="Hipervnculo"/>
                <w:noProof/>
              </w:rPr>
              <w:t>9.1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de LA INVITACIÓN</w:t>
            </w:r>
            <w:r w:rsidRPr="0024400A">
              <w:rPr>
                <w:noProof/>
                <w:webHidden/>
              </w:rPr>
              <w:tab/>
            </w:r>
            <w:r w:rsidRPr="0024400A">
              <w:rPr>
                <w:noProof/>
                <w:webHidden/>
              </w:rPr>
              <w:fldChar w:fldCharType="begin"/>
            </w:r>
            <w:r w:rsidRPr="0024400A">
              <w:rPr>
                <w:noProof/>
                <w:webHidden/>
              </w:rPr>
              <w:instrText xml:space="preserve"> PAGEREF _Toc207299955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39C9206D" w14:textId="50EBE36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6" w:history="1">
            <w:r w:rsidRPr="0024400A">
              <w:rPr>
                <w:rStyle w:val="Hipervnculo"/>
                <w:noProof/>
              </w:rPr>
              <w:t>9.2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Cancelación del procedimiento de contratación.</w:t>
            </w:r>
            <w:r w:rsidRPr="0024400A">
              <w:rPr>
                <w:noProof/>
                <w:webHidden/>
              </w:rPr>
              <w:tab/>
            </w:r>
            <w:r w:rsidRPr="0024400A">
              <w:rPr>
                <w:noProof/>
                <w:webHidden/>
              </w:rPr>
              <w:fldChar w:fldCharType="begin"/>
            </w:r>
            <w:r w:rsidRPr="0024400A">
              <w:rPr>
                <w:noProof/>
                <w:webHidden/>
              </w:rPr>
              <w:instrText xml:space="preserve"> PAGEREF _Toc207299956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73EDDB6C" w14:textId="1319309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7" w:history="1">
            <w:r w:rsidRPr="0024400A">
              <w:rPr>
                <w:rStyle w:val="Hipervnculo"/>
                <w:noProof/>
              </w:rPr>
              <w:t>9.3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Declaración de procedimiento desierto.</w:t>
            </w:r>
            <w:r w:rsidRPr="0024400A">
              <w:rPr>
                <w:noProof/>
                <w:webHidden/>
              </w:rPr>
              <w:tab/>
            </w:r>
            <w:r w:rsidRPr="0024400A">
              <w:rPr>
                <w:noProof/>
                <w:webHidden/>
              </w:rPr>
              <w:fldChar w:fldCharType="begin"/>
            </w:r>
            <w:r w:rsidRPr="0024400A">
              <w:rPr>
                <w:noProof/>
                <w:webHidden/>
              </w:rPr>
              <w:instrText xml:space="preserve"> PAGEREF _Toc207299957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0707B8AC" w14:textId="09D79ACA"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8" w:history="1">
            <w:r w:rsidRPr="0024400A">
              <w:rPr>
                <w:rStyle w:val="Hipervnculo"/>
                <w:noProof/>
              </w:rPr>
              <w:t>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INCONFORMIDADES.</w:t>
            </w:r>
            <w:r w:rsidRPr="0024400A">
              <w:rPr>
                <w:noProof/>
                <w:webHidden/>
              </w:rPr>
              <w:tab/>
            </w:r>
            <w:r w:rsidRPr="0024400A">
              <w:rPr>
                <w:noProof/>
                <w:webHidden/>
              </w:rPr>
              <w:fldChar w:fldCharType="begin"/>
            </w:r>
            <w:r w:rsidRPr="0024400A">
              <w:rPr>
                <w:noProof/>
                <w:webHidden/>
              </w:rPr>
              <w:instrText xml:space="preserve"> PAGEREF _Toc207299958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4E444A77" w14:textId="2543A63D"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CONTROVERSIAS.</w:t>
            </w:r>
            <w:r w:rsidRPr="0024400A">
              <w:rPr>
                <w:noProof/>
                <w:webHidden/>
              </w:rPr>
              <w:tab/>
            </w:r>
            <w:r w:rsidRPr="0024400A">
              <w:rPr>
                <w:noProof/>
                <w:webHidden/>
              </w:rPr>
              <w:fldChar w:fldCharType="begin"/>
            </w:r>
            <w:r w:rsidRPr="0024400A">
              <w:rPr>
                <w:noProof/>
                <w:webHidden/>
              </w:rPr>
              <w:instrText xml:space="preserve"> PAGEREF _Toc207299959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2CE9A8F9" w14:textId="3E562821"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AUDITORÍAS</w:t>
            </w:r>
            <w:r w:rsidRPr="0024400A">
              <w:rPr>
                <w:noProof/>
                <w:webHidden/>
              </w:rPr>
              <w:tab/>
            </w:r>
            <w:r w:rsidRPr="0024400A">
              <w:rPr>
                <w:noProof/>
                <w:webHidden/>
              </w:rPr>
              <w:fldChar w:fldCharType="begin"/>
            </w:r>
            <w:r w:rsidRPr="0024400A">
              <w:rPr>
                <w:noProof/>
                <w:webHidden/>
              </w:rPr>
              <w:instrText xml:space="preserve"> PAGEREF _Toc207299960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1B0427F5" w14:textId="77521BF2"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SANCIONES</w:t>
            </w:r>
            <w:r w:rsidRPr="0024400A">
              <w:rPr>
                <w:noProof/>
                <w:webHidden/>
              </w:rPr>
              <w:tab/>
            </w:r>
            <w:r w:rsidRPr="0024400A">
              <w:rPr>
                <w:noProof/>
                <w:webHidden/>
              </w:rPr>
              <w:fldChar w:fldCharType="begin"/>
            </w:r>
            <w:r w:rsidRPr="0024400A">
              <w:rPr>
                <w:noProof/>
                <w:webHidden/>
              </w:rPr>
              <w:instrText xml:space="preserve"> PAGEREF _Toc207299961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097DB122" w14:textId="3F2D2F5E"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NO NEGOCIACIÓN DE CONDICIONES</w:t>
            </w:r>
            <w:r w:rsidRPr="0024400A">
              <w:rPr>
                <w:noProof/>
                <w:webHidden/>
              </w:rPr>
              <w:tab/>
            </w:r>
            <w:r w:rsidRPr="0024400A">
              <w:rPr>
                <w:noProof/>
                <w:webHidden/>
              </w:rPr>
              <w:fldChar w:fldCharType="begin"/>
            </w:r>
            <w:r w:rsidRPr="0024400A">
              <w:rPr>
                <w:noProof/>
                <w:webHidden/>
              </w:rPr>
              <w:instrText xml:space="preserve"> PAGEREF _Toc207299962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0FD3B340" w14:textId="360111A3"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7422D5C1" w14:textId="3754B90B"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lastRenderedPageBreak/>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4" w:name="_Toc54700276"/>
      <w:bookmarkStart w:id="5" w:name="_Toc58671266"/>
      <w:bookmarkStart w:id="6" w:name="_Toc207299878"/>
      <w:r w:rsidRPr="0024400A">
        <w:t>DATOS GENERALES DE LA INVITACIÓN</w:t>
      </w:r>
      <w:bookmarkEnd w:id="4"/>
      <w:bookmarkEnd w:id="5"/>
      <w:r w:rsidRPr="0024400A">
        <w:t>.</w:t>
      </w:r>
      <w:bookmarkEnd w:id="6"/>
    </w:p>
    <w:p w14:paraId="755A2B4F" w14:textId="66A70B91" w:rsidR="00A644BC" w:rsidRPr="0024400A" w:rsidRDefault="00CB6B8F" w:rsidP="00E47F3D">
      <w:pPr>
        <w:pStyle w:val="Ttulo2"/>
      </w:pPr>
      <w:bookmarkStart w:id="7" w:name="_Toc207299879"/>
      <w:r w:rsidRPr="0024400A">
        <w:t>Medios que se utilizarán en la Invitación</w:t>
      </w:r>
      <w:r w:rsidR="00BD42C0" w:rsidRPr="0024400A">
        <w:t>.</w:t>
      </w:r>
      <w:bookmarkEnd w:id="7"/>
      <w:r w:rsidR="00962CE1" w:rsidRPr="0024400A">
        <w:t xml:space="preserve"> </w:t>
      </w:r>
    </w:p>
    <w:p w14:paraId="71CB3459" w14:textId="1923986A"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3A7CD5" w:rsidRPr="0024400A">
        <w:rPr>
          <w:rFonts w:ascii="Montserrat" w:hAnsi="Montserrat" w:cs="Tahoma"/>
          <w:b/>
          <w:sz w:val="20"/>
          <w:szCs w:val="20"/>
        </w:rPr>
        <w:t>NACIONAL</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8" w:name="_Toc207299880"/>
      <w:r w:rsidRPr="0024400A">
        <w:t>Carácter de la Invitación.</w:t>
      </w:r>
      <w:bookmarkEnd w:id="8"/>
    </w:p>
    <w:p w14:paraId="3DA46AEA" w14:textId="55BBD706" w:rsidR="003A7CD5"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586080" w:rsidRPr="0024400A">
        <w:rPr>
          <w:rFonts w:ascii="Montserrat" w:hAnsi="Montserrat" w:cs="Tahoma"/>
          <w:b/>
          <w:bCs/>
          <w:sz w:val="20"/>
          <w:szCs w:val="20"/>
        </w:rPr>
        <w:t>NACIONAL</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3A7CD5" w:rsidRPr="0024400A">
        <w:rPr>
          <w:rFonts w:ascii="Montserrat" w:hAnsi="Montserrat"/>
          <w:sz w:val="20"/>
          <w:szCs w:val="20"/>
        </w:rPr>
        <w:t xml:space="preserve">únicamente </w:t>
      </w:r>
      <w:r w:rsidRPr="0024400A">
        <w:rPr>
          <w:rFonts w:ascii="Montserrat" w:hAnsi="Montserrat"/>
          <w:sz w:val="20"/>
          <w:szCs w:val="20"/>
        </w:rPr>
        <w:t xml:space="preserve">personas físicas y morales </w:t>
      </w:r>
      <w:r w:rsidR="0058603F" w:rsidRPr="0024400A">
        <w:rPr>
          <w:rFonts w:ascii="Montserrat" w:hAnsi="Montserrat"/>
          <w:sz w:val="20"/>
          <w:szCs w:val="20"/>
        </w:rPr>
        <w:t xml:space="preserve">de nacionalidad </w:t>
      </w:r>
      <w:r w:rsidR="00586080" w:rsidRPr="0024400A">
        <w:rPr>
          <w:rFonts w:ascii="Montserrat" w:hAnsi="Montserrat"/>
          <w:sz w:val="20"/>
          <w:szCs w:val="20"/>
        </w:rPr>
        <w:t>mexicana</w:t>
      </w:r>
      <w:r w:rsidR="003A7CD5" w:rsidRPr="0024400A">
        <w:rPr>
          <w:rFonts w:ascii="Montserrat" w:hAnsi="Montserrat"/>
          <w:sz w:val="20"/>
          <w:szCs w:val="20"/>
        </w:rPr>
        <w:t xml:space="preserve"> y los bienes/servicios a adquirir/contratar sean producidos en el país y cuenten, por lo menos, con un 65% de contenido nacional.</w:t>
      </w:r>
    </w:p>
    <w:p w14:paraId="1E4030D5" w14:textId="6E396BA3" w:rsidR="00151421" w:rsidRPr="0024400A" w:rsidRDefault="00151421" w:rsidP="00E47F3D">
      <w:pPr>
        <w:pStyle w:val="Ttulo2"/>
      </w:pPr>
      <w:r w:rsidRPr="0024400A">
        <w:t xml:space="preserve"> </w:t>
      </w:r>
      <w:bookmarkStart w:id="9" w:name="_Toc207299881"/>
      <w:r w:rsidRPr="0024400A">
        <w:t>Protocolo de actuación de los Servidores Públicos.</w:t>
      </w:r>
      <w:bookmarkEnd w:id="9"/>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0" w:name="_Toc207299882"/>
      <w:r w:rsidR="00F50E17" w:rsidRPr="0024400A">
        <w:t>N</w:t>
      </w:r>
      <w:r w:rsidR="00693D34" w:rsidRPr="0024400A">
        <w:t>úmero de procedimiento</w:t>
      </w:r>
      <w:bookmarkEnd w:id="10"/>
    </w:p>
    <w:p w14:paraId="7010039E" w14:textId="73B5A07D" w:rsidR="00B34EC2" w:rsidRPr="0024400A" w:rsidRDefault="00B93A98" w:rsidP="008C4195">
      <w:pPr>
        <w:spacing w:before="100" w:beforeAutospacing="1" w:after="120" w:line="240" w:lineRule="auto"/>
        <w:jc w:val="both"/>
        <w:rPr>
          <w:rFonts w:ascii="Montserrat" w:eastAsiaTheme="majorEastAsia" w:hAnsi="Montserrat" w:cs="Tahoma"/>
          <w:b/>
          <w:bCs/>
          <w:i/>
          <w:iCs/>
          <w:sz w:val="20"/>
          <w:szCs w:val="20"/>
        </w:rPr>
      </w:pPr>
      <w:r>
        <w:rPr>
          <w:rFonts w:ascii="Montserrat" w:eastAsiaTheme="majorEastAsia" w:hAnsi="Montserrat" w:cs="Tahoma"/>
          <w:b/>
          <w:bCs/>
          <w:i/>
          <w:iCs/>
          <w:sz w:val="20"/>
          <w:szCs w:val="20"/>
        </w:rPr>
        <w:t>IA-73-019-914010985-N-19-2025</w:t>
      </w:r>
      <w:r w:rsidR="0059200E" w:rsidRPr="0024400A">
        <w:rPr>
          <w:rFonts w:ascii="Montserrat" w:eastAsiaTheme="majorEastAsia" w:hAnsi="Montserrat" w:cs="Tahoma"/>
          <w:b/>
          <w:bCs/>
          <w:i/>
          <w:iCs/>
          <w:sz w:val="20"/>
          <w:szCs w:val="20"/>
        </w:rPr>
        <w:t xml:space="preserve"> </w:t>
      </w:r>
      <w:r w:rsidR="006E54D6" w:rsidRPr="0024400A">
        <w:rPr>
          <w:rFonts w:ascii="Montserrat" w:eastAsiaTheme="majorEastAsia" w:hAnsi="Montserrat" w:cs="Tahoma"/>
          <w:b/>
          <w:bCs/>
          <w:i/>
          <w:iCs/>
          <w:sz w:val="20"/>
          <w:szCs w:val="20"/>
        </w:rPr>
        <w:t>“</w:t>
      </w:r>
      <w:r w:rsidR="0071275D">
        <w:rPr>
          <w:rFonts w:ascii="Montserrat" w:eastAsiaTheme="majorEastAsia" w:hAnsi="Montserrat" w:cs="Tahoma"/>
          <w:b/>
          <w:bCs/>
          <w:i/>
          <w:iCs/>
          <w:sz w:val="20"/>
          <w:szCs w:val="20"/>
        </w:rPr>
        <w:t>ADQUISICIÓN DE KITS DE GESTIÓN MENSTRUAL PARA ACCIONES DE CAPACITACIÓN, SENSIBILIZACIÓN E IMPLEMENTACIÓN DEL PROYECTO DE MENSTRUACIÓN DIGNA</w:t>
      </w:r>
      <w:r w:rsidR="006E54D6" w:rsidRPr="0024400A">
        <w:rPr>
          <w:rFonts w:ascii="Montserrat" w:eastAsiaTheme="majorEastAsia" w:hAnsi="Montserrat" w:cs="Tahoma"/>
          <w:b/>
          <w:bCs/>
          <w:i/>
          <w:iCs/>
          <w:sz w:val="20"/>
          <w:szCs w:val="20"/>
        </w:rPr>
        <w:t>”</w:t>
      </w:r>
    </w:p>
    <w:p w14:paraId="658E4A85" w14:textId="1F0D87F0" w:rsidR="00630349" w:rsidRPr="0024400A" w:rsidRDefault="00630349" w:rsidP="00E47F3D">
      <w:pPr>
        <w:pStyle w:val="Ttulo2"/>
      </w:pPr>
      <w:bookmarkStart w:id="11" w:name="_Toc207299883"/>
      <w:r w:rsidRPr="0024400A">
        <w:t>Método de evaluación</w:t>
      </w:r>
      <w:bookmarkEnd w:id="11"/>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w:t>
      </w:r>
      <w:r w:rsidRPr="0024400A">
        <w:rPr>
          <w:rFonts w:ascii="Montserrat" w:eastAsia="Times New Roman" w:hAnsi="Montserrat" w:cs="Tahoma"/>
          <w:color w:val="000000"/>
          <w:sz w:val="20"/>
          <w:szCs w:val="20"/>
          <w:lang w:val="es-ES" w:eastAsia="ar-SA"/>
        </w:rPr>
        <w:lastRenderedPageBreak/>
        <w:t xml:space="preserve">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2" w:name="_Toc207299884"/>
      <w:r w:rsidRPr="0024400A">
        <w:t>Vigencia de la contratación</w:t>
      </w:r>
      <w:bookmarkEnd w:id="12"/>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3" w:name="_Toc207299885"/>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3"/>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4" w:name="_Toc207299886"/>
      <w:r w:rsidRPr="0024400A">
        <w:t>Plazo, lugar y condiciones de entrega de los bienes.</w:t>
      </w:r>
      <w:bookmarkEnd w:id="14"/>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5" w:name="_Toc207299887"/>
      <w:r w:rsidRPr="0024400A">
        <w:t>Idioma en que se presentarán las proposiciones y demás documentación</w:t>
      </w:r>
      <w:r w:rsidR="00D94798" w:rsidRPr="0024400A">
        <w:t>.</w:t>
      </w:r>
      <w:bookmarkEnd w:id="15"/>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w:t>
      </w:r>
      <w:proofErr w:type="spellStart"/>
      <w:r w:rsidR="00450581" w:rsidRPr="0024400A">
        <w:rPr>
          <w:rFonts w:ascii="Montserrat" w:hAnsi="Montserrat"/>
          <w:sz w:val="20"/>
          <w:szCs w:val="20"/>
        </w:rPr>
        <w:t>desechamiento</w:t>
      </w:r>
      <w:proofErr w:type="spellEnd"/>
      <w:r w:rsidR="00450581" w:rsidRPr="0024400A">
        <w:rPr>
          <w:rFonts w:ascii="Montserrat" w:hAnsi="Montserrat"/>
          <w:sz w:val="20"/>
          <w:szCs w:val="20"/>
        </w:rPr>
        <w:t xml:space="preserve">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 de la estricta responsabilidad del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6" w:name="_Toc207299888"/>
      <w:r w:rsidRPr="0024400A">
        <w:t>Folletos</w:t>
      </w:r>
      <w:r w:rsidR="00946C7E" w:rsidRPr="0024400A">
        <w:t xml:space="preserve"> </w:t>
      </w:r>
      <w:r w:rsidRPr="0024400A">
        <w:t>y/</w:t>
      </w:r>
      <w:r w:rsidR="00946C7E" w:rsidRPr="0024400A">
        <w:t xml:space="preserve">o </w:t>
      </w:r>
      <w:r w:rsidR="00176B7E" w:rsidRPr="0024400A">
        <w:t>Catálogo.</w:t>
      </w:r>
      <w:bookmarkEnd w:id="16"/>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En caso de que los bienes requieran anexos técnicos, folletos, catálogos y/o fotografías, instructivos o manuales de uso para corroborar las especificaciones, características y calidad de </w:t>
      </w:r>
      <w:proofErr w:type="gramStart"/>
      <w:r w:rsidRPr="0024400A">
        <w:rPr>
          <w:rFonts w:ascii="Montserrat" w:hAnsi="Montserrat" w:cs="Tahoma"/>
          <w:sz w:val="20"/>
          <w:szCs w:val="20"/>
        </w:rPr>
        <w:t>los mismos</w:t>
      </w:r>
      <w:proofErr w:type="gramEnd"/>
      <w:r w:rsidRPr="0024400A">
        <w:rPr>
          <w:rFonts w:ascii="Montserrat" w:hAnsi="Montserrat" w:cs="Tahoma"/>
          <w:sz w:val="20"/>
          <w:szCs w:val="20"/>
        </w:rPr>
        <w:t>, éstos podrán presentarse en el idioma del país de origen de los bienes, acompañados de una traducción simple al español.</w:t>
      </w:r>
    </w:p>
    <w:p w14:paraId="0B0C4BC4" w14:textId="76B674F1" w:rsidR="008C4195"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3AA4A154" w14:textId="77777777" w:rsidR="008A119F" w:rsidRPr="0024400A" w:rsidRDefault="008A119F" w:rsidP="008C4195">
      <w:pPr>
        <w:pStyle w:val="Textoindependiente3"/>
        <w:spacing w:before="100" w:beforeAutospacing="1" w:line="240" w:lineRule="auto"/>
        <w:jc w:val="both"/>
        <w:rPr>
          <w:rFonts w:ascii="Montserrat" w:hAnsi="Montserrat" w:cs="Tahoma"/>
          <w:sz w:val="20"/>
          <w:szCs w:val="20"/>
        </w:rPr>
      </w:pPr>
    </w:p>
    <w:p w14:paraId="6DB75D85" w14:textId="7A947FF4" w:rsidR="0033451A" w:rsidRPr="0024400A" w:rsidRDefault="00176B7E" w:rsidP="00E47F3D">
      <w:pPr>
        <w:pStyle w:val="Ttulo2"/>
      </w:pPr>
      <w:r w:rsidRPr="0024400A">
        <w:t xml:space="preserve"> </w:t>
      </w:r>
      <w:bookmarkStart w:id="17" w:name="_Toc207299889"/>
      <w:r w:rsidR="00762077" w:rsidRPr="0024400A">
        <w:t>Di</w:t>
      </w:r>
      <w:r w:rsidR="00CB6B8F" w:rsidRPr="0024400A">
        <w:t>sponibilidad presupuestaria.</w:t>
      </w:r>
      <w:bookmarkEnd w:id="17"/>
    </w:p>
    <w:p w14:paraId="44511203" w14:textId="4764AA28"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01558E" w:rsidRPr="0024400A">
        <w:rPr>
          <w:rFonts w:ascii="Montserrat" w:hAnsi="Montserrat" w:cs="Tahoma"/>
          <w:bCs/>
          <w:sz w:val="20"/>
          <w:szCs w:val="20"/>
        </w:rPr>
        <w:t>.</w:t>
      </w:r>
    </w:p>
    <w:p w14:paraId="5A86238C" w14:textId="77777777" w:rsidR="008D1C6A" w:rsidRPr="0024400A" w:rsidRDefault="008D1C6A" w:rsidP="008D1C6A">
      <w:pPr>
        <w:spacing w:after="0"/>
        <w:jc w:val="both"/>
        <w:rPr>
          <w:rFonts w:ascii="Montserrat" w:hAnsi="Montserrat" w:cs="Tahoma"/>
          <w:bCs/>
          <w:sz w:val="20"/>
          <w:szCs w:val="20"/>
        </w:rPr>
      </w:pPr>
    </w:p>
    <w:p w14:paraId="23F38521" w14:textId="7BE09AAB" w:rsidR="00CB6B8F" w:rsidRPr="0024400A" w:rsidRDefault="00CB6B8F" w:rsidP="00E47F3D">
      <w:pPr>
        <w:pStyle w:val="Ttulo2"/>
      </w:pPr>
      <w:bookmarkStart w:id="18" w:name="_Toc207299890"/>
      <w:r w:rsidRPr="0024400A">
        <w:t>Moneda en que deberá presentarse la propuesta económica.</w:t>
      </w:r>
      <w:bookmarkEnd w:id="18"/>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19" w:name="_Toc207299891"/>
      <w:r w:rsidRPr="0024400A">
        <w:t xml:space="preserve">Publicación de la </w:t>
      </w:r>
      <w:r w:rsidR="00002375" w:rsidRPr="0024400A">
        <w:t>INVITACIÓN</w:t>
      </w:r>
      <w:bookmarkEnd w:id="19"/>
    </w:p>
    <w:p w14:paraId="6A85468F" w14:textId="5606CE13" w:rsidR="00E4475D" w:rsidRPr="0024400A" w:rsidRDefault="00E4475D" w:rsidP="00EF6B83">
      <w:pPr>
        <w:tabs>
          <w:tab w:val="left" w:pos="7655"/>
        </w:tabs>
        <w:spacing w:before="100" w:beforeAutospacing="1" w:after="0" w:line="240" w:lineRule="auto"/>
        <w:ind w:right="-38"/>
        <w:jc w:val="both"/>
        <w:rPr>
          <w:rFonts w:ascii="Montserrat" w:hAnsi="Montserrat"/>
          <w:sz w:val="20"/>
          <w:szCs w:val="20"/>
        </w:rPr>
      </w:pPr>
      <w:r w:rsidRPr="0024400A">
        <w:rPr>
          <w:rFonts w:ascii="Montserrat" w:hAnsi="Montserrat"/>
          <w:sz w:val="20"/>
          <w:szCs w:val="20"/>
        </w:rPr>
        <w:t xml:space="preserve">Con fundamento en lo establecido en el artículo </w:t>
      </w:r>
      <w:r w:rsidR="00DA3871" w:rsidRPr="0024400A">
        <w:rPr>
          <w:rFonts w:ascii="Montserrat" w:hAnsi="Montserrat"/>
          <w:sz w:val="20"/>
          <w:szCs w:val="20"/>
        </w:rPr>
        <w:t>56</w:t>
      </w:r>
      <w:r w:rsidRPr="0024400A">
        <w:rPr>
          <w:rFonts w:ascii="Montserrat" w:hAnsi="Montserrat"/>
          <w:sz w:val="20"/>
          <w:szCs w:val="20"/>
        </w:rPr>
        <w:t xml:space="preserve"> de </w:t>
      </w:r>
      <w:r w:rsidRPr="0024400A">
        <w:rPr>
          <w:rFonts w:ascii="Montserrat" w:hAnsi="Montserrat" w:cs="Arial"/>
          <w:b/>
          <w:bCs/>
          <w:sz w:val="20"/>
          <w:szCs w:val="20"/>
          <w:lang w:val="es-ES" w:eastAsia="es-ES"/>
        </w:rPr>
        <w:t>LA LEY</w:t>
      </w:r>
      <w:r w:rsidRPr="0024400A">
        <w:rPr>
          <w:rFonts w:ascii="Montserrat" w:hAnsi="Montserrat"/>
          <w:sz w:val="20"/>
          <w:szCs w:val="20"/>
        </w:rPr>
        <w:t xml:space="preserve"> y 77 cuarto párrafo de su Reglamento, </w:t>
      </w:r>
      <w:r w:rsidRPr="0024400A">
        <w:rPr>
          <w:rFonts w:ascii="Montserrat" w:hAnsi="Montserrat" w:cs="Arial"/>
          <w:b/>
          <w:bCs/>
          <w:sz w:val="20"/>
          <w:szCs w:val="20"/>
          <w:lang w:val="es-ES" w:eastAsia="es-ES"/>
        </w:rPr>
        <w:t xml:space="preserve">LA </w:t>
      </w:r>
      <w:r w:rsidRPr="0024400A">
        <w:rPr>
          <w:rFonts w:ascii="Montserrat" w:hAnsi="Montserrat"/>
          <w:b/>
          <w:bCs/>
          <w:sz w:val="20"/>
          <w:szCs w:val="20"/>
        </w:rPr>
        <w:t>INVITACIÓN</w:t>
      </w:r>
      <w:r w:rsidRPr="0024400A">
        <w:rPr>
          <w:rFonts w:ascii="Montserrat" w:hAnsi="Montserrat" w:cs="Arial"/>
          <w:b/>
          <w:bCs/>
          <w:sz w:val="20"/>
          <w:szCs w:val="20"/>
          <w:lang w:eastAsia="es-ES"/>
        </w:rPr>
        <w:t>,</w:t>
      </w:r>
      <w:r w:rsidRPr="0024400A">
        <w:rPr>
          <w:rFonts w:ascii="Montserrat" w:hAnsi="Montserrat"/>
          <w:sz w:val="20"/>
          <w:szCs w:val="20"/>
        </w:rPr>
        <w:t xml:space="preserve"> ha sido publicada a través de </w:t>
      </w:r>
      <w:r w:rsidR="005647C5" w:rsidRPr="0024400A">
        <w:rPr>
          <w:rFonts w:ascii="Montserrat" w:eastAsia="Times New Roman" w:hAnsi="Montserrat" w:cs="Tahoma"/>
          <w:b/>
          <w:bCs/>
          <w:color w:val="000000"/>
          <w:sz w:val="20"/>
          <w:szCs w:val="20"/>
        </w:rPr>
        <w:t>COMPRAS MX</w:t>
      </w:r>
      <w:r w:rsidRPr="0024400A">
        <w:rPr>
          <w:rFonts w:ascii="Montserrat" w:hAnsi="Montserrat"/>
          <w:sz w:val="20"/>
          <w:szCs w:val="20"/>
        </w:rPr>
        <w:t>, en la dirección electrónica</w:t>
      </w:r>
      <w:r w:rsidR="00B47C78" w:rsidRPr="0024400A">
        <w:rPr>
          <w:rFonts w:ascii="Montserrat" w:hAnsi="Montserrat"/>
          <w:sz w:val="20"/>
          <w:szCs w:val="20"/>
        </w:rPr>
        <w:t xml:space="preserve"> </w:t>
      </w:r>
      <w:hyperlink r:id="rId12" w:history="1">
        <w:r w:rsidR="005647C5" w:rsidRPr="0024400A">
          <w:rPr>
            <w:rStyle w:val="Hipervnculo"/>
            <w:rFonts w:ascii="Montserrat" w:hAnsi="Montserrat"/>
          </w:rPr>
          <w:t>https://comprasmx.buengobierno.gob.mx/</w:t>
        </w:r>
      </w:hyperlink>
      <w:r w:rsidRPr="0024400A">
        <w:rPr>
          <w:rFonts w:ascii="Montserrat" w:hAnsi="Montserrat"/>
          <w:sz w:val="20"/>
          <w:szCs w:val="20"/>
        </w:rPr>
        <w:t xml:space="preserve"> y en la página de internet del </w:t>
      </w:r>
      <w:r w:rsidRPr="0024400A">
        <w:rPr>
          <w:rFonts w:ascii="Montserrat" w:hAnsi="Montserrat"/>
          <w:b/>
          <w:bCs/>
          <w:sz w:val="20"/>
          <w:szCs w:val="20"/>
        </w:rPr>
        <w:t>ORGANISMO</w:t>
      </w:r>
      <w:r w:rsidR="008677A1" w:rsidRPr="0024400A">
        <w:rPr>
          <w:rFonts w:ascii="Montserrat" w:hAnsi="Montserrat"/>
          <w:b/>
          <w:bCs/>
          <w:sz w:val="20"/>
          <w:szCs w:val="20"/>
        </w:rPr>
        <w:t xml:space="preserve"> </w:t>
      </w:r>
      <w:r w:rsidR="007F047F" w:rsidRPr="0024400A">
        <w:rPr>
          <w:rFonts w:ascii="Montserrat" w:hAnsi="Montserrat" w:cs="Arial"/>
          <w:bCs/>
          <w:sz w:val="20"/>
          <w:szCs w:val="20"/>
          <w:lang w:val="es-ES" w:eastAsia="es-ES"/>
        </w:rPr>
        <w:t>en donde estará a disposición de los invitados, a partir de la fecha de publicación y su obtención será gratuita</w:t>
      </w:r>
      <w:r w:rsidRPr="0024400A">
        <w:rPr>
          <w:rFonts w:ascii="Montserrat" w:hAnsi="Montserrat"/>
          <w:sz w:val="20"/>
          <w:szCs w:val="20"/>
        </w:rPr>
        <w:t>.</w:t>
      </w:r>
    </w:p>
    <w:p w14:paraId="6CBC4F06" w14:textId="77777777" w:rsidR="00EF6B83" w:rsidRPr="0024400A" w:rsidRDefault="00EF6B83" w:rsidP="00EF6B83">
      <w:pPr>
        <w:tabs>
          <w:tab w:val="left" w:pos="7655"/>
        </w:tabs>
        <w:spacing w:after="0" w:line="240" w:lineRule="auto"/>
        <w:ind w:right="-40"/>
        <w:jc w:val="both"/>
        <w:rPr>
          <w:rFonts w:ascii="Montserrat" w:hAnsi="Montserrat"/>
          <w:sz w:val="20"/>
          <w:szCs w:val="20"/>
        </w:rPr>
      </w:pPr>
    </w:p>
    <w:p w14:paraId="7DAEA35D" w14:textId="5B32A718" w:rsidR="00FE4B6C" w:rsidRPr="0024400A" w:rsidRDefault="008E7428" w:rsidP="00E47F3D">
      <w:pPr>
        <w:pStyle w:val="Ttulo2"/>
      </w:pPr>
      <w:r w:rsidRPr="0024400A">
        <w:t xml:space="preserve"> </w:t>
      </w:r>
      <w:bookmarkStart w:id="20" w:name="_Toc207299892"/>
      <w:r w:rsidR="00FE4B6C" w:rsidRPr="0024400A">
        <w:t>Observadores</w:t>
      </w:r>
      <w:r w:rsidR="00D94798" w:rsidRPr="0024400A">
        <w:t>.</w:t>
      </w:r>
      <w:bookmarkEnd w:id="20"/>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1" w:name="_Toc207299893"/>
      <w:r w:rsidRPr="0024400A">
        <w:t>Área</w:t>
      </w:r>
      <w:r w:rsidR="003B4C87" w:rsidRPr="0024400A">
        <w:t xml:space="preserve"> Requirente</w:t>
      </w:r>
      <w:r w:rsidR="00D94798" w:rsidRPr="0024400A">
        <w:t>.</w:t>
      </w:r>
      <w:bookmarkEnd w:id="21"/>
    </w:p>
    <w:p w14:paraId="19B9216E" w14:textId="220FCF10"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47C78" w:rsidRPr="0024400A">
        <w:rPr>
          <w:rFonts w:ascii="Montserrat" w:hAnsi="Montserrat" w:cs="Arial"/>
          <w:b/>
          <w:sz w:val="20"/>
          <w:szCs w:val="20"/>
          <w:lang w:val="es-ES" w:eastAsia="es-ES"/>
        </w:rPr>
        <w:t>ADQUISICIÓN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la </w:t>
      </w:r>
      <w:r w:rsidR="00833828" w:rsidRPr="0024400A">
        <w:rPr>
          <w:rFonts w:ascii="Montserrat" w:hAnsi="Montserrat" w:cs="Arial"/>
          <w:b/>
          <w:sz w:val="20"/>
          <w:szCs w:val="20"/>
          <w:lang w:val="es-ES" w:eastAsia="es-ES"/>
        </w:rPr>
        <w:t xml:space="preserve">Subdirección General de Programas </w:t>
      </w:r>
      <w:r w:rsidR="00B47C78" w:rsidRPr="0024400A">
        <w:rPr>
          <w:rFonts w:ascii="Montserrat" w:hAnsi="Montserrat" w:cs="Arial"/>
          <w:b/>
          <w:sz w:val="20"/>
          <w:szCs w:val="20"/>
          <w:lang w:val="es-ES" w:eastAsia="es-ES"/>
        </w:rPr>
        <w:t>del O.P.D. Servicios de Salud Jalisco</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la cual</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xml:space="preserve">, tendrá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xml:space="preserve">, y será responsable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t xml:space="preserve"> </w:t>
      </w:r>
      <w:bookmarkStart w:id="22" w:name="_Toc207299894"/>
      <w:r w:rsidR="007673CB" w:rsidRPr="0024400A">
        <w:t>Administrador del Contrato</w:t>
      </w:r>
      <w:r w:rsidR="00D94798" w:rsidRPr="0024400A">
        <w:t>.</w:t>
      </w:r>
      <w:bookmarkEnd w:id="22"/>
    </w:p>
    <w:p w14:paraId="2BD016BB" w14:textId="0B022974"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 xml:space="preserve">será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Pr="0024400A">
        <w:rPr>
          <w:rFonts w:ascii="Montserrat" w:hAnsi="Montserrat"/>
          <w:b/>
          <w:bCs/>
          <w:sz w:val="20"/>
          <w:szCs w:val="20"/>
          <w:lang w:eastAsia="es-ES"/>
        </w:rPr>
        <w:t>Subdirección General de Programas en Salud del O.P.D. Servicios de Salud Jalisco</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D232B4" w:rsidRPr="0024400A">
        <w:rPr>
          <w:rFonts w:ascii="Montserrat" w:hAnsi="Montserrat"/>
          <w:sz w:val="20"/>
          <w:szCs w:val="20"/>
          <w:lang w:val="es-ES" w:eastAsia="es-ES"/>
        </w:rPr>
        <w:t>dirección</w:t>
      </w:r>
      <w:r w:rsidR="009C1CA8" w:rsidRPr="0024400A">
        <w:rPr>
          <w:rFonts w:ascii="Montserrat" w:hAnsi="Montserrat"/>
          <w:sz w:val="20"/>
          <w:szCs w:val="20"/>
          <w:lang w:val="es-ES" w:eastAsia="es-ES"/>
        </w:rPr>
        <w:t xml:space="preserve"> y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w:t>
      </w:r>
      <w:r w:rsidR="009C1CA8" w:rsidRPr="0024400A">
        <w:rPr>
          <w:rFonts w:ascii="Montserrat" w:hAnsi="Montserrat"/>
          <w:sz w:val="20"/>
          <w:szCs w:val="20"/>
          <w:lang w:val="es-ES" w:eastAsia="es-ES"/>
        </w:rPr>
        <w:lastRenderedPageBreak/>
        <w:t xml:space="preserve">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t xml:space="preserve"> </w:t>
      </w:r>
      <w:bookmarkStart w:id="23" w:name="_Toc207299895"/>
      <w:r w:rsidRPr="0024400A">
        <w:t>Área Técnica</w:t>
      </w:r>
      <w:r w:rsidR="00D94798" w:rsidRPr="0024400A">
        <w:t>.</w:t>
      </w:r>
      <w:bookmarkEnd w:id="23"/>
    </w:p>
    <w:p w14:paraId="7A8B4987" w14:textId="6CFD0BD9" w:rsidR="004A2162" w:rsidRPr="0024400A" w:rsidRDefault="003E4246" w:rsidP="00833828">
      <w:pPr>
        <w:spacing w:before="100" w:beforeAutospacing="1" w:after="0" w:line="240" w:lineRule="auto"/>
        <w:jc w:val="both"/>
        <w:rPr>
          <w:rFonts w:ascii="Montserrat" w:hAnsi="Montserrat"/>
          <w:sz w:val="20"/>
          <w:szCs w:val="20"/>
        </w:rPr>
      </w:pPr>
      <w:r w:rsidRPr="0024400A">
        <w:rPr>
          <w:rFonts w:ascii="Montserrat" w:hAnsi="Montserrat"/>
          <w:sz w:val="20"/>
          <w:szCs w:val="20"/>
        </w:rPr>
        <w:t>La</w:t>
      </w:r>
      <w:r w:rsidR="004A2162" w:rsidRPr="0024400A">
        <w:rPr>
          <w:rFonts w:ascii="Montserrat" w:hAnsi="Montserrat"/>
          <w:sz w:val="20"/>
          <w:szCs w:val="20"/>
        </w:rPr>
        <w:t xml:space="preserve"> </w:t>
      </w:r>
      <w:r w:rsidR="00833828" w:rsidRPr="0024400A">
        <w:rPr>
          <w:rFonts w:ascii="Montserrat" w:hAnsi="Montserrat" w:cs="Tahoma"/>
          <w:b/>
          <w:bCs/>
          <w:sz w:val="20"/>
          <w:szCs w:val="20"/>
        </w:rPr>
        <w:t>Subdirección General de Programas en Salud del O.P.D. Servicios de Salud Jalisco</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t>Igualdad de Género.</w:t>
      </w:r>
    </w:p>
    <w:p w14:paraId="518DA4A0" w14:textId="0831710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A fin de dar cumplimiento a la Norma Mexicana para la Igualdad Laboral entre Mujeres y Hombres (NMX-R-025-SCFI-2015), en todos los casos en la presente “</w:t>
      </w:r>
      <w:r w:rsidRPr="0024400A">
        <w:rPr>
          <w:rFonts w:ascii="Montserrat" w:hAnsi="Montserrat" w:cs="Tahoma"/>
          <w:b/>
          <w:bCs/>
          <w:sz w:val="20"/>
          <w:szCs w:val="20"/>
        </w:rPr>
        <w:t>CONVOCATORIA”</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4" w:name="_Toc54700277"/>
      <w:bookmarkStart w:id="25" w:name="_Toc58671267"/>
      <w:bookmarkStart w:id="26" w:name="_Toc207299896"/>
      <w:r w:rsidRPr="0024400A">
        <w:t>OBJETO Y ALCANCE DE LA INVITACIÓN.</w:t>
      </w:r>
      <w:bookmarkEnd w:id="24"/>
      <w:bookmarkEnd w:id="25"/>
      <w:bookmarkEnd w:id="26"/>
    </w:p>
    <w:p w14:paraId="337B7833" w14:textId="4E1EA899" w:rsidR="00F12BF0" w:rsidRPr="0024400A" w:rsidRDefault="003F3B3F" w:rsidP="00E47F3D">
      <w:pPr>
        <w:pStyle w:val="Ttulo2"/>
      </w:pPr>
      <w:bookmarkStart w:id="27" w:name="_Toc179298125"/>
      <w:bookmarkStart w:id="28" w:name="_Toc179298213"/>
      <w:bookmarkStart w:id="29" w:name="_Toc179554255"/>
      <w:bookmarkStart w:id="30" w:name="_Toc207292623"/>
      <w:bookmarkStart w:id="31" w:name="_Toc207292711"/>
      <w:bookmarkStart w:id="32" w:name="_Toc207297695"/>
      <w:bookmarkStart w:id="33" w:name="_Toc207297786"/>
      <w:bookmarkStart w:id="34" w:name="_Toc207297879"/>
      <w:bookmarkStart w:id="35" w:name="_Toc207299897"/>
      <w:bookmarkEnd w:id="27"/>
      <w:bookmarkEnd w:id="28"/>
      <w:bookmarkEnd w:id="29"/>
      <w:bookmarkEnd w:id="30"/>
      <w:bookmarkEnd w:id="31"/>
      <w:bookmarkEnd w:id="32"/>
      <w:bookmarkEnd w:id="33"/>
      <w:bookmarkEnd w:id="34"/>
      <w:r w:rsidRPr="0024400A">
        <w:t>Forma de Adjudicación</w:t>
      </w:r>
      <w:r w:rsidR="00AB2B62" w:rsidRPr="0024400A">
        <w:t>.</w:t>
      </w:r>
      <w:bookmarkEnd w:id="35"/>
    </w:p>
    <w:p w14:paraId="02947960" w14:textId="3E4B4536" w:rsidR="00EC5DD0" w:rsidRPr="0024400A"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esta </w:t>
      </w:r>
      <w:r w:rsidR="00874BFB" w:rsidRPr="0024400A">
        <w:rPr>
          <w:rFonts w:ascii="Montserrat" w:hAnsi="Montserrat"/>
          <w:b/>
          <w:bCs/>
          <w:sz w:val="20"/>
          <w:szCs w:val="20"/>
        </w:rPr>
        <w:t>INVITACIÓN</w:t>
      </w:r>
      <w:r w:rsidR="00D52DD8" w:rsidRPr="0024400A">
        <w:rPr>
          <w:rFonts w:ascii="Montserrat" w:hAnsi="Montserrat"/>
          <w:sz w:val="20"/>
          <w:szCs w:val="20"/>
        </w:rPr>
        <w:t xml:space="preserve"> se </w:t>
      </w:r>
      <w:r w:rsidR="00833828" w:rsidRPr="0024400A">
        <w:rPr>
          <w:rFonts w:ascii="Montserrat" w:hAnsi="Montserrat"/>
          <w:sz w:val="20"/>
          <w:szCs w:val="20"/>
        </w:rPr>
        <w:t>adjudicará</w:t>
      </w:r>
      <w:r w:rsidR="00D52DD8" w:rsidRPr="0024400A">
        <w:rPr>
          <w:rFonts w:ascii="Montserrat" w:hAnsi="Montserrat"/>
          <w:sz w:val="20"/>
          <w:szCs w:val="20"/>
        </w:rPr>
        <w:t xml:space="preserve"> por partida</w:t>
      </w:r>
      <w:r w:rsidR="00F63993" w:rsidRPr="0024400A">
        <w:rPr>
          <w:rFonts w:ascii="Montserrat" w:hAnsi="Montserrat"/>
          <w:sz w:val="20"/>
          <w:szCs w:val="20"/>
        </w:rPr>
        <w:t xml:space="preserve">, al o los </w:t>
      </w:r>
      <w:r w:rsidR="006D1C51" w:rsidRPr="0024400A">
        <w:rPr>
          <w:rFonts w:ascii="Montserrat" w:hAnsi="Montserrat"/>
          <w:sz w:val="20"/>
          <w:szCs w:val="20"/>
        </w:rPr>
        <w:t>PARTICIPANTES</w:t>
      </w:r>
      <w:r w:rsidR="00F63993" w:rsidRPr="0024400A">
        <w:rPr>
          <w:rFonts w:ascii="Montserrat" w:hAnsi="Montserrat"/>
          <w:sz w:val="20"/>
          <w:szCs w:val="20"/>
        </w:rPr>
        <w:t xml:space="preserve"> que oferten las mejores condiciones para el ORGANISMO.</w:t>
      </w:r>
    </w:p>
    <w:p w14:paraId="18280982" w14:textId="32C800E9" w:rsidR="00CB6B8F" w:rsidRPr="0024400A" w:rsidRDefault="00615AA7" w:rsidP="00E47F3D">
      <w:pPr>
        <w:pStyle w:val="Ttulo2"/>
      </w:pPr>
      <w:r w:rsidRPr="0024400A">
        <w:t xml:space="preserve"> </w:t>
      </w:r>
      <w:bookmarkStart w:id="36" w:name="_Toc207299898"/>
      <w:r w:rsidRPr="0024400A">
        <w:t>Modelo</w:t>
      </w:r>
      <w:r w:rsidR="00CB6B8F" w:rsidRPr="0024400A">
        <w:t xml:space="preserve"> del contrato</w:t>
      </w:r>
      <w:r w:rsidR="00AB2B62" w:rsidRPr="0024400A">
        <w:t>.</w:t>
      </w:r>
      <w:bookmarkEnd w:id="36"/>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37" w:name="_Toc207299899"/>
      <w:r w:rsidRPr="0024400A">
        <w:t>Impuestos y derechos</w:t>
      </w:r>
      <w:r w:rsidR="00D94798" w:rsidRPr="0024400A">
        <w:t>.</w:t>
      </w:r>
      <w:bookmarkEnd w:id="37"/>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t xml:space="preserve"> </w:t>
      </w:r>
      <w:bookmarkStart w:id="38" w:name="_Toc207299900"/>
      <w:r w:rsidR="009667ED" w:rsidRPr="0024400A">
        <w:t>Transferencia y cesión de derechos y obligaciones</w:t>
      </w:r>
      <w:r w:rsidR="00D94798" w:rsidRPr="0024400A">
        <w:t>.</w:t>
      </w:r>
      <w:bookmarkEnd w:id="38"/>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lastRenderedPageBreak/>
        <w:t xml:space="preserve"> </w:t>
      </w:r>
      <w:bookmarkStart w:id="39" w:name="_Toc207299901"/>
      <w:r w:rsidRPr="0024400A">
        <w:t>Tipo de contratación</w:t>
      </w:r>
      <w:r w:rsidR="00D94798" w:rsidRPr="0024400A">
        <w:t>.</w:t>
      </w:r>
      <w:bookmarkEnd w:id="39"/>
    </w:p>
    <w:p w14:paraId="5B4EF283" w14:textId="164DE50D" w:rsidR="00BA2FB4" w:rsidRPr="0024400A" w:rsidRDefault="00BA2FB4" w:rsidP="00BA2FB4">
      <w:pPr>
        <w:spacing w:before="100" w:beforeAutospacing="1" w:after="120" w:line="240" w:lineRule="auto"/>
        <w:jc w:val="both"/>
        <w:rPr>
          <w:rFonts w:ascii="Montserrat" w:hAnsi="Montserrat"/>
          <w:sz w:val="20"/>
          <w:szCs w:val="20"/>
        </w:rPr>
      </w:pPr>
      <w:bookmarkStart w:id="40" w:name="_Toc58671268"/>
      <w:r w:rsidRPr="0024400A">
        <w:rPr>
          <w:rFonts w:ascii="Montserrat" w:hAnsi="Montserrat"/>
          <w:sz w:val="20"/>
          <w:szCs w:val="20"/>
        </w:rPr>
        <w:t xml:space="preserve">En términos de lo señalado en el artículo </w:t>
      </w:r>
      <w:r w:rsidR="00DA3871" w:rsidRPr="0024400A">
        <w:rPr>
          <w:rFonts w:ascii="Montserrat" w:hAnsi="Montserrat"/>
          <w:sz w:val="20"/>
          <w:szCs w:val="20"/>
        </w:rPr>
        <w:t>65</w:t>
      </w:r>
      <w:r w:rsidRPr="0024400A">
        <w:rPr>
          <w:rFonts w:ascii="Montserrat" w:hAnsi="Montserrat"/>
          <w:sz w:val="20"/>
          <w:szCs w:val="20"/>
        </w:rPr>
        <w:t xml:space="preserve">, primer párrafo de </w:t>
      </w:r>
      <w:r w:rsidRPr="0024400A">
        <w:rPr>
          <w:rFonts w:ascii="Montserrat" w:hAnsi="Montserrat" w:cs="Arial"/>
          <w:b/>
          <w:sz w:val="20"/>
          <w:szCs w:val="20"/>
        </w:rPr>
        <w:t>LA LEY</w:t>
      </w:r>
      <w:r w:rsidRPr="0024400A">
        <w:rPr>
          <w:rFonts w:ascii="Montserrat" w:hAnsi="Montserrat" w:cs="Arial"/>
          <w:bCs/>
          <w:sz w:val="20"/>
          <w:szCs w:val="20"/>
        </w:rPr>
        <w:t>,</w:t>
      </w:r>
      <w:r w:rsidRPr="0024400A">
        <w:rPr>
          <w:rFonts w:ascii="Montserrat" w:hAnsi="Montserrat"/>
          <w:sz w:val="20"/>
          <w:szCs w:val="20"/>
        </w:rPr>
        <w:t xml:space="preserve"> para la adquisición de los </w:t>
      </w:r>
      <w:r w:rsidRPr="0024400A">
        <w:rPr>
          <w:rFonts w:ascii="Montserrat" w:hAnsi="Montserrat"/>
          <w:b/>
          <w:bCs/>
          <w:sz w:val="20"/>
          <w:szCs w:val="20"/>
        </w:rPr>
        <w:t>BIENES</w:t>
      </w:r>
      <w:r w:rsidRPr="0024400A">
        <w:rPr>
          <w:rFonts w:ascii="Montserrat" w:hAnsi="Montserrat"/>
          <w:sz w:val="20"/>
          <w:szCs w:val="20"/>
        </w:rPr>
        <w:t xml:space="preserve"> motivo de </w:t>
      </w:r>
      <w:r w:rsidRPr="0024400A">
        <w:rPr>
          <w:rFonts w:ascii="Montserrat" w:hAnsi="Montserrat" w:cs="Arial"/>
          <w:b/>
          <w:sz w:val="20"/>
          <w:szCs w:val="20"/>
        </w:rPr>
        <w:t>LA INVITACIÓN</w:t>
      </w:r>
      <w:r w:rsidRPr="0024400A">
        <w:rPr>
          <w:rFonts w:ascii="Montserrat" w:hAnsi="Montserrat"/>
          <w:sz w:val="20"/>
          <w:szCs w:val="20"/>
        </w:rPr>
        <w:t xml:space="preserve">, se celebrará contrato a precio fijo. </w:t>
      </w:r>
    </w:p>
    <w:p w14:paraId="353A8DDA" w14:textId="7727FE8D" w:rsidR="00E30B10" w:rsidRPr="0024400A" w:rsidRDefault="00CB6B8F" w:rsidP="00E47F3D">
      <w:pPr>
        <w:pStyle w:val="Ttulo2"/>
      </w:pPr>
      <w:bookmarkStart w:id="41" w:name="_Toc207299902"/>
      <w:bookmarkEnd w:id="40"/>
      <w:r w:rsidRPr="0024400A">
        <w:t>Descripción genérica de</w:t>
      </w:r>
      <w:r w:rsidR="003D6201" w:rsidRPr="0024400A">
        <w:t xml:space="preserve"> los </w:t>
      </w:r>
      <w:r w:rsidR="0079018D" w:rsidRPr="0024400A">
        <w:t>bienes</w:t>
      </w:r>
      <w:bookmarkEnd w:id="41"/>
      <w:r w:rsidR="004142C7" w:rsidRPr="0024400A">
        <w:t xml:space="preserve"> </w:t>
      </w:r>
      <w:r w:rsidR="00B978E2" w:rsidRPr="0024400A">
        <w:t xml:space="preserve"> </w:t>
      </w:r>
    </w:p>
    <w:p w14:paraId="3A4C0C27" w14:textId="09FAB98C"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solicitados.</w:t>
      </w:r>
    </w:p>
    <w:p w14:paraId="1414C894" w14:textId="0FBA3904" w:rsidR="0079018D"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w:t>
      </w:r>
      <w:r w:rsidRPr="0024400A">
        <w:rPr>
          <w:rFonts w:ascii="Montserrat" w:hAnsi="Montserrat" w:cs="Tahoma"/>
          <w:b/>
          <w:bCs/>
          <w:sz w:val="20"/>
          <w:szCs w:val="20"/>
        </w:rPr>
        <w:t>BIENES</w:t>
      </w:r>
      <w:r w:rsidRPr="0024400A">
        <w:rPr>
          <w:rFonts w:ascii="Montserrat" w:hAnsi="Montserrat" w:cs="Tahoma"/>
          <w:sz w:val="20"/>
          <w:szCs w:val="20"/>
        </w:rPr>
        <w:t xml:space="preserve"> se adjudicarán mediante la presente </w:t>
      </w:r>
      <w:r w:rsidRPr="0024400A">
        <w:rPr>
          <w:rFonts w:ascii="Montserrat" w:hAnsi="Montserrat" w:cs="Tahoma"/>
          <w:b/>
          <w:bCs/>
          <w:sz w:val="20"/>
          <w:szCs w:val="20"/>
        </w:rPr>
        <w:t xml:space="preserve">INVITACIÒN, </w:t>
      </w:r>
      <w:r w:rsidRPr="0024400A">
        <w:rPr>
          <w:rFonts w:ascii="Montserrat" w:hAnsi="Montserrat" w:cs="Tahoma"/>
          <w:sz w:val="20"/>
          <w:szCs w:val="20"/>
        </w:rPr>
        <w:t>son los que se señalan en la tabla siguiente:</w:t>
      </w:r>
    </w:p>
    <w:tbl>
      <w:tblPr>
        <w:tblW w:w="9640" w:type="dxa"/>
        <w:tblInd w:w="-5" w:type="dxa"/>
        <w:tblCellMar>
          <w:left w:w="70" w:type="dxa"/>
          <w:right w:w="70" w:type="dxa"/>
        </w:tblCellMar>
        <w:tblLook w:val="04A0" w:firstRow="1" w:lastRow="0" w:firstColumn="1" w:lastColumn="0" w:noHBand="0" w:noVBand="1"/>
      </w:tblPr>
      <w:tblGrid>
        <w:gridCol w:w="988"/>
        <w:gridCol w:w="6809"/>
        <w:gridCol w:w="919"/>
        <w:gridCol w:w="924"/>
      </w:tblGrid>
      <w:tr w:rsidR="00186F3E" w:rsidRPr="0024400A" w14:paraId="32FC7D4B" w14:textId="77777777" w:rsidTr="00F266CF">
        <w:trPr>
          <w:trHeight w:val="340"/>
          <w:tblHead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C12443" w14:textId="77777777" w:rsidR="00186F3E" w:rsidRPr="0024400A" w:rsidRDefault="00186F3E" w:rsidP="00F266CF">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PARTIDA</w:t>
            </w:r>
          </w:p>
        </w:tc>
        <w:tc>
          <w:tcPr>
            <w:tcW w:w="6809" w:type="dxa"/>
            <w:tcBorders>
              <w:top w:val="single" w:sz="4" w:space="0" w:color="auto"/>
              <w:left w:val="nil"/>
              <w:bottom w:val="single" w:sz="4" w:space="0" w:color="auto"/>
              <w:right w:val="single" w:sz="4" w:space="0" w:color="auto"/>
            </w:tcBorders>
            <w:shd w:val="clear" w:color="000000" w:fill="D9D9D9"/>
            <w:noWrap/>
            <w:vAlign w:val="center"/>
            <w:hideMark/>
          </w:tcPr>
          <w:p w14:paraId="1A991315" w14:textId="77777777" w:rsidR="00186F3E" w:rsidRPr="0024400A" w:rsidRDefault="00186F3E" w:rsidP="00F266CF">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DESCRIPCIÓN</w:t>
            </w:r>
          </w:p>
        </w:tc>
        <w:tc>
          <w:tcPr>
            <w:tcW w:w="919" w:type="dxa"/>
            <w:tcBorders>
              <w:top w:val="single" w:sz="4" w:space="0" w:color="auto"/>
              <w:left w:val="nil"/>
              <w:bottom w:val="single" w:sz="4" w:space="0" w:color="auto"/>
              <w:right w:val="single" w:sz="4" w:space="0" w:color="auto"/>
            </w:tcBorders>
            <w:shd w:val="clear" w:color="000000" w:fill="D9D9D9"/>
            <w:noWrap/>
            <w:vAlign w:val="center"/>
            <w:hideMark/>
          </w:tcPr>
          <w:p w14:paraId="7D7DBFF4" w14:textId="77777777" w:rsidR="00186F3E" w:rsidRPr="0024400A" w:rsidRDefault="00186F3E" w:rsidP="00F266CF">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U.M.</w:t>
            </w:r>
          </w:p>
        </w:tc>
        <w:tc>
          <w:tcPr>
            <w:tcW w:w="924" w:type="dxa"/>
            <w:tcBorders>
              <w:top w:val="single" w:sz="4" w:space="0" w:color="auto"/>
              <w:left w:val="nil"/>
              <w:bottom w:val="single" w:sz="4" w:space="0" w:color="auto"/>
              <w:right w:val="single" w:sz="4" w:space="0" w:color="auto"/>
            </w:tcBorders>
            <w:shd w:val="clear" w:color="000000" w:fill="D9D9D9"/>
            <w:noWrap/>
            <w:vAlign w:val="center"/>
            <w:hideMark/>
          </w:tcPr>
          <w:p w14:paraId="5C39DDBD" w14:textId="77777777" w:rsidR="00186F3E" w:rsidRPr="0024400A" w:rsidRDefault="00186F3E" w:rsidP="00F266CF">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CANT.</w:t>
            </w:r>
          </w:p>
        </w:tc>
      </w:tr>
      <w:tr w:rsidR="00186F3E" w:rsidRPr="0024400A" w14:paraId="3DE9EAC6" w14:textId="77777777" w:rsidTr="00F266CF">
        <w:trPr>
          <w:trHeight w:val="454"/>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B5F73B9" w14:textId="77777777" w:rsidR="00186F3E" w:rsidRPr="0024400A" w:rsidRDefault="00186F3E" w:rsidP="00F266CF">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1</w:t>
            </w:r>
          </w:p>
        </w:tc>
        <w:tc>
          <w:tcPr>
            <w:tcW w:w="6809" w:type="dxa"/>
            <w:tcBorders>
              <w:top w:val="single" w:sz="4" w:space="0" w:color="auto"/>
              <w:left w:val="nil"/>
              <w:bottom w:val="single" w:sz="4" w:space="0" w:color="auto"/>
              <w:right w:val="single" w:sz="4" w:space="0" w:color="auto"/>
            </w:tcBorders>
            <w:noWrap/>
            <w:vAlign w:val="center"/>
            <w:hideMark/>
          </w:tcPr>
          <w:p w14:paraId="37E75301" w14:textId="77777777" w:rsidR="00186F3E" w:rsidRPr="0024400A" w:rsidRDefault="00186F3E" w:rsidP="00F266CF">
            <w:pPr>
              <w:spacing w:after="0" w:line="240" w:lineRule="auto"/>
              <w:jc w:val="both"/>
              <w:rPr>
                <w:rFonts w:ascii="Montserrat" w:eastAsia="Times New Roman" w:hAnsi="Montserrat" w:cs="Times New Roman"/>
                <w:color w:val="000000"/>
                <w:sz w:val="16"/>
                <w:szCs w:val="16"/>
              </w:rPr>
            </w:pPr>
            <w:r w:rsidRPr="00390329">
              <w:rPr>
                <w:rFonts w:ascii="Montserrat" w:eastAsia="Times New Roman" w:hAnsi="Montserrat" w:cs="Times New Roman"/>
                <w:color w:val="000000"/>
                <w:sz w:val="16"/>
                <w:szCs w:val="16"/>
              </w:rPr>
              <w:t>KIT DE GESTIÓN MENSTRUAL, PARA LA IMPLEMENTACIÓN DEL PROYECTO DE MENSTRUACIÓN DIGNA</w:t>
            </w:r>
          </w:p>
        </w:tc>
        <w:tc>
          <w:tcPr>
            <w:tcW w:w="919" w:type="dxa"/>
            <w:tcBorders>
              <w:top w:val="single" w:sz="4" w:space="0" w:color="auto"/>
              <w:left w:val="nil"/>
              <w:bottom w:val="single" w:sz="4" w:space="0" w:color="auto"/>
              <w:right w:val="single" w:sz="4" w:space="0" w:color="auto"/>
            </w:tcBorders>
            <w:noWrap/>
            <w:vAlign w:val="center"/>
            <w:hideMark/>
          </w:tcPr>
          <w:p w14:paraId="40681C30" w14:textId="77777777" w:rsidR="00186F3E" w:rsidRPr="0024400A" w:rsidRDefault="00186F3E" w:rsidP="00F266CF">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KITS</w:t>
            </w:r>
          </w:p>
        </w:tc>
        <w:tc>
          <w:tcPr>
            <w:tcW w:w="924" w:type="dxa"/>
            <w:tcBorders>
              <w:top w:val="single" w:sz="4" w:space="0" w:color="auto"/>
              <w:left w:val="nil"/>
              <w:bottom w:val="single" w:sz="4" w:space="0" w:color="auto"/>
              <w:right w:val="single" w:sz="4" w:space="0" w:color="auto"/>
            </w:tcBorders>
            <w:noWrap/>
            <w:vAlign w:val="center"/>
            <w:hideMark/>
          </w:tcPr>
          <w:p w14:paraId="750E3A92" w14:textId="77777777" w:rsidR="00186F3E" w:rsidRPr="0024400A" w:rsidRDefault="00186F3E" w:rsidP="00F266CF">
            <w:pPr>
              <w:spacing w:after="0" w:line="240" w:lineRule="auto"/>
              <w:jc w:val="center"/>
              <w:rPr>
                <w:rFonts w:ascii="Montserrat" w:eastAsia="Times New Roman" w:hAnsi="Montserrat" w:cs="Times New Roman"/>
                <w:color w:val="000000"/>
                <w:sz w:val="16"/>
                <w:szCs w:val="16"/>
              </w:rPr>
            </w:pPr>
            <w:r w:rsidRPr="00390329">
              <w:rPr>
                <w:rFonts w:ascii="Montserrat" w:eastAsia="Times New Roman" w:hAnsi="Montserrat" w:cs="Times New Roman"/>
                <w:color w:val="000000"/>
                <w:sz w:val="16"/>
                <w:szCs w:val="16"/>
              </w:rPr>
              <w:t>167,942</w:t>
            </w:r>
          </w:p>
        </w:tc>
      </w:tr>
      <w:tr w:rsidR="00186F3E" w:rsidRPr="0024400A" w14:paraId="27D5D3B7" w14:textId="77777777" w:rsidTr="00F266CF">
        <w:trPr>
          <w:trHeight w:val="454"/>
        </w:trPr>
        <w:tc>
          <w:tcPr>
            <w:tcW w:w="988" w:type="dxa"/>
            <w:tcBorders>
              <w:top w:val="single" w:sz="4" w:space="0" w:color="auto"/>
              <w:left w:val="single" w:sz="4" w:space="0" w:color="auto"/>
              <w:bottom w:val="single" w:sz="4" w:space="0" w:color="auto"/>
              <w:right w:val="single" w:sz="4" w:space="0" w:color="auto"/>
            </w:tcBorders>
            <w:noWrap/>
            <w:vAlign w:val="center"/>
          </w:tcPr>
          <w:p w14:paraId="51E091F5" w14:textId="77777777" w:rsidR="00186F3E" w:rsidRDefault="00186F3E" w:rsidP="00F266CF">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2</w:t>
            </w:r>
          </w:p>
        </w:tc>
        <w:tc>
          <w:tcPr>
            <w:tcW w:w="6809" w:type="dxa"/>
            <w:tcBorders>
              <w:top w:val="single" w:sz="4" w:space="0" w:color="auto"/>
              <w:left w:val="nil"/>
              <w:bottom w:val="single" w:sz="4" w:space="0" w:color="auto"/>
              <w:right w:val="single" w:sz="4" w:space="0" w:color="auto"/>
            </w:tcBorders>
            <w:noWrap/>
            <w:vAlign w:val="center"/>
          </w:tcPr>
          <w:p w14:paraId="2F4C50A7" w14:textId="77777777" w:rsidR="00186F3E" w:rsidRPr="0024400A" w:rsidRDefault="00186F3E" w:rsidP="00F266CF">
            <w:pPr>
              <w:spacing w:after="0" w:line="240" w:lineRule="auto"/>
              <w:jc w:val="both"/>
              <w:rPr>
                <w:rFonts w:ascii="Montserrat" w:eastAsia="Times New Roman" w:hAnsi="Montserrat" w:cs="Times New Roman"/>
                <w:color w:val="000000"/>
                <w:sz w:val="16"/>
                <w:szCs w:val="16"/>
              </w:rPr>
            </w:pPr>
            <w:r w:rsidRPr="00390329">
              <w:rPr>
                <w:rFonts w:ascii="Montserrat" w:eastAsia="Times New Roman" w:hAnsi="Montserrat" w:cs="Times New Roman"/>
                <w:color w:val="000000"/>
                <w:sz w:val="16"/>
                <w:szCs w:val="16"/>
              </w:rPr>
              <w:t>KIT DE GESTIÓN MENSTRUAL</w:t>
            </w:r>
            <w:r>
              <w:rPr>
                <w:rFonts w:ascii="Montserrat" w:eastAsia="Times New Roman" w:hAnsi="Montserrat" w:cs="Times New Roman"/>
                <w:color w:val="000000"/>
                <w:sz w:val="16"/>
                <w:szCs w:val="16"/>
              </w:rPr>
              <w:t xml:space="preserve"> </w:t>
            </w:r>
            <w:r w:rsidRPr="00390329">
              <w:rPr>
                <w:rFonts w:ascii="Montserrat" w:eastAsia="Times New Roman" w:hAnsi="Montserrat" w:cs="Times New Roman"/>
                <w:color w:val="000000"/>
                <w:sz w:val="16"/>
                <w:szCs w:val="16"/>
              </w:rPr>
              <w:t>PARA ACCIONES DE CAPACITACIÓN Y SENSIBILIZACIÓN DEL PROYECTO DE MENSTRUACIÓN DIGNA</w:t>
            </w:r>
          </w:p>
        </w:tc>
        <w:tc>
          <w:tcPr>
            <w:tcW w:w="919" w:type="dxa"/>
            <w:tcBorders>
              <w:top w:val="single" w:sz="4" w:space="0" w:color="auto"/>
              <w:left w:val="nil"/>
              <w:bottom w:val="single" w:sz="4" w:space="0" w:color="auto"/>
              <w:right w:val="single" w:sz="4" w:space="0" w:color="auto"/>
            </w:tcBorders>
            <w:noWrap/>
            <w:vAlign w:val="center"/>
          </w:tcPr>
          <w:p w14:paraId="1DBED8AF" w14:textId="77777777" w:rsidR="00186F3E" w:rsidRPr="0024400A" w:rsidRDefault="00186F3E" w:rsidP="00F266CF">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KITS</w:t>
            </w:r>
          </w:p>
        </w:tc>
        <w:tc>
          <w:tcPr>
            <w:tcW w:w="924" w:type="dxa"/>
            <w:tcBorders>
              <w:top w:val="single" w:sz="4" w:space="0" w:color="auto"/>
              <w:left w:val="nil"/>
              <w:bottom w:val="single" w:sz="4" w:space="0" w:color="auto"/>
              <w:right w:val="single" w:sz="4" w:space="0" w:color="auto"/>
            </w:tcBorders>
            <w:noWrap/>
            <w:vAlign w:val="center"/>
          </w:tcPr>
          <w:p w14:paraId="3D8B6606" w14:textId="77777777" w:rsidR="00186F3E" w:rsidRPr="0024400A" w:rsidRDefault="00186F3E" w:rsidP="00F266CF">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238</w:t>
            </w:r>
          </w:p>
        </w:tc>
      </w:tr>
    </w:tbl>
    <w:p w14:paraId="5F2EEADB" w14:textId="298A9E45" w:rsidR="00CB6B8F" w:rsidRPr="0024400A" w:rsidRDefault="00B2765D" w:rsidP="00E47F3D">
      <w:pPr>
        <w:pStyle w:val="Ttulo2"/>
      </w:pPr>
      <w:bookmarkStart w:id="42" w:name="_Toc207299903"/>
      <w:r w:rsidRPr="0024400A">
        <w:t>Descripción</w:t>
      </w:r>
      <w:r w:rsidR="00CB6B8F" w:rsidRPr="0024400A">
        <w:t xml:space="preserve"> detallada </w:t>
      </w:r>
      <w:r w:rsidR="00562123" w:rsidRPr="0024400A">
        <w:t>de los Bienes</w:t>
      </w:r>
      <w:r w:rsidR="00CB6B8F" w:rsidRPr="0024400A">
        <w:t>.</w:t>
      </w:r>
      <w:bookmarkEnd w:id="42"/>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24400A" w:rsidRDefault="00B2765D" w:rsidP="00E47F3D">
      <w:pPr>
        <w:pStyle w:val="Ttulo2"/>
      </w:pPr>
      <w:bookmarkStart w:id="43" w:name="_Toc207299904"/>
      <w:r w:rsidRPr="0024400A">
        <w:t>Luga</w:t>
      </w:r>
      <w:r w:rsidR="00EC67E6" w:rsidRPr="0024400A">
        <w:t xml:space="preserve">r de </w:t>
      </w:r>
      <w:r w:rsidR="00516C6C" w:rsidRPr="0024400A">
        <w:t xml:space="preserve">entrega </w:t>
      </w:r>
      <w:r w:rsidR="00562123" w:rsidRPr="0024400A">
        <w:t>de los Bienes</w:t>
      </w:r>
      <w:r w:rsidR="00CB6B8F" w:rsidRPr="0024400A">
        <w:t>.</w:t>
      </w:r>
      <w:bookmarkEnd w:id="43"/>
    </w:p>
    <w:p w14:paraId="3DAE6069" w14:textId="3DF652A7" w:rsidR="004A38C7" w:rsidRPr="004A38C7" w:rsidRDefault="004A38C7" w:rsidP="004A38C7">
      <w:pPr>
        <w:spacing w:after="0" w:line="240" w:lineRule="auto"/>
        <w:jc w:val="both"/>
        <w:rPr>
          <w:rFonts w:ascii="Montserrat" w:eastAsia="Arial" w:hAnsi="Montserrat" w:cs="Arial"/>
          <w:color w:val="000000"/>
          <w:sz w:val="20"/>
          <w:szCs w:val="20"/>
        </w:rPr>
      </w:pPr>
      <w:bookmarkStart w:id="44" w:name="_Toc207299905"/>
      <w:r w:rsidRPr="004A38C7">
        <w:rPr>
          <w:rFonts w:ascii="Montserrat" w:eastAsia="Arial" w:hAnsi="Montserrat" w:cs="Arial"/>
          <w:color w:val="000000"/>
          <w:sz w:val="20"/>
          <w:szCs w:val="20"/>
        </w:rPr>
        <w:t xml:space="preserve">La entrega de los bienes correspondientes se deberá realizar en el </w:t>
      </w:r>
      <w:r w:rsidRPr="004A38C7">
        <w:rPr>
          <w:rFonts w:ascii="Montserrat" w:eastAsia="Arial" w:hAnsi="Montserrat" w:cs="Arial"/>
          <w:color w:val="000000"/>
          <w:sz w:val="20"/>
          <w:szCs w:val="20"/>
        </w:rPr>
        <w:t xml:space="preserve">Almacén Central </w:t>
      </w:r>
      <w:r w:rsidRPr="004A38C7">
        <w:rPr>
          <w:rFonts w:ascii="Montserrat" w:eastAsia="Arial" w:hAnsi="Montserrat" w:cs="Arial"/>
          <w:color w:val="000000"/>
          <w:sz w:val="20"/>
          <w:szCs w:val="20"/>
        </w:rPr>
        <w:t>con domicilio en Lago Tequesquitengo #2600, Col. Lagos del Country, Zapopan, Jalisco, para la entrega de los bienes objeto de este procedimiento de contratación se deberá considerar lo siguiente:</w:t>
      </w:r>
    </w:p>
    <w:p w14:paraId="65B581D2" w14:textId="77777777" w:rsidR="004A38C7" w:rsidRPr="004A38C7" w:rsidRDefault="004A38C7" w:rsidP="004A38C7">
      <w:pPr>
        <w:spacing w:after="0" w:line="240" w:lineRule="auto"/>
        <w:jc w:val="both"/>
        <w:rPr>
          <w:rFonts w:ascii="Montserrat" w:eastAsia="Arial" w:hAnsi="Montserrat" w:cs="Arial"/>
          <w:color w:val="000000"/>
          <w:sz w:val="20"/>
          <w:szCs w:val="20"/>
          <w:highlight w:val="yellow"/>
        </w:rPr>
      </w:pPr>
    </w:p>
    <w:p w14:paraId="7F4241C8" w14:textId="77777777" w:rsidR="004A38C7" w:rsidRDefault="004A38C7" w:rsidP="004A38C7">
      <w:pPr>
        <w:spacing w:after="0" w:line="240" w:lineRule="auto"/>
        <w:ind w:right="140"/>
        <w:jc w:val="both"/>
        <w:rPr>
          <w:rFonts w:ascii="Montserrat" w:eastAsia="Arial" w:hAnsi="Montserrat" w:cs="Arial"/>
          <w:sz w:val="20"/>
          <w:szCs w:val="20"/>
        </w:rPr>
      </w:pPr>
      <w:r w:rsidRPr="004A38C7">
        <w:rPr>
          <w:rFonts w:ascii="Montserrat" w:eastAsia="Arial" w:hAnsi="Montserrat" w:cs="Arial"/>
          <w:sz w:val="20"/>
          <w:szCs w:val="20"/>
        </w:rPr>
        <w:t xml:space="preserve">No se aceptarán bienes similares, distintos, equivalentes o alternativos a los que se indican en el Anexo 1 “CARTA DE REQUERIMIENTOS TÉCNICOS”. Se verificará que los bienes se encuentren adecuadamente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así como la calidad se mantenga durante el periodo de caducidad, a las condiciones del medio ambiente si así lo requiere el manejo del material. </w:t>
      </w:r>
    </w:p>
    <w:p w14:paraId="4B77FCDD" w14:textId="77777777" w:rsidR="004A38C7" w:rsidRPr="004A38C7" w:rsidRDefault="004A38C7" w:rsidP="004A38C7">
      <w:pPr>
        <w:spacing w:after="0" w:line="240" w:lineRule="auto"/>
        <w:ind w:right="140"/>
        <w:jc w:val="both"/>
        <w:rPr>
          <w:rFonts w:ascii="Montserrat" w:eastAsia="Arial" w:hAnsi="Montserrat" w:cs="Arial"/>
          <w:sz w:val="20"/>
          <w:szCs w:val="20"/>
        </w:rPr>
      </w:pPr>
    </w:p>
    <w:p w14:paraId="2BE29676" w14:textId="77777777" w:rsidR="004A38C7" w:rsidRPr="004A38C7" w:rsidRDefault="004A38C7" w:rsidP="004A38C7">
      <w:pPr>
        <w:spacing w:after="0" w:line="240" w:lineRule="auto"/>
        <w:ind w:right="140"/>
        <w:jc w:val="both"/>
        <w:rPr>
          <w:rFonts w:ascii="Montserrat" w:eastAsia="Arial" w:hAnsi="Montserrat" w:cs="Arial"/>
          <w:bCs/>
          <w:sz w:val="20"/>
          <w:szCs w:val="20"/>
        </w:rPr>
      </w:pPr>
      <w:r w:rsidRPr="004A38C7">
        <w:rPr>
          <w:rFonts w:ascii="Montserrat" w:eastAsia="Arial" w:hAnsi="Montserrat" w:cs="Arial"/>
          <w:bCs/>
          <w:sz w:val="20"/>
          <w:szCs w:val="20"/>
        </w:rPr>
        <w:t xml:space="preserve">La verificación de recepción documental será por el Departamento de Almacén y Abastecimiento, los requisitos documentales para entrega deberán ser remitidos en físico y vía correo electrónico </w:t>
      </w:r>
      <w:r w:rsidRPr="004A38C7">
        <w:rPr>
          <w:rFonts w:ascii="Montserrat" w:eastAsia="Arial" w:hAnsi="Montserrat" w:cs="Arial"/>
          <w:b/>
          <w:bCs/>
          <w:sz w:val="20"/>
          <w:szCs w:val="20"/>
        </w:rPr>
        <w:t>recepcionalmacencentral.ssj@jalisco.gob.mx,</w:t>
      </w:r>
      <w:r w:rsidRPr="004A38C7">
        <w:rPr>
          <w:rFonts w:ascii="Montserrat" w:eastAsia="Arial" w:hAnsi="Montserrat" w:cs="Arial"/>
          <w:bCs/>
          <w:sz w:val="20"/>
          <w:szCs w:val="20"/>
        </w:rPr>
        <w:t xml:space="preserve"> en el cual deberán anexar en formato PDF la factura en original, XML y su validación ante el SAT, orden de compra debidamente firmada, certificado analítico de calidad por cada lote de insumo a entregar, registro sanitario vigente, carta contra vicios ocultos en original, carta canje en original, oficio de autorización de cambio de marca y evidencias de monitoreo de red de frio si aplica.</w:t>
      </w:r>
    </w:p>
    <w:p w14:paraId="2EB2E9A3" w14:textId="77777777" w:rsidR="004A38C7" w:rsidRPr="004A38C7" w:rsidRDefault="004A38C7" w:rsidP="004A38C7">
      <w:pPr>
        <w:spacing w:after="0" w:line="240" w:lineRule="auto"/>
        <w:ind w:right="140"/>
        <w:jc w:val="both"/>
        <w:rPr>
          <w:rFonts w:ascii="Montserrat" w:eastAsia="Arial" w:hAnsi="Montserrat" w:cs="Arial"/>
          <w:bCs/>
          <w:sz w:val="20"/>
          <w:szCs w:val="20"/>
        </w:rPr>
      </w:pPr>
    </w:p>
    <w:p w14:paraId="20B9D19B" w14:textId="77777777" w:rsidR="004A38C7" w:rsidRPr="004A38C7" w:rsidRDefault="004A38C7" w:rsidP="004A38C7">
      <w:pPr>
        <w:spacing w:after="0" w:line="240" w:lineRule="auto"/>
        <w:ind w:right="140"/>
        <w:jc w:val="both"/>
        <w:rPr>
          <w:rFonts w:ascii="Montserrat" w:eastAsia="Arial" w:hAnsi="Montserrat" w:cs="Arial"/>
          <w:bCs/>
          <w:sz w:val="20"/>
          <w:szCs w:val="20"/>
        </w:rPr>
      </w:pPr>
      <w:r w:rsidRPr="004A38C7">
        <w:rPr>
          <w:rFonts w:ascii="Montserrat" w:eastAsia="Arial" w:hAnsi="Montserrat" w:cs="Arial"/>
          <w:bCs/>
          <w:sz w:val="20"/>
          <w:szCs w:val="20"/>
        </w:rPr>
        <w:t xml:space="preserve">Posteriormente, para la verificación de recepción física en el Departamento de Almacén y Abastecimiento, el insumo de almacén seco deberá ser entregado emplayado y en tarimas de madera de 1.20 x 1.1 </w:t>
      </w:r>
      <w:proofErr w:type="spellStart"/>
      <w:r w:rsidRPr="004A38C7">
        <w:rPr>
          <w:rFonts w:ascii="Montserrat" w:eastAsia="Arial" w:hAnsi="Montserrat" w:cs="Arial"/>
          <w:bCs/>
          <w:sz w:val="20"/>
          <w:szCs w:val="20"/>
        </w:rPr>
        <w:t>mts</w:t>
      </w:r>
      <w:proofErr w:type="spellEnd"/>
      <w:r w:rsidRPr="004A38C7">
        <w:rPr>
          <w:rFonts w:ascii="Montserrat" w:eastAsia="Arial" w:hAnsi="Montserrat" w:cs="Arial"/>
          <w:bCs/>
          <w:sz w:val="20"/>
          <w:szCs w:val="20"/>
        </w:rPr>
        <w:t xml:space="preserve"> con entrada de dos vías reversible con tres barrotes corridos de 1.20 </w:t>
      </w:r>
      <w:proofErr w:type="spellStart"/>
      <w:r w:rsidRPr="004A38C7">
        <w:rPr>
          <w:rFonts w:ascii="Montserrat" w:eastAsia="Arial" w:hAnsi="Montserrat" w:cs="Arial"/>
          <w:bCs/>
          <w:sz w:val="20"/>
          <w:szCs w:val="20"/>
        </w:rPr>
        <w:t>mts</w:t>
      </w:r>
      <w:proofErr w:type="spellEnd"/>
      <w:r w:rsidRPr="004A38C7">
        <w:rPr>
          <w:rFonts w:ascii="Montserrat" w:eastAsia="Arial" w:hAnsi="Montserrat" w:cs="Arial"/>
          <w:bCs/>
          <w:sz w:val="20"/>
          <w:szCs w:val="20"/>
        </w:rPr>
        <w:t xml:space="preserve"> cada uno (no se reciben con bloques de madera), el insumo de almacén de red de frio deberá ser entregado emplayado y en tarimas de plástico rígido de 1.20 x 1.1 </w:t>
      </w:r>
      <w:proofErr w:type="spellStart"/>
      <w:r w:rsidRPr="004A38C7">
        <w:rPr>
          <w:rFonts w:ascii="Montserrat" w:eastAsia="Arial" w:hAnsi="Montserrat" w:cs="Arial"/>
          <w:bCs/>
          <w:sz w:val="20"/>
          <w:szCs w:val="20"/>
        </w:rPr>
        <w:t>mts</w:t>
      </w:r>
      <w:proofErr w:type="spellEnd"/>
      <w:r w:rsidRPr="004A38C7">
        <w:rPr>
          <w:rFonts w:ascii="Montserrat" w:eastAsia="Arial" w:hAnsi="Montserrat" w:cs="Arial"/>
          <w:bCs/>
          <w:sz w:val="20"/>
          <w:szCs w:val="20"/>
        </w:rPr>
        <w:t xml:space="preserve"> con entrada de dos vías, etiqueta auto adherible de identificación de tamaño 10 x 10 cm. para empaques colectivos corrugados nuevos, así como en los empaques primarios conforme a lo siguiente: razón social del proveedor, numero de licitación, clave del insumos, descripción, presentación, total de piezas contenidas por empaque, número de lote, fecha de caducidad, leyenda “Propiedad del Sector Salud, Servicios de Salud Jalisco, Prohibida su Venta”, la inspección física y el tamaño de la muestra será conforme al procedimiento para recepción física de insumos DOM-P554-SD3_003. </w:t>
      </w:r>
    </w:p>
    <w:p w14:paraId="13AAF46A" w14:textId="77777777" w:rsidR="004A38C7" w:rsidRPr="004A38C7" w:rsidRDefault="004A38C7" w:rsidP="004A38C7">
      <w:pPr>
        <w:spacing w:after="0" w:line="240" w:lineRule="auto"/>
        <w:ind w:right="140"/>
        <w:jc w:val="both"/>
        <w:rPr>
          <w:rFonts w:ascii="Montserrat" w:eastAsia="Arial" w:hAnsi="Montserrat" w:cs="Arial"/>
          <w:sz w:val="20"/>
          <w:szCs w:val="20"/>
        </w:rPr>
      </w:pPr>
      <w:r w:rsidRPr="004A38C7">
        <w:rPr>
          <w:rFonts w:ascii="Montserrat" w:eastAsia="Arial" w:hAnsi="Montserrat" w:cs="Arial"/>
          <w:sz w:val="20"/>
          <w:szCs w:val="20"/>
        </w:rPr>
        <w:t xml:space="preserve"> </w:t>
      </w:r>
    </w:p>
    <w:p w14:paraId="6589304C" w14:textId="31CFE5D5" w:rsidR="004A38C7" w:rsidRPr="004A38C7" w:rsidRDefault="004A38C7" w:rsidP="004A38C7">
      <w:pPr>
        <w:spacing w:after="0" w:line="240" w:lineRule="auto"/>
        <w:ind w:right="140"/>
        <w:jc w:val="both"/>
        <w:rPr>
          <w:rFonts w:ascii="Montserrat" w:eastAsia="Arial" w:hAnsi="Montserrat" w:cs="Arial"/>
          <w:sz w:val="20"/>
          <w:szCs w:val="20"/>
        </w:rPr>
      </w:pPr>
      <w:r w:rsidRPr="004A38C7">
        <w:rPr>
          <w:rFonts w:ascii="Montserrat" w:eastAsia="Arial" w:hAnsi="Montserrat" w:cs="Arial"/>
          <w:sz w:val="20"/>
          <w:szCs w:val="20"/>
        </w:rPr>
        <w:t>La transportación de los bienes, las maniobras de carga y descarga en el andén del lugar de entrega y, hasta que estos sean recibidos de conformidad serán a cargo del proveedor, así como el aseguramiento de los bienes, hasta que estos sean recibidos a entera satisfacción por el O.P.D. Servicios de Salud Jalisco, en este sentido, los bienes estarán sujetos a verificación y/o revisión en todo momento durante su entrega-recepción, por el Almacén. Se validarán las condiciones de entrega tanto para empaques, envases y cantidades, pudiendo ser rechazadas aquellas que no cumplan con la descripción y características previamente aceptadas.</w:t>
      </w:r>
    </w:p>
    <w:p w14:paraId="5A31F856" w14:textId="123C28CF" w:rsidR="00F73182" w:rsidRPr="0024400A" w:rsidRDefault="00F73182" w:rsidP="00E47F3D">
      <w:pPr>
        <w:pStyle w:val="Ttulo2"/>
      </w:pPr>
      <w:r w:rsidRPr="0024400A">
        <w:t>Condiciones de Entrega.</w:t>
      </w:r>
      <w:bookmarkEnd w:id="44"/>
    </w:p>
    <w:p w14:paraId="51589F67" w14:textId="407B8C8F" w:rsidR="00D13AA7"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267F80B0" w14:textId="77777777" w:rsidR="004A38C7" w:rsidRPr="0024400A" w:rsidRDefault="004A38C7" w:rsidP="00C53A9E">
      <w:pPr>
        <w:spacing w:before="100" w:beforeAutospacing="1" w:after="120" w:line="240" w:lineRule="auto"/>
        <w:jc w:val="both"/>
        <w:rPr>
          <w:rFonts w:ascii="Montserrat" w:eastAsia="Arial" w:hAnsi="Montserrat" w:cs="Tahoma"/>
          <w:iCs/>
          <w:color w:val="000000"/>
          <w:sz w:val="20"/>
          <w:szCs w:val="20"/>
        </w:rPr>
      </w:pPr>
    </w:p>
    <w:p w14:paraId="6DBB8A63" w14:textId="1AD62387" w:rsidR="00F45CB5" w:rsidRPr="0024400A" w:rsidRDefault="00CB6B8F">
      <w:pPr>
        <w:pStyle w:val="Ttulo1"/>
        <w:numPr>
          <w:ilvl w:val="0"/>
          <w:numId w:val="25"/>
        </w:numPr>
      </w:pPr>
      <w:bookmarkStart w:id="45" w:name="_Toc54700278"/>
      <w:bookmarkStart w:id="46" w:name="_Toc58671269"/>
      <w:bookmarkStart w:id="47" w:name="_Toc207299906"/>
      <w:r w:rsidRPr="0024400A">
        <w:t>FORMA Y TÉRMINOS EN QUE SE REALIZARÁN LOS ACTOS DE LA INVITACIÓN</w:t>
      </w:r>
      <w:bookmarkEnd w:id="45"/>
      <w:bookmarkEnd w:id="46"/>
      <w:r w:rsidR="00F234DD" w:rsidRPr="0024400A">
        <w:t>.</w:t>
      </w:r>
      <w:bookmarkEnd w:id="47"/>
    </w:p>
    <w:p w14:paraId="089D268A" w14:textId="7FC072B3" w:rsidR="00CB6B8F" w:rsidRPr="0024400A" w:rsidRDefault="00CB6B8F" w:rsidP="00E47F3D">
      <w:pPr>
        <w:pStyle w:val="Ttulo2"/>
      </w:pPr>
      <w:bookmarkStart w:id="48" w:name="_Toc179298136"/>
      <w:bookmarkStart w:id="49" w:name="_Toc179298224"/>
      <w:bookmarkStart w:id="50" w:name="_Toc179554266"/>
      <w:bookmarkStart w:id="51" w:name="_Toc207292634"/>
      <w:bookmarkStart w:id="52" w:name="_Toc207292722"/>
      <w:bookmarkStart w:id="53" w:name="_Toc207297706"/>
      <w:bookmarkStart w:id="54" w:name="_Toc207297797"/>
      <w:bookmarkStart w:id="55" w:name="_Toc207297890"/>
      <w:bookmarkStart w:id="56" w:name="_Toc207299907"/>
      <w:bookmarkEnd w:id="48"/>
      <w:bookmarkEnd w:id="49"/>
      <w:bookmarkEnd w:id="50"/>
      <w:bookmarkEnd w:id="51"/>
      <w:bookmarkEnd w:id="52"/>
      <w:bookmarkEnd w:id="53"/>
      <w:bookmarkEnd w:id="54"/>
      <w:bookmarkEnd w:id="55"/>
      <w:r w:rsidRPr="0024400A">
        <w:t>De los actos del procedimiento</w:t>
      </w:r>
      <w:r w:rsidR="00F234DD" w:rsidRPr="0024400A">
        <w:t>.</w:t>
      </w:r>
      <w:bookmarkEnd w:id="56"/>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Los Participantes deberán enviar su proposición antes de la hora señalada para la realización del Acto de Presentación y Apertura de Proposiciones y deberán concluir el envío de </w:t>
      </w:r>
      <w:proofErr w:type="gramStart"/>
      <w:r w:rsidRPr="0024400A">
        <w:rPr>
          <w:rFonts w:ascii="Montserrat" w:hAnsi="Montserrat" w:cs="Tahoma"/>
          <w:bCs/>
          <w:sz w:val="20"/>
          <w:szCs w:val="20"/>
          <w:lang w:val="es-ES"/>
        </w:rPr>
        <w:t>la misma</w:t>
      </w:r>
      <w:proofErr w:type="gramEnd"/>
      <w:r w:rsidRPr="0024400A">
        <w:rPr>
          <w:rFonts w:ascii="Montserrat" w:hAnsi="Montserrat" w:cs="Tahoma"/>
          <w:bCs/>
          <w:sz w:val="20"/>
          <w:szCs w:val="20"/>
          <w:lang w:val="es-ES"/>
        </w:rPr>
        <w:t>,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2043A44F"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los Participantes podrán enviar sus proposiciones en formato WORD (versión 2007 o superior), EXCEL (versión 2007 o superior), o de la forma en que particularmente se requiera en esta Convocatoria.</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w:t>
      </w:r>
      <w:r w:rsidRPr="0024400A">
        <w:rPr>
          <w:rFonts w:ascii="Montserrat" w:hAnsi="Montserrat" w:cs="Tahoma"/>
          <w:bCs/>
          <w:sz w:val="20"/>
          <w:szCs w:val="20"/>
          <w:lang w:val="es-ES"/>
        </w:rPr>
        <w:lastRenderedPageBreak/>
        <w:t xml:space="preserve">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57" w:name="_Toc204079951"/>
      <w:r w:rsidRPr="0024400A">
        <w:rPr>
          <w:rFonts w:ascii="Montserrat" w:hAnsi="Montserrat" w:cs="Tahoma"/>
          <w:b/>
          <w:sz w:val="20"/>
          <w:szCs w:val="20"/>
          <w:lang w:val="es-ES"/>
        </w:rPr>
        <w:t>a) La elaboración de las proposiciones.</w:t>
      </w:r>
      <w:bookmarkEnd w:id="57"/>
    </w:p>
    <w:p w14:paraId="370433F2" w14:textId="02F1E09A"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su información en los parámetros que se establezcan en el procedimiento de contratación y conforme a los requisitos de esta Convocatoria.</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12234AF1"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Convocatoria.</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w:t>
      </w:r>
      <w:proofErr w:type="spellStart"/>
      <w:r w:rsidRPr="0024400A">
        <w:rPr>
          <w:rFonts w:ascii="Montserrat" w:hAnsi="Montserrat" w:cs="Tahoma"/>
          <w:bCs/>
          <w:sz w:val="20"/>
          <w:szCs w:val="20"/>
          <w:lang w:val="es-ES"/>
        </w:rPr>
        <w:t>desechamiento</w:t>
      </w:r>
      <w:proofErr w:type="spellEnd"/>
      <w:r w:rsidRPr="0024400A">
        <w:rPr>
          <w:rFonts w:ascii="Montserrat" w:hAnsi="Montserrat" w:cs="Tahoma"/>
          <w:bCs/>
          <w:sz w:val="20"/>
          <w:szCs w:val="20"/>
          <w:lang w:val="es-ES"/>
        </w:rPr>
        <w:t xml:space="preserve">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2E8CD2FC"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6B86D94C" w14:textId="57B37F05"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conformidad con el artículo 35 antepenúltimo párrafo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a los actos podrá asistir cualquier persona que manifieste su </w:t>
      </w:r>
      <w:r w:rsidRPr="0024400A">
        <w:rPr>
          <w:rFonts w:ascii="Montserrat" w:hAnsi="Montserrat" w:cs="Tahoma"/>
          <w:b/>
          <w:sz w:val="20"/>
          <w:szCs w:val="20"/>
          <w:lang w:val="es-ES"/>
        </w:rPr>
        <w:t xml:space="preserve">interés por escrito para estar presente en calidad de observador 48 horas hábiles previo al acto </w:t>
      </w:r>
      <w:r w:rsidRPr="0024400A">
        <w:rPr>
          <w:rFonts w:ascii="Montserrat" w:hAnsi="Montserrat" w:cs="Tahoma"/>
          <w:bCs/>
          <w:sz w:val="20"/>
          <w:szCs w:val="20"/>
          <w:lang w:val="es-ES"/>
        </w:rPr>
        <w:t xml:space="preserve">al correo electrónico </w:t>
      </w:r>
      <w:r w:rsidRPr="0024400A">
        <w:rPr>
          <w:rFonts w:ascii="Montserrat" w:hAnsi="Montserrat" w:cs="Tahoma"/>
          <w:bCs/>
          <w:sz w:val="20"/>
          <w:szCs w:val="20"/>
          <w:u w:val="single"/>
        </w:rPr>
        <w:t>julio.jimenez@ssj.gob.mx</w:t>
      </w:r>
      <w:r w:rsidRPr="0024400A">
        <w:rPr>
          <w:rFonts w:ascii="Montserrat" w:hAnsi="Montserrat" w:cs="Tahoma"/>
          <w:bCs/>
          <w:sz w:val="20"/>
          <w:szCs w:val="20"/>
          <w:lang w:val="es-ES"/>
        </w:rPr>
        <w:t>,  bajo la condición de que deberá registrar su asistencia e identificarse a través de identificación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58" w:name="_Toc207299908"/>
      <w:r w:rsidRPr="0024400A">
        <w:t>Abastecimiento simultaneo</w:t>
      </w:r>
      <w:r w:rsidR="000E4D93" w:rsidRPr="0024400A">
        <w:t>.</w:t>
      </w:r>
      <w:bookmarkEnd w:id="58"/>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3D156E8D" w14:textId="2F9E9AA3" w:rsidR="00804206" w:rsidRPr="0024400A" w:rsidRDefault="00CB6B8F" w:rsidP="00E47F3D">
      <w:pPr>
        <w:pStyle w:val="Ttulo2"/>
      </w:pPr>
      <w:bookmarkStart w:id="59" w:name="_Hlk84410223"/>
      <w:r w:rsidRPr="0024400A">
        <w:t xml:space="preserve"> </w:t>
      </w:r>
      <w:bookmarkStart w:id="60" w:name="_Hlk129245000"/>
      <w:bookmarkStart w:id="61" w:name="_Toc207299909"/>
      <w:r w:rsidRPr="0024400A">
        <w:t>Calendario de los actos de la Invitación</w:t>
      </w:r>
      <w:bookmarkStart w:id="62" w:name="_Hlk85102928"/>
      <w:bookmarkEnd w:id="60"/>
      <w:r w:rsidR="000E4D93" w:rsidRPr="0024400A">
        <w:t>.</w:t>
      </w:r>
      <w:bookmarkEnd w:id="61"/>
    </w:p>
    <w:p w14:paraId="51CE7164" w14:textId="317A90EF"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59"/>
      <w:bookmarkEnd w:id="62"/>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CE14AA">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lastRenderedPageBreak/>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2B5CA8" w:rsidRPr="0024400A" w14:paraId="1FC94BC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1BC4AE7B"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2AFF8A0B" w:rsidR="002B5CA8" w:rsidRPr="0024400A" w:rsidRDefault="00B93A98" w:rsidP="002B5CA8">
            <w:pPr>
              <w:spacing w:after="0" w:line="240" w:lineRule="atLeast"/>
              <w:ind w:right="140"/>
              <w:jc w:val="center"/>
              <w:rPr>
                <w:rFonts w:ascii="Tahoma" w:eastAsia="Times New Roman" w:hAnsi="Tahoma" w:cs="Tahoma"/>
                <w:b/>
                <w:bCs/>
                <w:sz w:val="18"/>
                <w:szCs w:val="18"/>
              </w:rPr>
            </w:pPr>
            <w:r>
              <w:rPr>
                <w:rFonts w:ascii="Tahoma" w:eastAsia="Tahoma" w:hAnsi="Tahoma" w:cs="Tahoma"/>
                <w:b/>
                <w:sz w:val="18"/>
                <w:szCs w:val="18"/>
              </w:rPr>
              <w:t>5</w:t>
            </w:r>
            <w:r w:rsidR="002B5CA8" w:rsidRPr="0024400A">
              <w:rPr>
                <w:rFonts w:ascii="Tahoma" w:eastAsia="Tahoma" w:hAnsi="Tahoma" w:cs="Tahoma"/>
                <w:b/>
                <w:sz w:val="18"/>
                <w:szCs w:val="18"/>
              </w:rPr>
              <w:t xml:space="preserve"> de </w:t>
            </w:r>
            <w:r w:rsidRPr="0024400A">
              <w:rPr>
                <w:rFonts w:ascii="Tahoma" w:eastAsia="Tahoma" w:hAnsi="Tahoma" w:cs="Tahoma"/>
                <w:b/>
                <w:sz w:val="18"/>
                <w:szCs w:val="18"/>
              </w:rPr>
              <w:t xml:space="preserve">septiembre </w:t>
            </w:r>
            <w:r w:rsidR="002B5CA8"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04A9845" w:rsidR="002B5CA8" w:rsidRPr="0024400A" w:rsidRDefault="002B5CA8" w:rsidP="002B5CA8">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F021FD" w:rsidRPr="0024400A" w14:paraId="2F5C6A0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68633744" w:rsidR="00F021FD" w:rsidRPr="0024400A" w:rsidRDefault="00F021FD" w:rsidP="00CE14AA">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RECEPCIÓN DE PREGUNTAS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2E3FF573" w:rsidR="00F021FD" w:rsidRPr="0024400A" w:rsidRDefault="00BB2673" w:rsidP="00CE14AA">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8</w:t>
            </w:r>
            <w:r w:rsidR="00F021FD" w:rsidRPr="0024400A">
              <w:rPr>
                <w:rFonts w:ascii="Tahoma" w:eastAsia="Tahoma" w:hAnsi="Tahoma" w:cs="Tahoma"/>
                <w:b/>
                <w:sz w:val="18"/>
                <w:szCs w:val="18"/>
              </w:rPr>
              <w:t xml:space="preserve"> de </w:t>
            </w:r>
            <w:r w:rsidR="00B93A98" w:rsidRPr="0024400A">
              <w:rPr>
                <w:rFonts w:ascii="Tahoma" w:eastAsia="Tahoma" w:hAnsi="Tahoma" w:cs="Tahoma"/>
                <w:b/>
                <w:sz w:val="18"/>
                <w:szCs w:val="18"/>
              </w:rPr>
              <w:t xml:space="preserve">septiembre </w:t>
            </w:r>
            <w:r w:rsidR="00F021FD"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99CFB9" w14:textId="674AB98E" w:rsidR="005D4E8F" w:rsidRDefault="00F021FD" w:rsidP="00CE14AA">
            <w:pPr>
              <w:spacing w:after="0" w:line="240" w:lineRule="atLeast"/>
              <w:jc w:val="center"/>
              <w:rPr>
                <w:rFonts w:ascii="Tahoma" w:eastAsia="Arial" w:hAnsi="Tahoma" w:cs="Tahoma"/>
                <w:b/>
                <w:bCs/>
                <w:sz w:val="18"/>
                <w:szCs w:val="18"/>
              </w:rPr>
            </w:pPr>
            <w:r w:rsidRPr="0024400A">
              <w:rPr>
                <w:rFonts w:ascii="Tahoma" w:eastAsia="Arial" w:hAnsi="Tahoma" w:cs="Tahoma"/>
                <w:b/>
                <w:bCs/>
                <w:sz w:val="18"/>
                <w:szCs w:val="18"/>
              </w:rPr>
              <w:t xml:space="preserve">Hasta las </w:t>
            </w:r>
            <w:r w:rsidR="00BB2673">
              <w:rPr>
                <w:rFonts w:ascii="Tahoma" w:eastAsia="Arial" w:hAnsi="Tahoma" w:cs="Tahoma"/>
                <w:b/>
                <w:bCs/>
                <w:sz w:val="18"/>
                <w:szCs w:val="18"/>
              </w:rPr>
              <w:t>14</w:t>
            </w:r>
            <w:r w:rsidRPr="0024400A">
              <w:rPr>
                <w:rFonts w:ascii="Tahoma" w:eastAsia="Arial" w:hAnsi="Tahoma" w:cs="Tahoma"/>
                <w:b/>
                <w:bCs/>
                <w:sz w:val="18"/>
                <w:szCs w:val="18"/>
              </w:rPr>
              <w:t>:00 horas</w:t>
            </w:r>
          </w:p>
          <w:p w14:paraId="39C756DF" w14:textId="03A9D695" w:rsidR="00F021FD" w:rsidRPr="0024400A" w:rsidRDefault="005D4E8F" w:rsidP="00CE14AA">
            <w:pPr>
              <w:spacing w:after="0" w:line="240" w:lineRule="atLeast"/>
              <w:jc w:val="center"/>
              <w:rPr>
                <w:rFonts w:ascii="Tahoma" w:hAnsi="Tahoma" w:cs="Tahoma"/>
                <w:sz w:val="18"/>
                <w:szCs w:val="18"/>
              </w:rPr>
            </w:pPr>
            <w:r w:rsidRPr="005D4E8F">
              <w:rPr>
                <w:rFonts w:ascii="Tahoma" w:eastAsia="Arial" w:hAnsi="Tahoma" w:cs="Tahoma"/>
                <w:sz w:val="18"/>
                <w:szCs w:val="18"/>
              </w:rPr>
              <w:t xml:space="preserve">a través de la </w:t>
            </w:r>
            <w:r w:rsidRPr="005D4E8F">
              <w:rPr>
                <w:rFonts w:ascii="Tahoma" w:hAnsi="Tahoma" w:cs="Tahoma"/>
                <w:sz w:val="18"/>
                <w:szCs w:val="18"/>
              </w:rPr>
              <w:t>Plataforma Compras Mx</w:t>
            </w:r>
            <w:r w:rsidRPr="0024400A">
              <w:rPr>
                <w:rFonts w:ascii="Tahoma" w:hAnsi="Tahoma" w:cs="Tahoma"/>
                <w:sz w:val="18"/>
                <w:szCs w:val="18"/>
              </w:rPr>
              <w:t xml:space="preserve"> </w:t>
            </w:r>
            <w:hyperlink r:id="rId14" w:history="1">
              <w:r w:rsidRPr="0024400A">
                <w:rPr>
                  <w:rStyle w:val="Hipervnculo"/>
                  <w:rFonts w:ascii="Tahoma" w:hAnsi="Tahoma" w:cs="Tahoma"/>
                  <w:color w:val="0070C0"/>
                  <w:sz w:val="18"/>
                  <w:szCs w:val="18"/>
                </w:rPr>
                <w:t>https://comprasmx.buengobierno.gob.mx/</w:t>
              </w:r>
            </w:hyperlink>
          </w:p>
        </w:tc>
      </w:tr>
      <w:tr w:rsidR="00F021FD" w:rsidRPr="0024400A" w14:paraId="29CA618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2662AED4" w:rsidR="00F021FD" w:rsidRPr="0024400A" w:rsidRDefault="00F021FD" w:rsidP="00CE14AA">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2D8B84E3" w:rsidR="00F021FD" w:rsidRPr="0024400A" w:rsidRDefault="00BB2673" w:rsidP="00CE14AA">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9</w:t>
            </w:r>
            <w:r w:rsidR="00F021FD" w:rsidRPr="0024400A">
              <w:rPr>
                <w:rFonts w:ascii="Tahoma" w:eastAsia="Tahoma" w:hAnsi="Tahoma" w:cs="Tahoma"/>
                <w:b/>
                <w:sz w:val="18"/>
                <w:szCs w:val="18"/>
              </w:rPr>
              <w:t xml:space="preserve"> de </w:t>
            </w:r>
            <w:r w:rsidR="002B5CA8" w:rsidRPr="0024400A">
              <w:rPr>
                <w:rFonts w:ascii="Tahoma" w:eastAsia="Tahoma" w:hAnsi="Tahoma" w:cs="Tahoma"/>
                <w:b/>
                <w:sz w:val="18"/>
                <w:szCs w:val="18"/>
              </w:rPr>
              <w:t xml:space="preserve">septiembre </w:t>
            </w:r>
            <w:r w:rsidR="00F021FD"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1EE98F96" w:rsidR="00F021FD" w:rsidRPr="0024400A" w:rsidRDefault="00BB2673" w:rsidP="00CE14AA">
            <w:pPr>
              <w:spacing w:after="0" w:line="240" w:lineRule="atLeast"/>
              <w:jc w:val="center"/>
              <w:rPr>
                <w:rFonts w:ascii="Tahoma" w:hAnsi="Tahoma" w:cs="Tahoma"/>
                <w:sz w:val="18"/>
                <w:szCs w:val="18"/>
              </w:rPr>
            </w:pPr>
            <w:r>
              <w:rPr>
                <w:rFonts w:ascii="Tahoma" w:eastAsia="Arial" w:hAnsi="Tahoma" w:cs="Tahoma"/>
                <w:b/>
                <w:bCs/>
                <w:sz w:val="18"/>
                <w:szCs w:val="18"/>
              </w:rPr>
              <w:t>14</w:t>
            </w:r>
            <w:r w:rsidR="00F021FD" w:rsidRPr="0024400A">
              <w:rPr>
                <w:rFonts w:ascii="Tahoma" w:eastAsia="Arial" w:hAnsi="Tahoma" w:cs="Tahoma"/>
                <w:b/>
                <w:bCs/>
                <w:sz w:val="18"/>
                <w:szCs w:val="18"/>
              </w:rPr>
              <w:t>:00 horas</w:t>
            </w:r>
          </w:p>
        </w:tc>
      </w:tr>
      <w:tr w:rsidR="002B5CA8" w:rsidRPr="0024400A" w14:paraId="294DE072"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7777777"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774F4D49" w:rsidR="002B5CA8" w:rsidRPr="0024400A" w:rsidRDefault="00BB2673" w:rsidP="002B5CA8">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12</w:t>
            </w:r>
            <w:r w:rsidR="002B5CA8" w:rsidRPr="0024400A">
              <w:rPr>
                <w:rFonts w:ascii="Tahoma" w:eastAsia="Tahoma" w:hAnsi="Tahoma" w:cs="Tahoma"/>
                <w:b/>
                <w:sz w:val="18"/>
                <w:szCs w:val="18"/>
              </w:rPr>
              <w:t xml:space="preserve"> de septiembre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6104F870" w:rsidR="002B5CA8" w:rsidRPr="0024400A" w:rsidRDefault="00BB2673" w:rsidP="002B5CA8">
            <w:pPr>
              <w:spacing w:after="0" w:line="240" w:lineRule="atLeast"/>
              <w:jc w:val="center"/>
              <w:rPr>
                <w:rFonts w:ascii="Tahoma" w:hAnsi="Tahoma" w:cs="Tahoma"/>
                <w:sz w:val="18"/>
                <w:szCs w:val="18"/>
              </w:rPr>
            </w:pPr>
            <w:r>
              <w:rPr>
                <w:rFonts w:ascii="Tahoma" w:eastAsia="Arial" w:hAnsi="Tahoma" w:cs="Tahoma"/>
                <w:b/>
                <w:bCs/>
                <w:sz w:val="18"/>
                <w:szCs w:val="18"/>
              </w:rPr>
              <w:t>15</w:t>
            </w:r>
            <w:r w:rsidR="002B5CA8" w:rsidRPr="0024400A">
              <w:rPr>
                <w:rFonts w:ascii="Tahoma" w:eastAsia="Arial" w:hAnsi="Tahoma" w:cs="Tahoma"/>
                <w:b/>
                <w:bCs/>
                <w:sz w:val="18"/>
                <w:szCs w:val="18"/>
              </w:rPr>
              <w:t>:00 horas</w:t>
            </w:r>
          </w:p>
        </w:tc>
      </w:tr>
      <w:tr w:rsidR="002B5CA8" w:rsidRPr="0024400A" w14:paraId="43253BAB"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6F305D0C"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19831C57" w:rsidR="002B5CA8" w:rsidRPr="0024400A" w:rsidRDefault="00BB2673" w:rsidP="002B5CA8">
            <w:pPr>
              <w:spacing w:after="0" w:line="240" w:lineRule="atLeast"/>
              <w:ind w:right="140"/>
              <w:jc w:val="center"/>
              <w:rPr>
                <w:rFonts w:ascii="Tahoma" w:hAnsi="Tahoma" w:cs="Tahoma"/>
                <w:b/>
                <w:bCs/>
                <w:sz w:val="18"/>
                <w:szCs w:val="18"/>
              </w:rPr>
            </w:pPr>
            <w:r>
              <w:rPr>
                <w:rFonts w:ascii="Tahoma" w:eastAsia="Tahoma" w:hAnsi="Tahoma" w:cs="Tahoma"/>
                <w:b/>
                <w:sz w:val="18"/>
                <w:szCs w:val="18"/>
              </w:rPr>
              <w:t>17</w:t>
            </w:r>
            <w:r w:rsidR="002B5CA8" w:rsidRPr="0024400A">
              <w:rPr>
                <w:rFonts w:ascii="Tahoma" w:eastAsia="Tahoma" w:hAnsi="Tahoma" w:cs="Tahoma"/>
                <w:b/>
                <w:sz w:val="18"/>
                <w:szCs w:val="18"/>
              </w:rPr>
              <w:t xml:space="preserve"> de septiembre 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2A134CFB" w:rsidR="002B5CA8" w:rsidRPr="0024400A" w:rsidRDefault="00BB2673" w:rsidP="002B5CA8">
            <w:pPr>
              <w:spacing w:after="0" w:line="240" w:lineRule="atLeast"/>
              <w:jc w:val="center"/>
              <w:rPr>
                <w:rFonts w:ascii="Tahoma" w:hAnsi="Tahoma" w:cs="Tahoma"/>
                <w:sz w:val="18"/>
                <w:szCs w:val="18"/>
              </w:rPr>
            </w:pPr>
            <w:r>
              <w:rPr>
                <w:rFonts w:ascii="Tahoma" w:hAnsi="Tahoma" w:cs="Tahoma"/>
                <w:b/>
                <w:bCs/>
                <w:sz w:val="18"/>
                <w:szCs w:val="18"/>
              </w:rPr>
              <w:t>15</w:t>
            </w:r>
            <w:r w:rsidR="002B5CA8" w:rsidRPr="0024400A">
              <w:rPr>
                <w:rFonts w:ascii="Tahoma" w:hAnsi="Tahoma" w:cs="Tahoma"/>
                <w:b/>
                <w:bCs/>
                <w:sz w:val="18"/>
                <w:szCs w:val="18"/>
              </w:rPr>
              <w:t>:00 Horas</w:t>
            </w:r>
          </w:p>
        </w:tc>
      </w:tr>
      <w:tr w:rsidR="002B5CA8" w:rsidRPr="0024400A" w14:paraId="1D3507C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77777777"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4939FFA3" w:rsidR="002B5CA8" w:rsidRPr="0024400A" w:rsidRDefault="002B5CA8" w:rsidP="002B5CA8">
            <w:pPr>
              <w:spacing w:after="0" w:line="240" w:lineRule="atLeast"/>
              <w:ind w:right="140"/>
              <w:jc w:val="center"/>
              <w:rPr>
                <w:rFonts w:ascii="Tahoma" w:eastAsia="Arial" w:hAnsi="Tahoma" w:cs="Tahoma"/>
                <w:b/>
                <w:bCs/>
                <w:sz w:val="18"/>
                <w:szCs w:val="18"/>
              </w:rPr>
            </w:pPr>
            <w:r w:rsidRPr="0024400A">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77777777" w:rsidR="002B5CA8" w:rsidRPr="0024400A" w:rsidRDefault="002B5CA8" w:rsidP="002B5CA8">
            <w:pPr>
              <w:spacing w:after="0" w:line="240" w:lineRule="atLeast"/>
              <w:jc w:val="center"/>
              <w:rPr>
                <w:rFonts w:ascii="Tahoma" w:hAnsi="Tahoma" w:cs="Tahoma"/>
                <w:sz w:val="18"/>
                <w:szCs w:val="18"/>
              </w:rPr>
            </w:pPr>
            <w:r w:rsidRPr="0024400A">
              <w:rPr>
                <w:rFonts w:ascii="Tahoma" w:hAnsi="Tahoma" w:cs="Tahoma"/>
                <w:b/>
                <w:bCs/>
                <w:sz w:val="18"/>
                <w:szCs w:val="18"/>
              </w:rPr>
              <w:t xml:space="preserve">9:00 a 17:00 </w:t>
            </w:r>
            <w:proofErr w:type="spellStart"/>
            <w:r w:rsidRPr="0024400A">
              <w:rPr>
                <w:rFonts w:ascii="Tahoma" w:hAnsi="Tahoma" w:cs="Tahoma"/>
                <w:b/>
                <w:bCs/>
                <w:sz w:val="18"/>
                <w:szCs w:val="18"/>
              </w:rPr>
              <w:t>hrs</w:t>
            </w:r>
            <w:proofErr w:type="spellEnd"/>
            <w:r w:rsidRPr="0024400A">
              <w:rPr>
                <w:rFonts w:ascii="Tahoma" w:hAnsi="Tahoma" w:cs="Tahoma"/>
                <w:b/>
                <w:bCs/>
                <w:sz w:val="18"/>
                <w:szCs w:val="18"/>
              </w:rPr>
              <w:t>.</w:t>
            </w:r>
          </w:p>
        </w:tc>
      </w:tr>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63" w:name="_Toc207299910"/>
      <w:r w:rsidRPr="0024400A">
        <w:t>Requisitos para la presentación de proposición conjunta</w:t>
      </w:r>
      <w:bookmarkEnd w:id="63"/>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64" w:name="_Toc207299911"/>
      <w:r w:rsidRPr="0024400A">
        <w:t>Presentación de una sola proposición</w:t>
      </w:r>
      <w:bookmarkEnd w:id="64"/>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65" w:name="_Toc207299912"/>
      <w:r w:rsidRPr="0024400A">
        <w:t>Acreditación de existencia legal</w:t>
      </w:r>
      <w:bookmarkEnd w:id="65"/>
    </w:p>
    <w:p w14:paraId="70EFD07C" w14:textId="0526E048" w:rsidR="00D83F2C" w:rsidRPr="0024400A"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66" w:name="_Toc207299913"/>
      <w:r w:rsidRPr="0024400A">
        <w:t>Modificaciones</w:t>
      </w:r>
      <w:r w:rsidR="00CB6B8F" w:rsidRPr="0024400A">
        <w:t xml:space="preserve"> a la Invitación</w:t>
      </w:r>
      <w:bookmarkEnd w:id="66"/>
    </w:p>
    <w:p w14:paraId="1831C70A" w14:textId="5511E59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ORGANISMO,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otros aspectos enunciados en </w:t>
      </w:r>
      <w:r w:rsidRPr="0024400A">
        <w:rPr>
          <w:rFonts w:ascii="Montserrat" w:hAnsi="Montserrat" w:cs="Tahoma"/>
          <w:b/>
          <w:sz w:val="20"/>
          <w:szCs w:val="20"/>
        </w:rPr>
        <w:t xml:space="preserve">LA INVITACIÒN </w:t>
      </w:r>
      <w:r w:rsidRPr="0024400A">
        <w:rPr>
          <w:rFonts w:ascii="Montserrat" w:hAnsi="Montserrat"/>
          <w:sz w:val="20"/>
          <w:szCs w:val="20"/>
        </w:rPr>
        <w:t xml:space="preserve">sin que dichas modificaciones impliquen la 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20E562BE" w14:textId="053A2C54" w:rsidR="00CB6B8F" w:rsidRPr="0024400A" w:rsidRDefault="00EC3C5E" w:rsidP="00E47F3D">
      <w:pPr>
        <w:pStyle w:val="Ttulo2"/>
      </w:pPr>
      <w:bookmarkStart w:id="67" w:name="_Toc207299914"/>
      <w:r w:rsidRPr="0024400A">
        <w:t>De las</w:t>
      </w:r>
      <w:r w:rsidR="00430052" w:rsidRPr="0024400A">
        <w:t xml:space="preserve"> Aclaraciones a la </w:t>
      </w:r>
      <w:r w:rsidR="00CB6B8F" w:rsidRPr="0024400A">
        <w:t>Invitación</w:t>
      </w:r>
      <w:r w:rsidR="00430052" w:rsidRPr="0024400A">
        <w:t>.</w:t>
      </w:r>
      <w:bookmarkEnd w:id="67"/>
    </w:p>
    <w:p w14:paraId="02FC0A79" w14:textId="6093EAD2"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w:t>
      </w:r>
      <w:r w:rsidR="00C50B3F" w:rsidRPr="0024400A">
        <w:rPr>
          <w:rFonts w:ascii="Montserrat" w:hAnsi="Montserrat" w:cs="Tahoma"/>
          <w:sz w:val="20"/>
          <w:szCs w:val="20"/>
        </w:rPr>
        <w:t>podrán</w:t>
      </w:r>
      <w:r w:rsidRPr="0024400A">
        <w:rPr>
          <w:rFonts w:ascii="Montserrat" w:hAnsi="Montserrat" w:cs="Tahoma"/>
          <w:sz w:val="20"/>
          <w:szCs w:val="20"/>
        </w:rPr>
        <w:t xml:space="preserve"> enviar solicitudes de aclaraci</w:t>
      </w:r>
      <w:r w:rsidR="00C50B3F" w:rsidRPr="0024400A">
        <w:rPr>
          <w:rFonts w:ascii="Montserrat" w:hAnsi="Montserrat" w:cs="Tahoma"/>
          <w:sz w:val="20"/>
          <w:szCs w:val="20"/>
        </w:rPr>
        <w:t>ó</w:t>
      </w:r>
      <w:r w:rsidRPr="0024400A">
        <w:rPr>
          <w:rFonts w:ascii="Montserrat" w:hAnsi="Montserrat" w:cs="Tahoma"/>
          <w:sz w:val="20"/>
          <w:szCs w:val="20"/>
        </w:rPr>
        <w:t xml:space="preserve">n a la </w:t>
      </w:r>
      <w:r w:rsidR="00C50B3F" w:rsidRPr="0024400A">
        <w:rPr>
          <w:rFonts w:ascii="Montserrat" w:hAnsi="Montserrat" w:cs="Tahoma"/>
          <w:b/>
          <w:bCs/>
          <w:sz w:val="20"/>
          <w:szCs w:val="20"/>
        </w:rPr>
        <w:t>INVITACIÓN</w:t>
      </w:r>
      <w:r w:rsidR="00C50B3F" w:rsidRPr="0024400A">
        <w:rPr>
          <w:rFonts w:ascii="Montserrat" w:hAnsi="Montserrat" w:cs="Tahoma"/>
          <w:sz w:val="20"/>
          <w:szCs w:val="20"/>
        </w:rPr>
        <w:t xml:space="preserve"> </w:t>
      </w:r>
      <w:r w:rsidRPr="0024400A">
        <w:rPr>
          <w:rFonts w:ascii="Montserrat" w:hAnsi="Montserrat" w:cs="Tahoma"/>
          <w:sz w:val="20"/>
          <w:szCs w:val="20"/>
        </w:rPr>
        <w:t xml:space="preserve">a través de </w:t>
      </w:r>
      <w:r w:rsidR="00C50B3F" w:rsidRPr="0024400A">
        <w:rPr>
          <w:rFonts w:ascii="Montserrat" w:hAnsi="Montserrat" w:cs="Tahoma"/>
          <w:b/>
          <w:bCs/>
          <w:sz w:val="20"/>
          <w:szCs w:val="20"/>
        </w:rPr>
        <w:t>COMPRAS MX</w:t>
      </w:r>
      <w:r w:rsidRPr="0024400A">
        <w:rPr>
          <w:rFonts w:ascii="Montserrat" w:hAnsi="Montserrat" w:cs="Tahoma"/>
          <w:sz w:val="20"/>
          <w:szCs w:val="20"/>
        </w:rPr>
        <w:t>, a más tardar 24 horas antes de la fecha y hora señalada para las aclaraciones</w:t>
      </w:r>
      <w:r w:rsidR="00F021FD" w:rsidRPr="0024400A">
        <w:rPr>
          <w:rFonts w:ascii="Montserrat" w:hAnsi="Montserrat" w:cs="Tahoma"/>
          <w:sz w:val="20"/>
          <w:szCs w:val="20"/>
        </w:rPr>
        <w:t>.</w:t>
      </w:r>
    </w:p>
    <w:p w14:paraId="10D67895" w14:textId="77777777" w:rsidR="00F021FD" w:rsidRPr="0024400A" w:rsidRDefault="00F021FD" w:rsidP="00F021FD">
      <w:pPr>
        <w:autoSpaceDE w:val="0"/>
        <w:autoSpaceDN w:val="0"/>
        <w:spacing w:after="0" w:line="240" w:lineRule="auto"/>
        <w:jc w:val="both"/>
        <w:rPr>
          <w:rFonts w:ascii="Montserrat" w:hAnsi="Montserrat" w:cs="Tahoma"/>
          <w:sz w:val="20"/>
          <w:szCs w:val="20"/>
        </w:rPr>
      </w:pPr>
    </w:p>
    <w:p w14:paraId="1A2A67A0" w14:textId="3FAAA706" w:rsidR="00EC3C5E" w:rsidRPr="0024400A" w:rsidRDefault="00EC3C5E" w:rsidP="00F021FD">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El personal</w:t>
      </w:r>
      <w:r w:rsidR="00F021FD" w:rsidRPr="0024400A">
        <w:rPr>
          <w:rFonts w:ascii="Montserrat" w:hAnsi="Montserrat" w:cs="Tahoma"/>
          <w:sz w:val="20"/>
          <w:szCs w:val="20"/>
        </w:rPr>
        <w:t xml:space="preserve"> </w:t>
      </w:r>
      <w:r w:rsidRPr="0024400A">
        <w:rPr>
          <w:rFonts w:ascii="Montserrat" w:hAnsi="Montserrat" w:cs="Tahoma"/>
          <w:sz w:val="20"/>
          <w:szCs w:val="20"/>
        </w:rPr>
        <w:t xml:space="preserve">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BIENES</w:t>
      </w:r>
      <w:r w:rsidR="00F021FD" w:rsidRPr="0024400A">
        <w:rPr>
          <w:rFonts w:ascii="Montserrat" w:hAnsi="Montserrat" w:cs="Tahoma"/>
          <w:b/>
          <w:bCs/>
          <w:sz w:val="20"/>
          <w:szCs w:val="20"/>
        </w:rPr>
        <w:t>/SERVICIOS</w:t>
      </w:r>
      <w:r w:rsidRPr="0024400A">
        <w:rPr>
          <w:rFonts w:ascii="Montserrat" w:hAnsi="Montserrat" w:cs="Tahoma"/>
          <w:b/>
          <w:bCs/>
          <w:sz w:val="20"/>
          <w:szCs w:val="20"/>
        </w:rPr>
        <w:t xml:space="preserve">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00F021FD" w:rsidRPr="0024400A">
        <w:rPr>
          <w:rFonts w:ascii="Montserrat" w:hAnsi="Montserrat" w:cs="Tahoma"/>
          <w:b/>
          <w:bCs/>
          <w:sz w:val="20"/>
          <w:szCs w:val="20"/>
        </w:rPr>
        <w:t>INVITADOS</w:t>
      </w:r>
      <w:r w:rsidRPr="0024400A">
        <w:rPr>
          <w:rFonts w:ascii="Montserrat" w:hAnsi="Montserrat" w:cs="Tahoma"/>
          <w:b/>
          <w:bCs/>
          <w:sz w:val="20"/>
          <w:szCs w:val="20"/>
        </w:rPr>
        <w:t>.</w:t>
      </w:r>
    </w:p>
    <w:p w14:paraId="44B52302" w14:textId="77777777" w:rsidR="00F021FD" w:rsidRPr="0024400A" w:rsidRDefault="00F021FD" w:rsidP="00F021FD">
      <w:pPr>
        <w:spacing w:after="0" w:line="240" w:lineRule="auto"/>
        <w:jc w:val="both"/>
        <w:rPr>
          <w:rFonts w:ascii="Montserrat" w:hAnsi="Montserrat" w:cs="Tahoma"/>
          <w:sz w:val="20"/>
          <w:szCs w:val="20"/>
        </w:rPr>
      </w:pPr>
    </w:p>
    <w:p w14:paraId="1E21161A" w14:textId="0EDCB915"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w:t>
      </w:r>
      <w:r w:rsidR="00F021FD" w:rsidRPr="0024400A">
        <w:rPr>
          <w:rFonts w:ascii="Montserrat" w:hAnsi="Montserrat" w:cs="Tahoma"/>
          <w:sz w:val="20"/>
          <w:szCs w:val="20"/>
        </w:rPr>
        <w:t>interesados</w:t>
      </w:r>
      <w:r w:rsidRPr="0024400A">
        <w:rPr>
          <w:rFonts w:ascii="Montserrat" w:hAnsi="Montserrat" w:cs="Tahoma"/>
          <w:sz w:val="20"/>
          <w:szCs w:val="20"/>
        </w:rPr>
        <w:t xml:space="preserve">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 xml:space="preserve">LA INVITACIÒN </w:t>
      </w:r>
      <w:r w:rsidRPr="0024400A">
        <w:rPr>
          <w:rFonts w:ascii="Montserrat" w:hAnsi="Montserrat" w:cs="Tahoma"/>
          <w:sz w:val="20"/>
          <w:szCs w:val="20"/>
        </w:rPr>
        <w:t xml:space="preserve">consultar a través del sistema </w:t>
      </w:r>
      <w:r w:rsidR="00F021FD"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w:t>
      </w:r>
      <w:r w:rsidR="00F021FD" w:rsidRPr="0024400A">
        <w:rPr>
          <w:rFonts w:ascii="Montserrat" w:hAnsi="Montserrat" w:cs="Tahoma"/>
          <w:sz w:val="20"/>
          <w:szCs w:val="20"/>
        </w:rPr>
        <w:t xml:space="preserve">, </w:t>
      </w:r>
      <w:r w:rsidRPr="0024400A">
        <w:rPr>
          <w:rFonts w:ascii="Montserrat" w:hAnsi="Montserrat" w:cs="Tahoma"/>
          <w:sz w:val="20"/>
          <w:szCs w:val="20"/>
        </w:rPr>
        <w:t xml:space="preserve">la convocante notificará las aclaraciones </w:t>
      </w:r>
      <w:r w:rsidR="00F021FD" w:rsidRPr="0024400A">
        <w:rPr>
          <w:rFonts w:ascii="Montserrat" w:hAnsi="Montserrat" w:cs="Tahoma"/>
          <w:sz w:val="20"/>
          <w:szCs w:val="20"/>
        </w:rPr>
        <w:t xml:space="preserve">en la fecha señalada en el numeral </w:t>
      </w:r>
      <w:r w:rsidR="00F021FD" w:rsidRPr="0024400A">
        <w:rPr>
          <w:rFonts w:ascii="Montserrat" w:hAnsi="Montserrat"/>
          <w:b/>
          <w:bCs/>
          <w:i/>
          <w:iCs/>
          <w:sz w:val="20"/>
          <w:szCs w:val="20"/>
        </w:rPr>
        <w:t xml:space="preserve">3.3 </w:t>
      </w:r>
      <w:r w:rsidRPr="0024400A">
        <w:rPr>
          <w:rFonts w:ascii="Montserrat" w:hAnsi="Montserrat"/>
          <w:b/>
          <w:bCs/>
          <w:i/>
          <w:iCs/>
          <w:sz w:val="20"/>
          <w:szCs w:val="20"/>
        </w:rPr>
        <w:t xml:space="preserve"> </w:t>
      </w:r>
      <w:r w:rsidR="00F021FD" w:rsidRPr="0024400A">
        <w:rPr>
          <w:rFonts w:ascii="Montserrat" w:hAnsi="Montserrat"/>
          <w:b/>
          <w:bCs/>
          <w:i/>
          <w:iCs/>
          <w:sz w:val="20"/>
          <w:szCs w:val="20"/>
        </w:rPr>
        <w:t>Calendario de los actos de la Invitación.</w:t>
      </w:r>
    </w:p>
    <w:p w14:paraId="2DF8DFB3" w14:textId="77777777" w:rsidR="00F021FD" w:rsidRPr="0024400A" w:rsidRDefault="00F021FD" w:rsidP="00F021FD">
      <w:pPr>
        <w:spacing w:after="0" w:line="240" w:lineRule="auto"/>
        <w:jc w:val="both"/>
        <w:rPr>
          <w:rFonts w:ascii="Montserrat" w:hAnsi="Montserrat"/>
          <w:sz w:val="20"/>
          <w:szCs w:val="20"/>
        </w:rPr>
      </w:pPr>
    </w:p>
    <w:p w14:paraId="1B09E30D" w14:textId="55331F77" w:rsidR="00CB6B8F" w:rsidRPr="0024400A" w:rsidRDefault="00B2765D" w:rsidP="00E47F3D">
      <w:pPr>
        <w:pStyle w:val="Ttulo2"/>
      </w:pPr>
      <w:bookmarkStart w:id="68" w:name="_Toc207299915"/>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68"/>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69" w:name="_Hlk173397728"/>
      <w:r w:rsidRPr="0024400A">
        <w:rPr>
          <w:rFonts w:ascii="Montserrat" w:hAnsi="Montserrat" w:cs="Tahoma"/>
          <w:sz w:val="20"/>
          <w:szCs w:val="20"/>
        </w:rPr>
        <w:t>El Servidor Público que presida el acto, designará a quien procederá a descargar de Compras Mx las proposiciones recibidas a través de dicho medio, en presencia de los Servidores Públicos asistentes al acto haciendo constar la documentación recibida sin evaluar su contenido, de acuerdo con lo estipulado en el artículo 46, fracción I, de la “LEY”.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69"/>
    <w:p w14:paraId="2C179EE7" w14:textId="0F149FBC"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w:t>
      </w:r>
      <w:r w:rsidRPr="0024400A">
        <w:rPr>
          <w:rFonts w:ascii="Montserrat" w:hAnsi="Montserrat" w:cs="Tahoma"/>
          <w:sz w:val="20"/>
          <w:szCs w:val="20"/>
        </w:rPr>
        <w:lastRenderedPageBreak/>
        <w:t xml:space="preserve">revisado los detalles y su convocatoria 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Compras Mx”.</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084DE0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se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Compras Mx, haciéndose constar la documentación presentada por los PARTICIPANTES,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28178E3D"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Pr="0024400A">
        <w:rPr>
          <w:rFonts w:ascii="Montserrat" w:hAnsi="Montserrat" w:cs="Tahoma"/>
          <w:b/>
          <w:bCs/>
          <w:sz w:val="20"/>
          <w:szCs w:val="20"/>
        </w:rPr>
        <w:t>CONVOCATORIA</w:t>
      </w:r>
      <w:r w:rsidRPr="0024400A">
        <w:rPr>
          <w:rFonts w:ascii="Montserrat" w:hAnsi="Montserrat" w:cs="Tahoma"/>
          <w:sz w:val="20"/>
          <w:szCs w:val="20"/>
        </w:rPr>
        <w:t xml:space="preserve">) en el cual se establece que “Las dependencias y entidades, a través de la Unidad compradora,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77777777"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Si derivado de caso fortuito o fuerza mayor, no fuera posible realizar el Acto de Presentación y Apertura de Proposiciones en la fecha señalada en esta Convocatoria,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w:t>
      </w:r>
      <w:proofErr w:type="gramStart"/>
      <w:r w:rsidRPr="0024400A">
        <w:rPr>
          <w:rFonts w:ascii="Montserrat" w:hAnsi="Montserrat" w:cs="Tahoma"/>
          <w:sz w:val="20"/>
          <w:szCs w:val="20"/>
        </w:rPr>
        <w:t>del mismo</w:t>
      </w:r>
      <w:proofErr w:type="gramEnd"/>
      <w:r w:rsidRPr="0024400A">
        <w:rPr>
          <w:rFonts w:ascii="Montserrat" w:hAnsi="Montserrat" w:cs="Tahoma"/>
          <w:sz w:val="20"/>
          <w:szCs w:val="20"/>
        </w:rPr>
        <w:t xml:space="preserve">;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0" w:name="_Toc207299916"/>
      <w:r w:rsidRPr="0024400A">
        <w:t>Del acto y los efectos del fallo.</w:t>
      </w:r>
      <w:bookmarkEnd w:id="70"/>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002FCD69"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económicos establecidos en la </w:t>
      </w:r>
      <w:r w:rsidRPr="0024400A">
        <w:rPr>
          <w:rFonts w:ascii="Montserrat" w:hAnsi="Montserrat" w:cs="Tahoma"/>
          <w:b/>
          <w:sz w:val="20"/>
          <w:szCs w:val="20"/>
        </w:rPr>
        <w:t>CONVOCATORIA</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1" w:name="_Toc207299917"/>
      <w:r w:rsidRPr="0024400A">
        <w:t>De los efectos del fallo.</w:t>
      </w:r>
      <w:bookmarkEnd w:id="71"/>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34743D3A"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xml:space="preserve">, remitiendo copia de la misma al Órgano Interno del Organismo Público </w:t>
      </w:r>
      <w:r w:rsidRPr="0024400A">
        <w:rPr>
          <w:rFonts w:ascii="Montserrat" w:hAnsi="Montserrat" w:cs="Tahoma"/>
          <w:sz w:val="20"/>
          <w:szCs w:val="20"/>
        </w:rPr>
        <w:lastRenderedPageBreak/>
        <w:t>Descentralizado Servicios de Salud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773F3314"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Con la notificación del fallo, EL ORGANISMO, podrá realizar la solicitud de la prestación del servicio descrito en esta convocatoria.</w:t>
      </w:r>
    </w:p>
    <w:p w14:paraId="0D22A542" w14:textId="05D48FEF" w:rsidR="00F01EFE" w:rsidRPr="0024400A" w:rsidRDefault="00557F4B" w:rsidP="00E47F3D">
      <w:pPr>
        <w:pStyle w:val="Ttulo2"/>
      </w:pPr>
      <w:bookmarkStart w:id="72" w:name="_Toc207299918"/>
      <w:r w:rsidRPr="0024400A">
        <w:t>Transparencia.</w:t>
      </w:r>
      <w:bookmarkEnd w:id="72"/>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3"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7666EAC6" w14:textId="77777777" w:rsidR="00680C24" w:rsidRPr="0024400A" w:rsidRDefault="00680C24"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74" w:name="_Toc207299919"/>
      <w:proofErr w:type="gramStart"/>
      <w:r w:rsidRPr="0024400A">
        <w:t>REQUISITOS A CUMPLIR</w:t>
      </w:r>
      <w:bookmarkEnd w:id="73"/>
      <w:proofErr w:type="gramEnd"/>
      <w:r w:rsidR="00FD26E6" w:rsidRPr="0024400A">
        <w:t>.</w:t>
      </w:r>
      <w:bookmarkEnd w:id="74"/>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75" w:name="_Toc179298150"/>
      <w:bookmarkStart w:id="76" w:name="_Toc179298238"/>
      <w:bookmarkStart w:id="77" w:name="_Toc179554280"/>
      <w:bookmarkStart w:id="78" w:name="_Toc207292648"/>
      <w:bookmarkStart w:id="79" w:name="_Toc207292736"/>
      <w:bookmarkStart w:id="80" w:name="_Toc207297720"/>
      <w:bookmarkStart w:id="81" w:name="_Toc207297811"/>
      <w:bookmarkStart w:id="82" w:name="_Toc207297904"/>
      <w:bookmarkStart w:id="83" w:name="_Toc207299920"/>
      <w:bookmarkEnd w:id="75"/>
      <w:bookmarkEnd w:id="76"/>
      <w:bookmarkEnd w:id="77"/>
      <w:bookmarkEnd w:id="78"/>
      <w:bookmarkEnd w:id="79"/>
      <w:bookmarkEnd w:id="80"/>
      <w:bookmarkEnd w:id="81"/>
      <w:bookmarkEnd w:id="82"/>
      <w:r w:rsidRPr="0024400A">
        <w:t xml:space="preserve">Requisitos que deberán cumplir los </w:t>
      </w:r>
      <w:r w:rsidR="006D1C51" w:rsidRPr="0024400A">
        <w:t>PARTICIPANTES</w:t>
      </w:r>
      <w:r w:rsidRPr="0024400A">
        <w:t xml:space="preserve"> y forma en la que afecta la solvencia de sus proposiciones.</w:t>
      </w:r>
      <w:bookmarkEnd w:id="83"/>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84"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7597D06B"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INVITACIÒN.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lastRenderedPageBreak/>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w:t>
      </w:r>
      <w:proofErr w:type="spellStart"/>
      <w:r w:rsidRPr="0024400A">
        <w:rPr>
          <w:rFonts w:ascii="Montserrat" w:hAnsi="Montserrat"/>
          <w:sz w:val="20"/>
          <w:szCs w:val="20"/>
        </w:rPr>
        <w:t>desechamiento</w:t>
      </w:r>
      <w:proofErr w:type="spellEnd"/>
      <w:r w:rsidRPr="0024400A">
        <w:rPr>
          <w:rFonts w:ascii="Montserrat" w:hAnsi="Montserrat"/>
          <w:sz w:val="20"/>
          <w:szCs w:val="20"/>
        </w:rPr>
        <w:t>.</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 xml:space="preserve">presentar la PROPUESTA sin haber foliado los documentos que la integran, será causa de su </w:t>
      </w:r>
      <w:proofErr w:type="spellStart"/>
      <w:r w:rsidRPr="0024400A">
        <w:rPr>
          <w:rFonts w:ascii="Montserrat" w:hAnsi="Montserrat" w:cs="Tahoma"/>
          <w:b/>
          <w:bCs/>
          <w:sz w:val="20"/>
          <w:szCs w:val="20"/>
          <w:u w:val="single"/>
        </w:rPr>
        <w:t>desechamiento</w:t>
      </w:r>
      <w:proofErr w:type="spellEnd"/>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no deberá estar condicionada en ninguna de sus partes, por lo que, de presentarse el caso, será causa expresa de </w:t>
      </w:r>
      <w:proofErr w:type="spellStart"/>
      <w:r w:rsidRPr="0024400A">
        <w:rPr>
          <w:rFonts w:ascii="Montserrat" w:hAnsi="Montserrat"/>
          <w:sz w:val="20"/>
          <w:szCs w:val="20"/>
        </w:rPr>
        <w:t>desechamiento</w:t>
      </w:r>
      <w:proofErr w:type="spellEnd"/>
      <w:r w:rsidRPr="0024400A">
        <w:rPr>
          <w:rFonts w:ascii="Montserrat" w:hAnsi="Montserrat"/>
          <w:sz w:val="20"/>
          <w:szCs w:val="20"/>
        </w:rPr>
        <w:t>.</w:t>
      </w:r>
    </w:p>
    <w:p w14:paraId="4DC8F1DB" w14:textId="4CB93B57" w:rsidR="002448E7" w:rsidRPr="0024400A" w:rsidRDefault="00833828">
      <w:pPr>
        <w:pStyle w:val="Ttulo2"/>
        <w:numPr>
          <w:ilvl w:val="2"/>
          <w:numId w:val="25"/>
        </w:numPr>
      </w:pPr>
      <w:bookmarkStart w:id="85" w:name="_Toc207299921"/>
      <w:r w:rsidRPr="0024400A">
        <w:t>Requisitos legales-administrativos obligatorios que afectan la solvencia de la proposición</w:t>
      </w:r>
      <w:bookmarkEnd w:id="85"/>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86"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 xml:space="preserve">su omisión será causa expresa de </w:t>
      </w:r>
      <w:proofErr w:type="spellStart"/>
      <w:r w:rsidRPr="0024400A">
        <w:rPr>
          <w:rFonts w:ascii="Montserrat" w:hAnsi="Montserrat" w:cs="Times New Roman"/>
          <w:sz w:val="20"/>
          <w:szCs w:val="20"/>
          <w:lang w:val="es-ES" w:eastAsia="es-ES"/>
        </w:rPr>
        <w:t>desechamiento</w:t>
      </w:r>
      <w:proofErr w:type="spellEnd"/>
      <w:r w:rsidRPr="0024400A">
        <w:rPr>
          <w:rFonts w:ascii="Montserrat" w:hAnsi="Montserrat" w:cs="Times New Roman"/>
          <w:sz w:val="20"/>
          <w:szCs w:val="20"/>
          <w:lang w:val="es-ES" w:eastAsia="es-ES"/>
        </w:rPr>
        <w:t>.</w:t>
      </w:r>
      <w:bookmarkStart w:id="87"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88" w:name="_Hlk79002219"/>
            <w:r w:rsidRPr="0024400A">
              <w:rPr>
                <w:rStyle w:val="Ttulo7Car"/>
                <w:rFonts w:cs="Tahoma"/>
                <w:b/>
                <w:bCs/>
                <w:color w:val="auto"/>
                <w:sz w:val="18"/>
                <w:szCs w:val="18"/>
              </w:rPr>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89"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lastRenderedPageBreak/>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lastRenderedPageBreak/>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w:t>
            </w:r>
            <w:r w:rsidRPr="0024400A">
              <w:rPr>
                <w:rFonts w:ascii="Montserrat" w:hAnsi="Montserrat" w:cs="Tahoma"/>
                <w:sz w:val="18"/>
                <w:szCs w:val="18"/>
              </w:rPr>
              <w:lastRenderedPageBreak/>
              <w:t xml:space="preserve">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89"/>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lastRenderedPageBreak/>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en la presentación de este documento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90" w:name="_Hlk145599921"/>
            <w:r w:rsidRPr="0024400A">
              <w:rPr>
                <w:rFonts w:ascii="Montserrat" w:hAnsi="Montserrat" w:cs="Tahoma"/>
                <w:sz w:val="18"/>
                <w:szCs w:val="18"/>
              </w:rPr>
              <w:t>representante legal o apoderado general para actos de administración y/o dominio</w:t>
            </w:r>
            <w:bookmarkEnd w:id="90"/>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 conformidad con el artículo 40, fracciones IX y X de la Ley de Adquisiciones, Arrendamientos y Servicios del Sector Público, manifieste que su representada NO tiene ninguna situación de conflicto de interés real o potencial, incluyendo interés financiero o de otro tipo con relación a algún servidor público adscrito al Organismo Público Descentralizado Servicios de Salud, ni se encuentra en alguno de los supuestos establecidos en los artículos 71 y 90 de la Ley de </w:t>
            </w:r>
            <w:r w:rsidRPr="0024400A">
              <w:rPr>
                <w:rFonts w:ascii="Montserrat" w:hAnsi="Montserrat" w:cs="Tahoma"/>
                <w:sz w:val="18"/>
                <w:szCs w:val="18"/>
              </w:rPr>
              <w:lastRenderedPageBreak/>
              <w:t>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Que acepte que esta declaración es un compromiso personal y profesional, que conoce las disposiciones legales, reglamentarias y éticas que rigen al ORGANISMO PÙBLICO DESCENTRALIZADO 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En caso de que resulten favorecidos, se comprometen (O “me comprometerán) a firmar el contrato en los 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77777777"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 xml:space="preserve">,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591770D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 xml:space="preserve">Las inconsistencias o discrepancias en los datos contenidos en el documento,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1CD2881D" w14:textId="5A4421E2"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no se encuentra sancionado como empresa o producto, por la Secretaría de Salud Federal o sus similares en los Estados, así como Instituciones Internacionales similares a estas.</w:t>
            </w:r>
          </w:p>
          <w:p w14:paraId="53BC8FA9" w14:textId="77777777" w:rsidR="00BC6E1E" w:rsidRPr="0024400A" w:rsidRDefault="00BC6E1E" w:rsidP="00BC6E1E">
            <w:pPr>
              <w:jc w:val="both"/>
              <w:rPr>
                <w:rFonts w:ascii="Montserrat" w:hAnsi="Montserrat" w:cs="Tahoma"/>
                <w:sz w:val="18"/>
                <w:szCs w:val="18"/>
              </w:rPr>
            </w:pPr>
          </w:p>
          <w:p w14:paraId="286B6D9E" w14:textId="5B7D3A3A"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 xml:space="preserve">Las inconsistencias o discrepancias en los datos contenidos en el documento,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lastRenderedPageBreak/>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514211C1"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el documento, así como su omisión parcial o total será motivo </w:t>
            </w:r>
            <w:r w:rsidRPr="0024400A">
              <w:rPr>
                <w:rFonts w:ascii="Montserrat" w:hAnsi="Montserrat" w:cs="Tahoma"/>
                <w:bCs/>
                <w:sz w:val="18"/>
                <w:szCs w:val="18"/>
              </w:rPr>
              <w:lastRenderedPageBreak/>
              <w:t xml:space="preserve">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lastRenderedPageBreak/>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68286EAB"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 xml:space="preserve">Las inconsistencias o discrepancias en los datos contenidos en el escrito, así como su omisión parcial o total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la declaración, así como su omisión parcial o total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1"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1"/>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3E1A936B"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w:t>
            </w:r>
            <w:proofErr w:type="spellStart"/>
            <w:r w:rsidRPr="0024400A">
              <w:rPr>
                <w:rFonts w:ascii="Montserrat" w:hAnsi="Montserrat" w:cs="Tahoma"/>
                <w:bCs/>
                <w:sz w:val="18"/>
                <w:szCs w:val="18"/>
              </w:rPr>
              <w:t>desechamiento</w:t>
            </w:r>
            <w:proofErr w:type="spellEnd"/>
            <w:r w:rsidRPr="0024400A">
              <w:rPr>
                <w:rFonts w:ascii="Montserrat" w:hAnsi="Montserrat" w:cs="Tahoma"/>
                <w:bCs/>
                <w:sz w:val="18"/>
                <w:szCs w:val="18"/>
              </w:rPr>
              <w:t xml:space="preserve">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convocatoria,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3032D77F" w14:textId="33179D64" w:rsidR="00BC6E1E" w:rsidRPr="0024400A" w:rsidRDefault="00BC6E1E" w:rsidP="00BC6E1E">
            <w:pPr>
              <w:pStyle w:val="Encabezado"/>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Pr="0024400A">
              <w:rPr>
                <w:rFonts w:ascii="Montserrat" w:hAnsi="Montserrat" w:cs="Tahoma"/>
                <w:b/>
                <w:bCs/>
                <w:sz w:val="18"/>
                <w:szCs w:val="18"/>
                <w:shd w:val="clear" w:color="auto" w:fill="FFFFFF"/>
              </w:rPr>
              <w:lastRenderedPageBreak/>
              <w:t xml:space="preserve">INVITACIÓN A CUANDO MENOS TRES PERSONAS NACIONAL ELECTRÓNICA </w:t>
            </w:r>
            <w:r w:rsidR="00B93A98">
              <w:rPr>
                <w:rFonts w:ascii="Montserrat" w:hAnsi="Montserrat" w:cs="Tahoma"/>
                <w:b/>
                <w:bCs/>
                <w:sz w:val="18"/>
                <w:szCs w:val="18"/>
                <w:shd w:val="clear" w:color="auto" w:fill="FFFFFF"/>
              </w:rPr>
              <w:t>IA-73-019-914010985-N-19-2025</w:t>
            </w:r>
            <w:r w:rsidRPr="0024400A">
              <w:rPr>
                <w:rFonts w:ascii="Montserrat" w:hAnsi="Montserrat" w:cs="Tahoma"/>
                <w:b/>
                <w:bCs/>
                <w:sz w:val="18"/>
                <w:szCs w:val="18"/>
                <w:shd w:val="clear" w:color="auto" w:fill="FFFFFF"/>
              </w:rPr>
              <w:t xml:space="preserve"> “</w:t>
            </w:r>
            <w:r w:rsidR="0071275D">
              <w:rPr>
                <w:rFonts w:ascii="Montserrat" w:hAnsi="Montserrat" w:cs="Tahoma"/>
                <w:b/>
                <w:bCs/>
                <w:sz w:val="18"/>
                <w:szCs w:val="18"/>
                <w:shd w:val="clear" w:color="auto" w:fill="FFFFFF"/>
              </w:rPr>
              <w:t>ADQUISICIÓN DE KITS DE GESTIÓN MENSTRUAL PARA ACCIONES DE CAPACITACIÓN, SENSIBILIZACIÓN E IMPLEMENTACIÓN DEL PROYECTO DE MENSTRUACIÓN DIGNA</w:t>
            </w:r>
            <w:r w:rsidRPr="0024400A">
              <w:rPr>
                <w:rFonts w:ascii="Montserrat" w:hAnsi="Montserrat" w:cs="Tahoma"/>
                <w:b/>
                <w:bCs/>
                <w:sz w:val="18"/>
                <w:szCs w:val="18"/>
                <w:shd w:val="clear" w:color="auto" w:fill="FFFFFF"/>
              </w:rPr>
              <w:t>”</w:t>
            </w:r>
          </w:p>
          <w:p w14:paraId="0E6380E7" w14:textId="2981F988" w:rsidR="00BC6E1E" w:rsidRPr="0024400A" w:rsidRDefault="00BC6E1E" w:rsidP="00BC6E1E">
            <w:pPr>
              <w:ind w:right="71"/>
              <w:jc w:val="both"/>
              <w:rPr>
                <w:rFonts w:ascii="Montserrat" w:hAnsi="Montserrat" w:cs="Tahoma"/>
                <w:sz w:val="18"/>
                <w:szCs w:val="18"/>
                <w:shd w:val="clear" w:color="auto" w:fill="FFFFFF"/>
              </w:rPr>
            </w:pP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5318DF4"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lastRenderedPageBreak/>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w:t>
            </w:r>
            <w:proofErr w:type="spellStart"/>
            <w:r w:rsidRPr="0024400A">
              <w:rPr>
                <w:rFonts w:ascii="Montserrat" w:eastAsia="Montserrat" w:hAnsi="Montserrat" w:cs="Tahoma"/>
                <w:sz w:val="18"/>
                <w:szCs w:val="18"/>
              </w:rPr>
              <w:t>desechamiento</w:t>
            </w:r>
            <w:proofErr w:type="spellEnd"/>
            <w:r w:rsidRPr="0024400A">
              <w:rPr>
                <w:rFonts w:ascii="Montserrat" w:eastAsia="Montserrat" w:hAnsi="Montserrat" w:cs="Tahoma"/>
                <w:sz w:val="18"/>
                <w:szCs w:val="18"/>
              </w:rPr>
              <w:t xml:space="preserve">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Requisitos Legales-administrativos obligatorios que afectan la solvencia de la proposición </w:t>
            </w:r>
            <w:r w:rsidRPr="0024400A">
              <w:rPr>
                <w:rFonts w:ascii="Montserrat" w:hAnsi="Montserrat" w:cs="Tahoma"/>
                <w:sz w:val="18"/>
                <w:szCs w:val="18"/>
              </w:rPr>
              <w:t>de la Convocatoria.</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62E91B89" w14:textId="46643AEA"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Pr="0024400A">
              <w:rPr>
                <w:rFonts w:ascii="Montserrat" w:hAnsi="Montserrat" w:cs="Tahoma"/>
                <w:b/>
                <w:bCs/>
                <w:sz w:val="18"/>
                <w:szCs w:val="18"/>
                <w:shd w:val="clear" w:color="auto" w:fill="FFFFFF"/>
              </w:rPr>
              <w:t xml:space="preserve">INVITACIÓN A CUANDO MENOS TRES PERSONAS NACIONAL ELECTRÓNICA </w:t>
            </w:r>
            <w:r w:rsidR="00B93A98">
              <w:rPr>
                <w:rFonts w:ascii="Montserrat" w:hAnsi="Montserrat" w:cs="Tahoma"/>
                <w:b/>
                <w:bCs/>
                <w:sz w:val="18"/>
                <w:szCs w:val="18"/>
                <w:shd w:val="clear" w:color="auto" w:fill="FFFFFF"/>
              </w:rPr>
              <w:t>IA-73-019-914010985-N-19-2025</w:t>
            </w:r>
            <w:r w:rsidRPr="0024400A">
              <w:rPr>
                <w:rFonts w:ascii="Montserrat" w:hAnsi="Montserrat" w:cs="Tahoma"/>
                <w:b/>
                <w:bCs/>
                <w:sz w:val="18"/>
                <w:szCs w:val="18"/>
                <w:shd w:val="clear" w:color="auto" w:fill="FFFFFF"/>
              </w:rPr>
              <w:t xml:space="preserve"> “</w:t>
            </w:r>
            <w:r w:rsidR="0071275D">
              <w:rPr>
                <w:rFonts w:ascii="Montserrat" w:hAnsi="Montserrat" w:cs="Tahoma"/>
                <w:b/>
                <w:bCs/>
                <w:sz w:val="18"/>
                <w:szCs w:val="18"/>
                <w:shd w:val="clear" w:color="auto" w:fill="FFFFFF"/>
              </w:rPr>
              <w:t>ADQUISICIÓN DE KITS DE GESTIÓN MENSTRUAL PARA ACCIONES DE CAPACITACIÓN, SENSIBILIZACIÓN E IMPLEMENTACIÓN DEL PROYECTO DE MENSTRUACIÓN DIGNA</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w:t>
            </w:r>
            <w:proofErr w:type="spellStart"/>
            <w:r w:rsidRPr="0024400A">
              <w:rPr>
                <w:rFonts w:ascii="Montserrat" w:hAnsi="Montserrat" w:cs="Tahoma"/>
                <w:bCs/>
                <w:sz w:val="18"/>
                <w:szCs w:val="18"/>
                <w:lang w:val="es-ES" w:eastAsia="es-ES"/>
              </w:rPr>
              <w:t>desechamiento</w:t>
            </w:r>
            <w:proofErr w:type="spellEnd"/>
            <w:r w:rsidRPr="0024400A">
              <w:rPr>
                <w:rFonts w:ascii="Montserrat" w:hAnsi="Montserrat" w:cs="Tahoma"/>
                <w:bCs/>
                <w:sz w:val="18"/>
                <w:szCs w:val="18"/>
                <w:lang w:val="es-ES" w:eastAsia="es-ES"/>
              </w:rPr>
              <w:t xml:space="preserve">,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BC6E1E"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59285F6" w14:textId="2B7822D5" w:rsidR="00BC6E1E" w:rsidRPr="0024400A" w:rsidRDefault="00592638" w:rsidP="00BC6E1E">
            <w:pPr>
              <w:jc w:val="both"/>
              <w:rPr>
                <w:rFonts w:ascii="Montserrat" w:hAnsi="Montserrat" w:cs="Tahoma"/>
                <w:b/>
                <w:bCs/>
                <w:sz w:val="18"/>
                <w:szCs w:val="18"/>
              </w:rPr>
            </w:pPr>
            <w:r w:rsidRPr="0024400A">
              <w:rPr>
                <w:rFonts w:ascii="Montserrat" w:hAnsi="Montserrat" w:cs="Tahoma"/>
                <w:b/>
                <w:bCs/>
                <w:sz w:val="18"/>
                <w:szCs w:val="18"/>
              </w:rPr>
              <w:t>n</w:t>
            </w:r>
            <w:r w:rsidR="00BC6E1E" w:rsidRPr="0024400A">
              <w:rPr>
                <w:rFonts w:ascii="Montserrat" w:hAnsi="Montserrat" w:cs="Tahoma"/>
                <w:b/>
                <w:bCs/>
                <w:sz w:val="18"/>
                <w:szCs w:val="18"/>
              </w:rPr>
              <w:t>) ESCRITO DE NACIONALIDAD.</w:t>
            </w:r>
          </w:p>
          <w:p w14:paraId="112A2D13" w14:textId="77777777" w:rsidR="00BC6E1E" w:rsidRPr="0024400A" w:rsidRDefault="00BC6E1E" w:rsidP="00BC6E1E">
            <w:pPr>
              <w:ind w:right="71"/>
              <w:jc w:val="both"/>
              <w:rPr>
                <w:rFonts w:ascii="Montserrat" w:hAnsi="Montserrat" w:cs="Tahoma"/>
                <w:bCs/>
                <w:sz w:val="18"/>
                <w:szCs w:val="18"/>
              </w:rPr>
            </w:pPr>
          </w:p>
          <w:p w14:paraId="1A0FEB60" w14:textId="36160E3F" w:rsidR="00BC6E1E" w:rsidRPr="0024400A" w:rsidRDefault="00BC6E1E" w:rsidP="00BC6E1E">
            <w:pPr>
              <w:ind w:right="71"/>
              <w:jc w:val="both"/>
              <w:rPr>
                <w:rFonts w:ascii="Montserrat" w:hAnsi="Montserrat" w:cs="Tahoma"/>
                <w:bCs/>
                <w:sz w:val="18"/>
                <w:szCs w:val="18"/>
              </w:rPr>
            </w:pPr>
            <w:r w:rsidRPr="0024400A">
              <w:rPr>
                <w:rFonts w:ascii="Montserrat" w:hAnsi="Montserrat" w:cs="Tahoma"/>
                <w:bCs/>
                <w:sz w:val="18"/>
                <w:szCs w:val="18"/>
              </w:rPr>
              <w:t xml:space="preserve">El participante presentará escrito en el que manifieste, bajo protesta de decir verdad al </w:t>
            </w:r>
            <w:r w:rsidRPr="0024400A">
              <w:rPr>
                <w:rFonts w:ascii="Montserrat" w:hAnsi="Montserrat" w:cs="Tahoma"/>
                <w:b/>
                <w:sz w:val="18"/>
                <w:szCs w:val="18"/>
              </w:rPr>
              <w:t>ORGANISMO,</w:t>
            </w:r>
            <w:r w:rsidRPr="0024400A">
              <w:rPr>
                <w:rFonts w:ascii="Montserrat" w:hAnsi="Montserrat" w:cs="Tahoma"/>
                <w:bCs/>
                <w:sz w:val="18"/>
                <w:szCs w:val="18"/>
              </w:rPr>
              <w:t xml:space="preserve"> que es de </w:t>
            </w:r>
            <w:r w:rsidRPr="0024400A">
              <w:rPr>
                <w:rFonts w:ascii="Montserrat" w:hAnsi="Montserrat" w:cs="Tahoma"/>
                <w:b/>
                <w:sz w:val="18"/>
                <w:szCs w:val="18"/>
              </w:rPr>
              <w:t>Nacionalidad Mexicana</w:t>
            </w:r>
            <w:r w:rsidRPr="0024400A">
              <w:rPr>
                <w:rFonts w:ascii="Montserrat" w:hAnsi="Montserrat" w:cs="Tahoma"/>
                <w:bCs/>
                <w:sz w:val="18"/>
                <w:szCs w:val="18"/>
              </w:rPr>
              <w:t>,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6FC58190" w14:textId="77777777" w:rsidR="00BC6E1E" w:rsidRPr="0024400A" w:rsidRDefault="00BC6E1E" w:rsidP="00BC6E1E">
            <w:pPr>
              <w:ind w:right="71"/>
              <w:jc w:val="both"/>
              <w:rPr>
                <w:rFonts w:ascii="Montserrat" w:hAnsi="Montserrat" w:cs="Tahoma"/>
                <w:bCs/>
                <w:sz w:val="18"/>
                <w:szCs w:val="18"/>
              </w:rPr>
            </w:pPr>
          </w:p>
          <w:p w14:paraId="1898159E" w14:textId="6FCF6A3C"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Cs/>
                <w:sz w:val="18"/>
                <w:szCs w:val="18"/>
              </w:rPr>
              <w:t>Para su presentación podrá usar como carátula el</w:t>
            </w:r>
            <w:r w:rsidRPr="0024400A">
              <w:rPr>
                <w:rFonts w:ascii="Montserrat" w:hAnsi="Montserrat" w:cs="Tahoma"/>
                <w:b/>
                <w:sz w:val="18"/>
                <w:szCs w:val="18"/>
              </w:rPr>
              <w:t xml:space="preserve"> FORMATO </w:t>
            </w:r>
            <w:r w:rsidR="00592638" w:rsidRPr="0024400A">
              <w:rPr>
                <w:rFonts w:ascii="Montserrat" w:hAnsi="Montserrat" w:cs="Tahoma"/>
                <w:b/>
                <w:sz w:val="18"/>
                <w:szCs w:val="18"/>
              </w:rPr>
              <w:t>13</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1D82125C" w14:textId="3A5E2E11"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 omisión parcial o total en la presentación de este documento constituye el incumplimiento en lo establecido en el artículo 35 del </w:t>
            </w:r>
            <w:r w:rsidRPr="0024400A">
              <w:rPr>
                <w:rFonts w:ascii="Montserrat" w:hAnsi="Montserrat" w:cs="Tahoma"/>
                <w:b/>
                <w:bCs/>
                <w:sz w:val="18"/>
                <w:szCs w:val="18"/>
              </w:rPr>
              <w:t>REGLAMENTO</w:t>
            </w:r>
            <w:r w:rsidRPr="0024400A">
              <w:rPr>
                <w:rFonts w:ascii="Montserrat" w:hAnsi="Montserrat" w:cs="Tahoma"/>
                <w:sz w:val="18"/>
                <w:szCs w:val="18"/>
              </w:rPr>
              <w:t xml:space="preserve"> de </w:t>
            </w:r>
            <w:r w:rsidRPr="0024400A">
              <w:rPr>
                <w:rFonts w:ascii="Montserrat" w:hAnsi="Montserrat" w:cs="Tahoma"/>
                <w:bCs/>
                <w:sz w:val="18"/>
                <w:szCs w:val="18"/>
              </w:rPr>
              <w:t>la</w:t>
            </w:r>
            <w:r w:rsidRPr="0024400A">
              <w:rPr>
                <w:rFonts w:ascii="Montserrat" w:hAnsi="Montserrat" w:cs="Tahoma"/>
                <w:b/>
                <w:sz w:val="18"/>
                <w:szCs w:val="18"/>
              </w:rPr>
              <w:t xml:space="preserve"> LEY</w:t>
            </w:r>
            <w:r w:rsidRPr="0024400A">
              <w:rPr>
                <w:rFonts w:ascii="Montserrat" w:hAnsi="Montserrat" w:cs="Tahoma"/>
                <w:sz w:val="18"/>
                <w:szCs w:val="18"/>
              </w:rPr>
              <w:t xml:space="preserve">, creando una situación de incertidumbre respecto a la nacionalidad del participante, por lo que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el presente procedimiento de contratación se convoca con carácter nacional, conforme a lo establecido en el numeral </w:t>
            </w:r>
            <w:r w:rsidRPr="0024400A">
              <w:rPr>
                <w:rFonts w:ascii="Montserrat" w:hAnsi="Montserrat" w:cs="Tahoma"/>
                <w:b/>
                <w:bCs/>
                <w:i/>
                <w:iCs/>
                <w:sz w:val="18"/>
                <w:szCs w:val="18"/>
              </w:rPr>
              <w:t xml:space="preserve">1.2. Carácter de la Invitación </w:t>
            </w:r>
            <w:r w:rsidRPr="0024400A">
              <w:rPr>
                <w:rFonts w:ascii="Montserrat" w:hAnsi="Montserrat" w:cs="Tahoma"/>
                <w:sz w:val="18"/>
                <w:szCs w:val="18"/>
              </w:rPr>
              <w:t xml:space="preserve">de la presente </w:t>
            </w:r>
            <w:r w:rsidRPr="0024400A">
              <w:rPr>
                <w:rFonts w:ascii="Montserrat" w:hAnsi="Montserrat" w:cs="Tahoma"/>
                <w:b/>
                <w:bCs/>
                <w:sz w:val="18"/>
                <w:szCs w:val="18"/>
              </w:rPr>
              <w:t>CONVOCATORIA</w:t>
            </w:r>
            <w:r w:rsidRPr="0024400A">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24400A" w:rsidRDefault="00A6407F" w:rsidP="00A6407F">
            <w:pPr>
              <w:jc w:val="both"/>
              <w:rPr>
                <w:rFonts w:ascii="Montserrat" w:hAnsi="Montserrat" w:cs="Tahoma"/>
                <w:b/>
                <w:bCs/>
                <w:sz w:val="18"/>
                <w:szCs w:val="18"/>
                <w:lang w:val="es-ES_tradnl"/>
              </w:rPr>
            </w:pPr>
            <w:r w:rsidRPr="0024400A">
              <w:rPr>
                <w:rFonts w:ascii="Montserrat" w:hAnsi="Montserrat" w:cs="Tahoma"/>
                <w:b/>
                <w:bCs/>
                <w:sz w:val="18"/>
                <w:szCs w:val="18"/>
              </w:rPr>
              <w:t xml:space="preserve">o) </w:t>
            </w:r>
            <w:r w:rsidRPr="0024400A">
              <w:rPr>
                <w:rFonts w:ascii="Montserrat" w:hAnsi="Montserrat" w:cs="Tahoma"/>
                <w:b/>
                <w:bCs/>
                <w:sz w:val="18"/>
                <w:szCs w:val="18"/>
                <w:lang w:val="es-ES_tradnl"/>
              </w:rPr>
              <w:t xml:space="preserve">MANIFIESTO DE CONFIDENCIALIDAD </w:t>
            </w:r>
          </w:p>
          <w:p w14:paraId="707387A3" w14:textId="77777777" w:rsidR="00A6407F" w:rsidRPr="0024400A" w:rsidRDefault="00A6407F" w:rsidP="00A6407F">
            <w:pPr>
              <w:jc w:val="both"/>
              <w:rPr>
                <w:rFonts w:ascii="Montserrat" w:hAnsi="Montserrat" w:cs="Tahoma"/>
                <w:sz w:val="18"/>
                <w:szCs w:val="18"/>
              </w:rPr>
            </w:pPr>
          </w:p>
          <w:p w14:paraId="1B27793E"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El INVITADO deberá presentar escrito en papel preferentemente membretado, firmado por su representante o apoderado legal en cual indique que de resultar adjudicado se compromete a mantener en estricta confidencialidad la información y documentación que le proporcione el Organismo Público Descentralizado </w:t>
            </w:r>
            <w:r w:rsidRPr="0024400A">
              <w:rPr>
                <w:rFonts w:ascii="Montserrat" w:hAnsi="Montserrat" w:cs="Tahoma"/>
                <w:sz w:val="18"/>
                <w:szCs w:val="18"/>
              </w:rPr>
              <w:lastRenderedPageBreak/>
              <w:t>Servicios de Salud Jalisco, asimismo, no revelará durante la vigencia del contrato o con posterioridad, ninguna información que utilice y/o sea propiedad de  Organismo relacionada con los bienes y/o servicios objeto de esta invitación.</w:t>
            </w:r>
          </w:p>
          <w:p w14:paraId="54631145"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24400A" w:rsidRDefault="00A6407F" w:rsidP="00A6407F">
            <w:pPr>
              <w:jc w:val="both"/>
              <w:rPr>
                <w:rFonts w:ascii="Montserrat" w:hAnsi="Montserrat" w:cs="Tahoma"/>
                <w:sz w:val="18"/>
                <w:szCs w:val="18"/>
              </w:rPr>
            </w:pPr>
          </w:p>
          <w:p w14:paraId="6E405919" w14:textId="41080ACF" w:rsidR="00A6407F" w:rsidRPr="0024400A" w:rsidRDefault="00A6407F" w:rsidP="00A6407F">
            <w:pPr>
              <w:jc w:val="both"/>
              <w:rPr>
                <w:rFonts w:ascii="Montserrat" w:hAnsi="Montserrat" w:cs="Tahoma"/>
                <w:b/>
                <w:sz w:val="18"/>
                <w:szCs w:val="18"/>
              </w:rPr>
            </w:pPr>
            <w:r w:rsidRPr="0024400A">
              <w:rPr>
                <w:rFonts w:ascii="Montserrat" w:hAnsi="Montserrat" w:cs="Tahoma"/>
                <w:sz w:val="18"/>
                <w:szCs w:val="18"/>
              </w:rPr>
              <w:t xml:space="preserve">Se agrega modelo mediante </w:t>
            </w:r>
            <w:r w:rsidRPr="0024400A">
              <w:rPr>
                <w:rFonts w:ascii="Montserrat" w:hAnsi="Montserrat" w:cs="Tahoma"/>
                <w:b/>
                <w:sz w:val="18"/>
                <w:szCs w:val="18"/>
              </w:rPr>
              <w:t xml:space="preserve">FORMATO </w:t>
            </w:r>
            <w:r w:rsidR="00494529" w:rsidRPr="0024400A">
              <w:rPr>
                <w:rFonts w:ascii="Montserrat" w:hAnsi="Montserrat" w:cs="Tahoma"/>
                <w:b/>
                <w:sz w:val="18"/>
                <w:szCs w:val="18"/>
              </w:rPr>
              <w:t>14</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24400A" w:rsidRDefault="00A6407F" w:rsidP="00A6407F">
            <w:pPr>
              <w:jc w:val="both"/>
              <w:rPr>
                <w:rFonts w:ascii="Montserrat" w:hAnsi="Montserrat" w:cs="Tahoma"/>
                <w:b/>
                <w:bCs/>
                <w:i/>
                <w:iCs/>
                <w:sz w:val="18"/>
                <w:szCs w:val="18"/>
              </w:rPr>
            </w:pPr>
            <w:r w:rsidRPr="0024400A">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w:t>
            </w:r>
            <w:proofErr w:type="spellStart"/>
            <w:r w:rsidRPr="0024400A">
              <w:rPr>
                <w:rFonts w:ascii="Montserrat" w:hAnsi="Montserrat" w:cs="Tahoma"/>
                <w:bCs/>
                <w:sz w:val="18"/>
                <w:szCs w:val="18"/>
                <w:lang w:val="es-ES" w:eastAsia="es-ES"/>
              </w:rPr>
              <w:t>desechamiento</w:t>
            </w:r>
            <w:proofErr w:type="spellEnd"/>
            <w:r w:rsidRPr="0024400A">
              <w:rPr>
                <w:rFonts w:ascii="Montserrat" w:hAnsi="Montserrat" w:cs="Tahoma"/>
                <w:bCs/>
                <w:sz w:val="18"/>
                <w:szCs w:val="18"/>
                <w:lang w:val="es-ES" w:eastAsia="es-ES"/>
              </w:rPr>
              <w:t xml:space="preserve">, ya que constituye el incumplimiento </w:t>
            </w:r>
            <w:r w:rsidRPr="0024400A">
              <w:rPr>
                <w:rFonts w:ascii="Montserrat" w:hAnsi="Montserrat" w:cs="Tahoma"/>
                <w:sz w:val="18"/>
                <w:szCs w:val="18"/>
              </w:rPr>
              <w:t xml:space="preserve">del requisito establecido en el inciso </w:t>
            </w:r>
            <w:r w:rsidRPr="0024400A">
              <w:rPr>
                <w:rFonts w:ascii="Montserrat" w:hAnsi="Montserrat" w:cs="Tahoma"/>
                <w:b/>
                <w:bCs/>
                <w:i/>
                <w:iCs/>
                <w:sz w:val="18"/>
                <w:szCs w:val="18"/>
              </w:rPr>
              <w:t>o)</w:t>
            </w:r>
            <w:r w:rsidRPr="0024400A">
              <w:rPr>
                <w:rFonts w:ascii="Montserrat" w:hAnsi="Montserrat" w:cs="Tahoma"/>
                <w:sz w:val="18"/>
                <w:szCs w:val="18"/>
              </w:rPr>
              <w:t xml:space="preserve"> del numeral </w:t>
            </w:r>
            <w:r w:rsidRPr="0024400A">
              <w:rPr>
                <w:rFonts w:ascii="Montserrat" w:hAnsi="Montserrat" w:cs="Tahoma"/>
                <w:b/>
                <w:bCs/>
                <w:i/>
                <w:iCs/>
                <w:sz w:val="18"/>
                <w:szCs w:val="18"/>
              </w:rPr>
              <w:t xml:space="preserve">4.1.1 Requisitos </w:t>
            </w:r>
            <w:r w:rsidRPr="0024400A">
              <w:rPr>
                <w:rFonts w:ascii="Montserrat" w:hAnsi="Montserrat" w:cs="Tahoma"/>
                <w:b/>
                <w:bCs/>
                <w:i/>
                <w:iCs/>
                <w:sz w:val="18"/>
                <w:szCs w:val="18"/>
              </w:rPr>
              <w:lastRenderedPageBreak/>
              <w:t>Legales-administrativos obligatorios que afectan la solvencia de la proposición.</w:t>
            </w:r>
          </w:p>
          <w:p w14:paraId="3C3EBBBD" w14:textId="77777777" w:rsidR="00A6407F" w:rsidRPr="0024400A" w:rsidRDefault="00A6407F" w:rsidP="00A6407F">
            <w:pPr>
              <w:jc w:val="both"/>
              <w:rPr>
                <w:rFonts w:ascii="Montserrat" w:hAnsi="Montserrat" w:cs="Tahoma"/>
                <w:b/>
                <w:bCs/>
                <w:i/>
                <w:iCs/>
                <w:sz w:val="18"/>
                <w:szCs w:val="18"/>
              </w:rPr>
            </w:pPr>
          </w:p>
          <w:p w14:paraId="35A70FDD" w14:textId="6DE1D0DA" w:rsidR="00A6407F" w:rsidRPr="0024400A"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lastRenderedPageBreak/>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392AE805"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de la convocatoria,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63D6BF8B"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 xml:space="preserve">, ya que constituyen el incumplimiento a lo establecido en el inciso </w:t>
            </w:r>
            <w:r w:rsidRPr="0024400A">
              <w:rPr>
                <w:rFonts w:ascii="Montserrat" w:hAnsi="Montserrat" w:cs="Tahoma"/>
                <w:iCs/>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bookmarkEnd w:id="88"/>
    </w:tbl>
    <w:p w14:paraId="4E9C0646" w14:textId="77777777" w:rsidR="00C963C3" w:rsidRPr="0024400A" w:rsidRDefault="00C963C3" w:rsidP="00C02BBC">
      <w:pPr>
        <w:spacing w:before="100" w:beforeAutospacing="1" w:after="120" w:line="240" w:lineRule="auto"/>
        <w:jc w:val="both"/>
        <w:rPr>
          <w:rFonts w:ascii="Montserrat" w:hAnsi="Montserrat" w:cs="Times New Roman"/>
          <w:b/>
          <w:bCs/>
          <w:sz w:val="20"/>
          <w:szCs w:val="20"/>
          <w:lang w:val="es-ES" w:eastAsia="es-ES"/>
        </w:rPr>
      </w:pPr>
    </w:p>
    <w:p w14:paraId="0392F09E" w14:textId="5A4B1AC2" w:rsidR="00E93612" w:rsidRPr="0024400A" w:rsidRDefault="00B84883">
      <w:pPr>
        <w:pStyle w:val="Ttulo2"/>
        <w:numPr>
          <w:ilvl w:val="2"/>
          <w:numId w:val="25"/>
        </w:numPr>
      </w:pPr>
      <w:bookmarkStart w:id="92" w:name="_Toc207299922"/>
      <w:bookmarkStart w:id="93" w:name="_Hlk83200340"/>
      <w:bookmarkStart w:id="94" w:name="_Hlk53597547"/>
      <w:bookmarkEnd w:id="84"/>
      <w:r w:rsidRPr="0024400A">
        <w:t>Requisitos legales-administrativos que no afectan la solvencia de la proposición</w:t>
      </w:r>
      <w:r w:rsidR="007D4983" w:rsidRPr="0024400A">
        <w:t>.</w:t>
      </w:r>
      <w:bookmarkEnd w:id="92"/>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95" w:name="_Hlk95305345"/>
            <w:bookmarkStart w:id="96" w:name="_Hlk79002095"/>
            <w:r w:rsidRPr="0024400A">
              <w:rPr>
                <w:rFonts w:ascii="Montserrat" w:eastAsia="Arial" w:hAnsi="Montserrat" w:cs="Tahoma"/>
                <w:b/>
                <w:sz w:val="18"/>
                <w:szCs w:val="18"/>
              </w:rPr>
              <w:lastRenderedPageBreak/>
              <w:t>4.1.2 Requisitos Legales que no Afectan la Solvencia de la Proposición.</w:t>
            </w:r>
            <w:bookmarkEnd w:id="95"/>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La presentación u omisión del documento solicitado, no afecta la solvencia de la proposición, toda vez que no es un requisito de presentación obligatoria, No 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c) CARTA DE CONFORMIDAD DE ACEPTACIÓN DE LA CONVOCATORIA Y SUS ANEXOS.</w:t>
            </w:r>
          </w:p>
          <w:p w14:paraId="0B6F7C9A" w14:textId="77777777" w:rsidR="002B4DAE" w:rsidRPr="0024400A" w:rsidRDefault="002B4DAE" w:rsidP="002B4DAE">
            <w:pPr>
              <w:jc w:val="both"/>
              <w:rPr>
                <w:rFonts w:ascii="Montserrat" w:hAnsi="Montserrat" w:cs="Tahoma"/>
                <w:sz w:val="18"/>
                <w:szCs w:val="18"/>
              </w:rPr>
            </w:pPr>
          </w:p>
          <w:p w14:paraId="4F0BC961" w14:textId="49D5BEE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o representante legal en el que manifieste, bajo protesta de decir verdad que, él y su personal de su representada, recibieron la convocatoria relativa a esta</w:t>
            </w:r>
            <w:r w:rsidRPr="0024400A">
              <w:rPr>
                <w:rFonts w:ascii="Montserrat" w:hAnsi="Montserrat"/>
                <w:sz w:val="18"/>
                <w:szCs w:val="18"/>
              </w:rPr>
              <w:t xml:space="preserve"> </w:t>
            </w:r>
            <w:r w:rsidR="005647C5" w:rsidRPr="0024400A">
              <w:rPr>
                <w:rFonts w:ascii="Montserrat" w:hAnsi="Montserrat" w:cs="Tahoma"/>
                <w:b/>
                <w:bCs/>
                <w:sz w:val="18"/>
                <w:szCs w:val="18"/>
                <w:shd w:val="clear" w:color="auto" w:fill="FFFFFF"/>
              </w:rPr>
              <w:t xml:space="preserve">INVITACIÓN A CUANDO MENOS TRES PERSONAS NACIONAL ELECTRÓNICA </w:t>
            </w:r>
            <w:r w:rsidR="00B93A98">
              <w:rPr>
                <w:rFonts w:ascii="Montserrat" w:hAnsi="Montserrat" w:cs="Tahoma"/>
                <w:b/>
                <w:bCs/>
                <w:sz w:val="18"/>
                <w:szCs w:val="18"/>
                <w:shd w:val="clear" w:color="auto" w:fill="FFFFFF"/>
              </w:rPr>
              <w:t>IA-73-019-914010985-N-19-2025</w:t>
            </w:r>
            <w:r w:rsidR="005647C5" w:rsidRPr="0024400A">
              <w:rPr>
                <w:rFonts w:ascii="Montserrat" w:hAnsi="Montserrat" w:cs="Tahoma"/>
                <w:b/>
                <w:bCs/>
                <w:sz w:val="18"/>
                <w:szCs w:val="18"/>
                <w:shd w:val="clear" w:color="auto" w:fill="FFFFFF"/>
              </w:rPr>
              <w:t xml:space="preserve"> “</w:t>
            </w:r>
            <w:r w:rsidR="0071275D">
              <w:rPr>
                <w:rFonts w:ascii="Montserrat" w:hAnsi="Montserrat" w:cs="Tahoma"/>
                <w:b/>
                <w:bCs/>
                <w:sz w:val="18"/>
                <w:szCs w:val="18"/>
                <w:shd w:val="clear" w:color="auto" w:fill="FFFFFF"/>
              </w:rPr>
              <w:t>ADQUISICIÓN DE KITS DE GESTIÓN MENSTRUAL PARA ACCIONES DE CAPACITACIÓN, SENSIBILIZACIÓN E IMPLEMENTACIÓN DEL PROYECTO DE MENSTRUACIÓN DIGNA</w:t>
            </w:r>
            <w:r w:rsidR="005647C5" w:rsidRPr="0024400A">
              <w:rPr>
                <w:rFonts w:ascii="Montserrat" w:hAnsi="Montserrat" w:cs="Tahoma"/>
                <w:b/>
                <w:bCs/>
                <w:sz w:val="18"/>
                <w:szCs w:val="18"/>
                <w:shd w:val="clear" w:color="auto" w:fill="FFFFFF"/>
              </w:rPr>
              <w:t xml:space="preserve">” </w:t>
            </w:r>
            <w:r w:rsidRPr="0024400A">
              <w:rPr>
                <w:rFonts w:ascii="Montserrat" w:hAnsi="Montserrat" w:cs="Tahoma"/>
                <w:sz w:val="18"/>
                <w:szCs w:val="18"/>
              </w:rPr>
              <w:t xml:space="preserve">y que habiendo tomado nota de los datos y requerimientos a 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lastRenderedPageBreak/>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El error, las inconsistencias o discrepancias en los datos contenidos en el escrito, así como su omisión parcial o total en la presentación de este requisito no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e)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f)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 xml:space="preserve">se encuentren al corriente de sus obligaciones desde el momento de presentar sus proposiciones, la omisión en su presentación no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g)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w:t>
            </w:r>
            <w:r w:rsidRPr="0024400A">
              <w:rPr>
                <w:rFonts w:ascii="Montserrat" w:hAnsi="Montserrat" w:cs="Tahoma"/>
                <w:b/>
                <w:sz w:val="18"/>
                <w:szCs w:val="18"/>
                <w:lang w:val="es-ES"/>
              </w:rPr>
              <w:lastRenderedPageBreak/>
              <w:t>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w:t>
            </w:r>
            <w:r w:rsidRPr="0024400A">
              <w:rPr>
                <w:rFonts w:ascii="Montserrat" w:hAnsi="Montserrat" w:cs="Tahoma"/>
                <w:sz w:val="18"/>
                <w:szCs w:val="18"/>
              </w:rPr>
              <w:lastRenderedPageBreak/>
              <w:t xml:space="preserve">su presentación no será motivo de </w:t>
            </w:r>
            <w:proofErr w:type="spellStart"/>
            <w:r w:rsidRPr="0024400A">
              <w:rPr>
                <w:rFonts w:ascii="Montserrat" w:hAnsi="Montserrat" w:cs="Tahoma"/>
                <w:sz w:val="18"/>
                <w:szCs w:val="18"/>
              </w:rPr>
              <w:t>desechamiento</w:t>
            </w:r>
            <w:proofErr w:type="spellEnd"/>
            <w:r w:rsidRPr="0024400A">
              <w:rPr>
                <w:rFonts w:ascii="Montserrat" w:hAnsi="Montserrat" w:cs="Tahoma"/>
                <w:sz w:val="18"/>
                <w:szCs w:val="18"/>
              </w:rPr>
              <w:t>.</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h)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t>Cohecho.</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t xml:space="preserve">Peculado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t>Desvío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t>Utilización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t xml:space="preserve">Soborno.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t>Participación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t>Tráfico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t>Presentación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t>Colusión.</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t xml:space="preserve">Contratación indebida de </w:t>
            </w:r>
            <w:proofErr w:type="gramStart"/>
            <w:r w:rsidRPr="0024400A">
              <w:rPr>
                <w:rFonts w:ascii="Montserrat" w:hAnsi="Montserrat" w:cs="Tahoma"/>
                <w:sz w:val="18"/>
                <w:szCs w:val="18"/>
                <w:lang w:val="es-ES" w:eastAsia="es-ES"/>
              </w:rPr>
              <w:t>ex servidores</w:t>
            </w:r>
            <w:proofErr w:type="gramEnd"/>
            <w:r w:rsidRPr="0024400A">
              <w:rPr>
                <w:rFonts w:ascii="Montserrat" w:hAnsi="Montserrat" w:cs="Tahoma"/>
                <w:sz w:val="18"/>
                <w:szCs w:val="18"/>
                <w:lang w:val="es-ES" w:eastAsia="es-ES"/>
              </w:rPr>
              <w:t xml:space="preserve">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lastRenderedPageBreak/>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 xml:space="preserve">Las inconsistencias o discrepancias en los datos contenidos en el manifiesto, así como su omisión parcial o total en la presentación de este documento no será motivo de </w:t>
            </w:r>
            <w:proofErr w:type="spellStart"/>
            <w:r w:rsidRPr="0024400A">
              <w:rPr>
                <w:rFonts w:ascii="Montserrat" w:hAnsi="Montserrat" w:cs="Tahoma"/>
                <w:bCs/>
                <w:sz w:val="18"/>
                <w:szCs w:val="18"/>
                <w:lang w:val="es-ES" w:eastAsia="es-ES"/>
              </w:rPr>
              <w:t>desechamiento</w:t>
            </w:r>
            <w:proofErr w:type="spellEnd"/>
            <w:r w:rsidRPr="0024400A">
              <w:rPr>
                <w:rFonts w:ascii="Montserrat" w:hAnsi="Montserrat" w:cs="Tahoma"/>
                <w:bCs/>
                <w:sz w:val="18"/>
                <w:szCs w:val="18"/>
                <w:lang w:val="es-ES" w:eastAsia="es-ES"/>
              </w:rPr>
              <w:t>.</w:t>
            </w:r>
          </w:p>
        </w:tc>
      </w:tr>
      <w:tr w:rsidR="002B4DAE" w:rsidRPr="0024400A" w14:paraId="4311A49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AF09"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t>i)</w:t>
            </w:r>
            <w:r w:rsidRPr="0024400A">
              <w:rPr>
                <w:rFonts w:ascii="Montserrat" w:hAnsi="Montserrat"/>
                <w:sz w:val="18"/>
                <w:szCs w:val="18"/>
              </w:rPr>
              <w:t xml:space="preserve"> </w:t>
            </w:r>
            <w:r w:rsidRPr="0024400A">
              <w:rPr>
                <w:rFonts w:ascii="Montserrat" w:hAnsi="Montserrat" w:cs="Tahoma"/>
                <w:b/>
                <w:bCs/>
                <w:sz w:val="18"/>
                <w:szCs w:val="18"/>
                <w:lang w:val="es-ES" w:eastAsia="es-ES"/>
              </w:rPr>
              <w:t>Constancia de inscripción al Registro Único de Proveedores y Contratistas (RUPC).</w:t>
            </w:r>
          </w:p>
          <w:p w14:paraId="060DBAB9" w14:textId="77777777" w:rsidR="002B4DAE" w:rsidRPr="0024400A" w:rsidRDefault="002B4DAE" w:rsidP="002B4DAE">
            <w:pPr>
              <w:jc w:val="both"/>
              <w:rPr>
                <w:rFonts w:ascii="Montserrat" w:hAnsi="Montserrat" w:cs="Tahoma"/>
                <w:b/>
                <w:bCs/>
                <w:sz w:val="18"/>
                <w:szCs w:val="18"/>
                <w:lang w:val="es-ES" w:eastAsia="es-ES"/>
              </w:rPr>
            </w:pPr>
          </w:p>
          <w:p w14:paraId="57C110F7"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 xml:space="preserve">Copia simple de la </w:t>
            </w:r>
            <w:r w:rsidRPr="0024400A">
              <w:rPr>
                <w:rFonts w:ascii="Montserrat" w:hAnsi="Montserrat" w:cs="Tahoma"/>
                <w:b/>
                <w:sz w:val="18"/>
                <w:szCs w:val="18"/>
                <w:lang w:val="es-ES" w:eastAsia="es-ES"/>
              </w:rPr>
              <w:t>Constancia de inscripción al Registro Único de Proveedores y Contratistas (RUPC)</w:t>
            </w:r>
            <w:r w:rsidRPr="0024400A">
              <w:rPr>
                <w:rFonts w:ascii="Montserrat" w:hAnsi="Montserrat" w:cs="Tahoma"/>
                <w:bCs/>
                <w:sz w:val="18"/>
                <w:szCs w:val="18"/>
                <w:lang w:val="es-ES" w:eastAsia="es-ES"/>
              </w:rPr>
              <w:t xml:space="preserve"> y/o </w:t>
            </w:r>
            <w:r w:rsidRPr="0024400A">
              <w:rPr>
                <w:rFonts w:ascii="Montserrat" w:hAnsi="Montserrat" w:cs="Tahoma"/>
                <w:b/>
                <w:sz w:val="18"/>
                <w:szCs w:val="18"/>
                <w:lang w:val="es-ES" w:eastAsia="es-ES"/>
              </w:rPr>
              <w:t>Compras Mx</w:t>
            </w:r>
            <w:r w:rsidRPr="0024400A">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24400A">
              <w:rPr>
                <w:rFonts w:ascii="Montserrat" w:hAnsi="Montserrat" w:cs="Tahoma"/>
                <w:sz w:val="18"/>
                <w:szCs w:val="18"/>
              </w:rPr>
              <w:t xml:space="preserve"> </w:t>
            </w:r>
            <w:hyperlink r:id="rId16" w:history="1">
              <w:r w:rsidRPr="0024400A">
                <w:rPr>
                  <w:rStyle w:val="Hipervnculo"/>
                  <w:rFonts w:ascii="Montserrat" w:hAnsi="Montserrat" w:cs="Tahoma"/>
                  <w:color w:val="0070C0"/>
                  <w:sz w:val="18"/>
                  <w:szCs w:val="18"/>
                </w:rPr>
                <w:t>https://comprasmx.buengobierno.gob.mx/rupc</w:t>
              </w:r>
            </w:hyperlink>
            <w:r w:rsidRPr="0024400A">
              <w:rPr>
                <w:rFonts w:ascii="Montserrat" w:hAnsi="Montserrat"/>
                <w:color w:val="0070C0"/>
                <w:sz w:val="18"/>
                <w:szCs w:val="18"/>
              </w:rPr>
              <w:t xml:space="preserve"> </w:t>
            </w:r>
            <w:r w:rsidRPr="0024400A">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4B1B1"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La no presentación del requisito no afecta la solvencia.</w:t>
            </w:r>
          </w:p>
        </w:tc>
      </w:tr>
      <w:bookmarkEnd w:id="96"/>
    </w:tbl>
    <w:p w14:paraId="7AF4FD99" w14:textId="77777777" w:rsidR="002B4DAE" w:rsidRPr="0024400A" w:rsidRDefault="002B4DAE" w:rsidP="005D46B6">
      <w:pPr>
        <w:spacing w:after="0" w:line="240" w:lineRule="auto"/>
        <w:jc w:val="both"/>
        <w:rPr>
          <w:rFonts w:ascii="Montserrat" w:hAnsi="Montserrat"/>
          <w:sz w:val="20"/>
          <w:szCs w:val="20"/>
        </w:rPr>
      </w:pPr>
    </w:p>
    <w:p w14:paraId="3F6EBD5E" w14:textId="77777777" w:rsidR="002B4DAE" w:rsidRPr="0024400A" w:rsidRDefault="002B4DAE" w:rsidP="005D46B6">
      <w:pPr>
        <w:spacing w:after="0" w:line="240" w:lineRule="auto"/>
        <w:jc w:val="both"/>
        <w:rPr>
          <w:rFonts w:ascii="Montserrat" w:hAnsi="Montserrat"/>
          <w:sz w:val="20"/>
          <w:szCs w:val="20"/>
        </w:rPr>
      </w:pPr>
    </w:p>
    <w:p w14:paraId="59012E95" w14:textId="62835190" w:rsidR="009829D5" w:rsidRPr="0024400A" w:rsidRDefault="009829D5" w:rsidP="00E47F3D">
      <w:pPr>
        <w:pStyle w:val="Ttulo2"/>
      </w:pPr>
      <w:r w:rsidRPr="0024400A">
        <w:t xml:space="preserve"> </w:t>
      </w:r>
      <w:bookmarkStart w:id="97" w:name="_Toc207299923"/>
      <w:r w:rsidR="009A4DF1" w:rsidRPr="0024400A">
        <w:t>Requisitos Técnicos Obligatorios para la Evaluación Binaria que Afectan la solvencia proposición.</w:t>
      </w:r>
      <w:bookmarkEnd w:id="97"/>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w:t>
      </w:r>
      <w:proofErr w:type="gramStart"/>
      <w:r w:rsidRPr="0024400A">
        <w:rPr>
          <w:rFonts w:ascii="Montserrat" w:hAnsi="Montserrat"/>
          <w:sz w:val="20"/>
          <w:szCs w:val="20"/>
        </w:rPr>
        <w:t>los mismos</w:t>
      </w:r>
      <w:proofErr w:type="gramEnd"/>
      <w:r w:rsidRPr="0024400A">
        <w:rPr>
          <w:rFonts w:ascii="Montserrat" w:hAnsi="Montserrat"/>
          <w:sz w:val="20"/>
          <w:szCs w:val="20"/>
        </w:rPr>
        <w:t xml:space="preserve">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W w:w="0" w:type="auto"/>
        <w:tblLayout w:type="fixed"/>
        <w:tblLook w:val="04A0" w:firstRow="1" w:lastRow="0" w:firstColumn="1" w:lastColumn="0" w:noHBand="0" w:noVBand="1"/>
      </w:tblPr>
      <w:tblGrid>
        <w:gridCol w:w="5807"/>
        <w:gridCol w:w="3822"/>
      </w:tblGrid>
      <w:tr w:rsidR="00771732" w:rsidRPr="0024400A" w14:paraId="6E567AAC" w14:textId="77777777" w:rsidTr="002A063A">
        <w:trPr>
          <w:trHeight w:val="20"/>
          <w:tblHeader/>
        </w:trPr>
        <w:tc>
          <w:tcPr>
            <w:tcW w:w="5807" w:type="dxa"/>
            <w:shd w:val="clear" w:color="auto" w:fill="D9D9D9" w:themeFill="background1" w:themeFillShade="D9"/>
          </w:tcPr>
          <w:p w14:paraId="1EA94773" w14:textId="1F73ACEC" w:rsidR="00771732" w:rsidRPr="0024400A" w:rsidRDefault="008C3373" w:rsidP="0009590C">
            <w:pPr>
              <w:jc w:val="both"/>
              <w:rPr>
                <w:rFonts w:ascii="Montserrat" w:eastAsiaTheme="majorEastAsia" w:hAnsi="Montserrat" w:cs="Tahoma"/>
                <w:b/>
                <w:bCs/>
                <w:i/>
                <w:iCs/>
                <w:color w:val="243F60" w:themeColor="accent1" w:themeShade="7F"/>
                <w:sz w:val="18"/>
                <w:szCs w:val="18"/>
              </w:rPr>
            </w:pPr>
            <w:bookmarkStart w:id="98" w:name="_Hlk84492795"/>
            <w:r w:rsidRPr="0024400A">
              <w:rPr>
                <w:rFonts w:ascii="Montserrat" w:eastAsiaTheme="majorEastAsia" w:hAnsi="Montserrat" w:cs="Tahoma"/>
                <w:b/>
                <w:bCs/>
                <w:i/>
                <w:iCs/>
                <w:sz w:val="18"/>
                <w:szCs w:val="18"/>
              </w:rPr>
              <w:t>4</w:t>
            </w:r>
            <w:r w:rsidR="00AF5C65" w:rsidRPr="0024400A">
              <w:rPr>
                <w:rFonts w:ascii="Montserrat" w:eastAsiaTheme="majorEastAsia" w:hAnsi="Montserrat" w:cs="Tahoma"/>
                <w:b/>
                <w:bCs/>
                <w:i/>
                <w:iCs/>
                <w:sz w:val="18"/>
                <w:szCs w:val="18"/>
              </w:rPr>
              <w:t xml:space="preserve">.2. </w:t>
            </w:r>
            <w:r w:rsidR="009A4DF1" w:rsidRPr="0024400A">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2" w:type="dxa"/>
            <w:shd w:val="clear" w:color="auto" w:fill="D9D9D9" w:themeFill="background1" w:themeFillShade="D9"/>
          </w:tcPr>
          <w:p w14:paraId="5F26CB6A" w14:textId="34C46134" w:rsidR="00771732" w:rsidRPr="0024400A" w:rsidRDefault="00A43082" w:rsidP="0009590C">
            <w:pPr>
              <w:jc w:val="both"/>
              <w:rPr>
                <w:rFonts w:ascii="Montserrat" w:eastAsiaTheme="majorEastAsia" w:hAnsi="Montserrat" w:cs="Tahoma"/>
                <w:i/>
                <w:iCs/>
                <w:color w:val="243F60" w:themeColor="accent1" w:themeShade="7F"/>
                <w:sz w:val="18"/>
                <w:szCs w:val="18"/>
              </w:rPr>
            </w:pPr>
            <w:r w:rsidRPr="0024400A">
              <w:rPr>
                <w:rFonts w:ascii="Montserrat" w:eastAsia="Times New Roman" w:hAnsi="Montserrat" w:cs="Arial"/>
                <w:b/>
                <w:bCs/>
                <w:sz w:val="18"/>
                <w:szCs w:val="18"/>
              </w:rPr>
              <w:t>Forma en que el incumplimiento del requisito afecta la participación</w:t>
            </w:r>
          </w:p>
        </w:tc>
      </w:tr>
      <w:tr w:rsidR="009A4DF1" w:rsidRPr="0024400A" w14:paraId="6AA079EA"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071FA09B"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TÉCNICA.</w:t>
            </w:r>
          </w:p>
          <w:p w14:paraId="636113A0" w14:textId="77777777" w:rsidR="009A4DF1" w:rsidRPr="0024400A" w:rsidRDefault="009A4DF1" w:rsidP="009A4DF1">
            <w:pPr>
              <w:pStyle w:val="Prrafodelista"/>
              <w:jc w:val="both"/>
              <w:rPr>
                <w:rFonts w:ascii="Montserrat" w:hAnsi="Montserrat" w:cs="Tahoma"/>
                <w:b/>
                <w:bCs/>
                <w:sz w:val="18"/>
                <w:szCs w:val="18"/>
                <w:lang w:val="es-ES_tradnl"/>
              </w:rPr>
            </w:pPr>
          </w:p>
          <w:p w14:paraId="1E3ADF9B" w14:textId="77777777" w:rsidR="009A4DF1" w:rsidRPr="0024400A" w:rsidRDefault="009A4DF1" w:rsidP="009A4DF1">
            <w:pPr>
              <w:jc w:val="both"/>
              <w:rPr>
                <w:rFonts w:ascii="Montserrat" w:hAnsi="Montserrat" w:cs="Tahoma"/>
                <w:color w:val="000000"/>
                <w:sz w:val="18"/>
                <w:szCs w:val="18"/>
              </w:rPr>
            </w:pPr>
            <w:r w:rsidRPr="0024400A">
              <w:rPr>
                <w:rFonts w:ascii="Montserrat" w:hAnsi="Montserrat" w:cs="Tahoma"/>
                <w:sz w:val="18"/>
                <w:szCs w:val="18"/>
              </w:rPr>
              <w:t xml:space="preserve">Los </w:t>
            </w:r>
            <w:r w:rsidRPr="0024400A">
              <w:rPr>
                <w:rFonts w:ascii="Montserrat" w:hAnsi="Montserrat" w:cs="Tahoma"/>
                <w:b/>
                <w:bCs/>
                <w:sz w:val="18"/>
                <w:szCs w:val="18"/>
              </w:rPr>
              <w:t xml:space="preserve">INVITADOS </w:t>
            </w:r>
            <w:r w:rsidRPr="0024400A">
              <w:rPr>
                <w:rFonts w:ascii="Montserrat" w:hAnsi="Montserrat" w:cs="Tahoma"/>
                <w:sz w:val="18"/>
                <w:szCs w:val="18"/>
              </w:rPr>
              <w:t xml:space="preserve">deberán elaborar su Propuesta Técnica de conformidad con todos los requerimientos establecidos en la INVITACIÓN, así como la </w:t>
            </w:r>
            <w:r w:rsidRPr="0024400A">
              <w:rPr>
                <w:rFonts w:ascii="Montserrat" w:hAnsi="Montserrat" w:cs="Tahoma"/>
                <w:sz w:val="18"/>
                <w:szCs w:val="18"/>
                <w:u w:val="single"/>
              </w:rPr>
              <w:t>transcripción textual</w:t>
            </w:r>
            <w:r w:rsidRPr="0024400A">
              <w:rPr>
                <w:rFonts w:ascii="Montserrat" w:hAnsi="Montserrat" w:cs="Tahoma"/>
                <w:sz w:val="18"/>
                <w:szCs w:val="18"/>
              </w:rPr>
              <w:t xml:space="preserve"> y detallada del </w:t>
            </w:r>
            <w:r w:rsidRPr="0024400A">
              <w:rPr>
                <w:rFonts w:ascii="Montserrat" w:hAnsi="Montserrat" w:cs="Tahoma"/>
                <w:b/>
                <w:bCs/>
                <w:sz w:val="18"/>
                <w:szCs w:val="18"/>
                <w:lang w:val="es-ES_tradnl"/>
              </w:rPr>
              <w:t>Anexo 1 Carta</w:t>
            </w:r>
            <w:r w:rsidRPr="0024400A">
              <w:rPr>
                <w:rFonts w:ascii="Montserrat" w:hAnsi="Montserrat" w:cs="Tahoma"/>
                <w:b/>
                <w:bCs/>
                <w:i/>
                <w:iCs/>
                <w:sz w:val="18"/>
                <w:szCs w:val="18"/>
                <w:lang w:val="es-ES_tradnl"/>
              </w:rPr>
              <w:t xml:space="preserve"> De Requerimientos Técnicos</w:t>
            </w:r>
            <w:r w:rsidRPr="0024400A">
              <w:rPr>
                <w:rFonts w:ascii="Montserrat" w:hAnsi="Montserrat" w:cs="Tahoma"/>
                <w:sz w:val="18"/>
                <w:szCs w:val="18"/>
              </w:rPr>
              <w:t xml:space="preserve">, incluyendo los datos y características de los servicios, equipos e insumos solicitados, </w:t>
            </w:r>
            <w:r w:rsidRPr="0024400A">
              <w:rPr>
                <w:rFonts w:ascii="Montserrat" w:hAnsi="Montserrat" w:cs="Tahoma"/>
                <w:color w:val="000000"/>
                <w:sz w:val="18"/>
                <w:szCs w:val="18"/>
              </w:rPr>
              <w:t xml:space="preserve">sin abreviaturas de los solicitado por la convocante, identificará la marca de los equipos con los que prestará el servicio, </w:t>
            </w:r>
            <w:r w:rsidRPr="0024400A">
              <w:rPr>
                <w:rFonts w:ascii="Montserrat" w:hAnsi="Montserrat"/>
                <w:sz w:val="18"/>
                <w:szCs w:val="18"/>
              </w:rPr>
              <w:t>debidamente foliada, rubricada y firmada al final, d</w:t>
            </w:r>
            <w:r w:rsidRPr="0024400A">
              <w:rPr>
                <w:rFonts w:ascii="Montserrat" w:hAnsi="Montserrat" w:cs="Tahoma"/>
                <w:color w:val="000000"/>
                <w:sz w:val="18"/>
                <w:szCs w:val="18"/>
              </w:rPr>
              <w:t>eberá encontrarse debidamente foliada.</w:t>
            </w:r>
          </w:p>
          <w:p w14:paraId="53A10829" w14:textId="77777777" w:rsidR="009A4DF1" w:rsidRPr="0024400A" w:rsidRDefault="009A4DF1" w:rsidP="009A4DF1">
            <w:pPr>
              <w:pStyle w:val="Prrafodelista"/>
              <w:ind w:left="369"/>
              <w:contextualSpacing w:val="0"/>
              <w:jc w:val="both"/>
              <w:rPr>
                <w:rFonts w:ascii="Montserrat" w:hAnsi="Montserrat" w:cs="Tahoma"/>
                <w:sz w:val="18"/>
                <w:szCs w:val="18"/>
              </w:rPr>
            </w:pPr>
          </w:p>
          <w:p w14:paraId="46EA3A62" w14:textId="11CAE6D5" w:rsidR="009A4DF1" w:rsidRPr="0024400A" w:rsidRDefault="009A4DF1" w:rsidP="009A4DF1">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La proposición técnica deberá estar acompañada del </w:t>
            </w:r>
            <w:r w:rsidRPr="0024400A">
              <w:rPr>
                <w:rFonts w:ascii="Montserrat" w:hAnsi="Montserrat" w:cs="Tahoma"/>
                <w:b/>
                <w:sz w:val="18"/>
                <w:szCs w:val="18"/>
              </w:rPr>
              <w:t xml:space="preserve">Formato </w:t>
            </w:r>
            <w:r w:rsidR="00592638" w:rsidRPr="0024400A">
              <w:rPr>
                <w:rFonts w:ascii="Montserrat" w:hAnsi="Montserrat" w:cs="Tahoma"/>
                <w:b/>
                <w:sz w:val="18"/>
                <w:szCs w:val="18"/>
              </w:rPr>
              <w:t>23</w:t>
            </w:r>
            <w:r w:rsidRPr="0024400A">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49BE0D94" w14:textId="77777777" w:rsidR="009A4DF1" w:rsidRPr="0024400A" w:rsidRDefault="009A4DF1" w:rsidP="009A4DF1">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parcial o total en la presentación de este requisito será motivo de </w:t>
            </w:r>
            <w:proofErr w:type="spellStart"/>
            <w:r w:rsidRPr="0024400A">
              <w:rPr>
                <w:rFonts w:ascii="Montserrat" w:hAnsi="Montserrat" w:cs="Tahoma"/>
                <w:sz w:val="18"/>
                <w:szCs w:val="18"/>
                <w:lang w:val="es-ES" w:eastAsia="es-ES"/>
              </w:rPr>
              <w:t>desechamiento</w:t>
            </w:r>
            <w:proofErr w:type="spellEnd"/>
            <w:r w:rsidRPr="0024400A">
              <w:rPr>
                <w:rFonts w:ascii="Montserrat" w:hAnsi="Montserrat" w:cs="Tahoma"/>
                <w:sz w:val="18"/>
                <w:szCs w:val="18"/>
                <w:lang w:val="es-ES" w:eastAsia="es-ES"/>
              </w:rPr>
              <w:t>, ya que constituye el incumplimiento de los requisitos establecidos en el Anexo Técnico, creando una situación de incertidumbre respecto a la voluntad del INVITADO para cumplir los requisitos establecidos en la presente I</w:t>
            </w:r>
            <w:r w:rsidRPr="0024400A">
              <w:rPr>
                <w:rFonts w:ascii="Montserrat" w:hAnsi="Montserrat"/>
                <w:sz w:val="18"/>
                <w:szCs w:val="18"/>
                <w:lang w:val="es-ES" w:eastAsia="es-ES"/>
              </w:rPr>
              <w:t>NV</w:t>
            </w:r>
            <w:r w:rsidRPr="0024400A">
              <w:rPr>
                <w:rStyle w:val="Ttulo7Car"/>
                <w:rFonts w:cs="Tahoma"/>
                <w:color w:val="000000" w:themeColor="text1"/>
                <w:sz w:val="18"/>
                <w:szCs w:val="18"/>
              </w:rPr>
              <w:t>ITACIÓN</w:t>
            </w:r>
            <w:r w:rsidRPr="0024400A">
              <w:rPr>
                <w:rFonts w:ascii="Montserrat" w:hAnsi="Montserrat" w:cs="Tahoma"/>
                <w:sz w:val="18"/>
                <w:szCs w:val="18"/>
                <w:lang w:val="es-ES" w:eastAsia="es-ES"/>
              </w:rPr>
              <w:t xml:space="preserve"> y su Anexo Técnico.</w:t>
            </w:r>
          </w:p>
          <w:p w14:paraId="6D337871" w14:textId="5CC23054" w:rsidR="009A4DF1" w:rsidRPr="0024400A" w:rsidRDefault="009A4DF1" w:rsidP="009A4DF1">
            <w:pPr>
              <w:jc w:val="both"/>
              <w:rPr>
                <w:rFonts w:ascii="Montserrat" w:hAnsi="Montserrat" w:cs="Tahoma"/>
                <w:b/>
                <w:bCs/>
                <w:sz w:val="18"/>
                <w:szCs w:val="18"/>
                <w:lang w:val="es-ES"/>
              </w:rPr>
            </w:pPr>
          </w:p>
        </w:tc>
      </w:tr>
      <w:tr w:rsidR="009A4DF1" w:rsidRPr="0024400A" w14:paraId="186B2942"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1AFD8137"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ESCRITO DE CUMPLIMIENTO DE LAS NORMAS OFICIALES MEXICANAS O EN SU CASO DE LAS NORMAS DEL PAIS DE ORIGEN</w:t>
            </w:r>
          </w:p>
          <w:p w14:paraId="0A52DC2C" w14:textId="77777777" w:rsidR="009A4DF1" w:rsidRPr="0024400A" w:rsidRDefault="009A4DF1" w:rsidP="009A4DF1">
            <w:pPr>
              <w:jc w:val="both"/>
              <w:rPr>
                <w:rFonts w:ascii="Montserrat" w:hAnsi="Montserrat" w:cs="Tahoma"/>
                <w:b/>
                <w:sz w:val="18"/>
                <w:szCs w:val="18"/>
              </w:rPr>
            </w:pPr>
          </w:p>
          <w:p w14:paraId="27D53883" w14:textId="2F35BA6D"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t xml:space="preserve">El INVITADO deberá de presentar un escrito en el que manifieste que los </w:t>
            </w:r>
            <w:r w:rsidR="00A704B3">
              <w:rPr>
                <w:rFonts w:ascii="Montserrat" w:hAnsi="Montserrat" w:cs="Tahoma"/>
                <w:sz w:val="18"/>
                <w:szCs w:val="18"/>
              </w:rPr>
              <w:t>bienes</w:t>
            </w:r>
            <w:r w:rsidRPr="0024400A">
              <w:rPr>
                <w:rFonts w:ascii="Montserrat" w:hAnsi="Montserrat" w:cs="Tahoma"/>
                <w:sz w:val="18"/>
                <w:szCs w:val="18"/>
              </w:rPr>
              <w:t xml:space="preserve">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24400A">
              <w:rPr>
                <w:rFonts w:ascii="Montserrat" w:hAnsi="Montserrat" w:cs="Tahoma"/>
                <w:b/>
                <w:sz w:val="18"/>
                <w:szCs w:val="18"/>
              </w:rPr>
              <w:t>Anexo 1. Carta De Requerimientos Técnicos</w:t>
            </w:r>
            <w:r w:rsidRPr="0024400A">
              <w:rPr>
                <w:rFonts w:ascii="Montserrat" w:hAnsi="Montserrat" w:cs="Tahoma"/>
                <w:sz w:val="18"/>
                <w:szCs w:val="18"/>
              </w:rPr>
              <w:t xml:space="preserve"> (identificar normas). </w:t>
            </w:r>
          </w:p>
          <w:p w14:paraId="1D19E3BF" w14:textId="77777777" w:rsidR="009A4DF1" w:rsidRPr="0024400A" w:rsidRDefault="009A4DF1" w:rsidP="009A4DF1">
            <w:pPr>
              <w:jc w:val="both"/>
              <w:rPr>
                <w:rFonts w:ascii="Montserrat" w:hAnsi="Montserrat" w:cs="Tahoma"/>
                <w:sz w:val="18"/>
                <w:szCs w:val="18"/>
              </w:rPr>
            </w:pPr>
          </w:p>
          <w:p w14:paraId="0C07208E" w14:textId="4354B329" w:rsidR="009A4DF1" w:rsidRPr="0024400A" w:rsidRDefault="009A4DF1" w:rsidP="009A4DF1">
            <w:pPr>
              <w:pStyle w:val="Piedepgina"/>
              <w:tabs>
                <w:tab w:val="left" w:pos="95"/>
              </w:tabs>
              <w:ind w:right="-45"/>
              <w:jc w:val="both"/>
              <w:rPr>
                <w:rFonts w:ascii="Montserrat" w:hAnsi="Montserrat" w:cs="Tahoma"/>
                <w:b/>
                <w:sz w:val="18"/>
                <w:szCs w:val="18"/>
              </w:rPr>
            </w:pPr>
            <w:r w:rsidRPr="0024400A">
              <w:rPr>
                <w:rFonts w:ascii="Montserrat" w:hAnsi="Montserrat" w:cs="Tahoma"/>
                <w:b/>
                <w:sz w:val="18"/>
                <w:szCs w:val="18"/>
              </w:rPr>
              <w:t xml:space="preserve">Se agrega modelo mediante FORMATO </w:t>
            </w:r>
            <w:r w:rsidR="00592638" w:rsidRPr="0024400A">
              <w:rPr>
                <w:rFonts w:ascii="Montserrat" w:hAnsi="Montserrat" w:cs="Tahoma"/>
                <w:b/>
                <w:sz w:val="18"/>
                <w:szCs w:val="18"/>
              </w:rPr>
              <w:t>2</w:t>
            </w:r>
            <w:r w:rsidR="00A704B3">
              <w:rPr>
                <w:rFonts w:ascii="Montserrat" w:hAnsi="Montserrat" w:cs="Tahoma"/>
                <w:b/>
                <w:sz w:val="18"/>
                <w:szCs w:val="18"/>
              </w:rPr>
              <w:t>4</w:t>
            </w:r>
          </w:p>
        </w:tc>
        <w:tc>
          <w:tcPr>
            <w:tcW w:w="3822" w:type="dxa"/>
            <w:tcBorders>
              <w:top w:val="single" w:sz="4" w:space="0" w:color="000000"/>
              <w:left w:val="single" w:sz="4" w:space="0" w:color="666666"/>
              <w:bottom w:val="single" w:sz="4" w:space="0" w:color="666666"/>
              <w:right w:val="single" w:sz="4" w:space="0" w:color="666666"/>
            </w:tcBorders>
          </w:tcPr>
          <w:p w14:paraId="6025D4EE" w14:textId="61388F4D" w:rsidR="009A4DF1" w:rsidRPr="0024400A"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w:t>
            </w:r>
            <w:proofErr w:type="spellStart"/>
            <w:r w:rsidRPr="0024400A">
              <w:rPr>
                <w:rFonts w:ascii="Montserrat" w:hAnsi="Montserrat" w:cs="Tahoma"/>
                <w:bCs/>
                <w:sz w:val="18"/>
                <w:szCs w:val="18"/>
                <w:lang w:val="es-ES" w:eastAsia="es-ES"/>
              </w:rPr>
              <w:t>desechamiento</w:t>
            </w:r>
            <w:proofErr w:type="spellEnd"/>
            <w:r w:rsidRPr="0024400A">
              <w:rPr>
                <w:rFonts w:ascii="Montserrat" w:hAnsi="Montserrat" w:cs="Tahoma"/>
                <w:bCs/>
                <w:sz w:val="18"/>
                <w:szCs w:val="18"/>
                <w:lang w:val="es-ES" w:eastAsia="es-ES"/>
              </w:rPr>
              <w:t xml:space="preserve">, ya que constituye el incumplimiento </w:t>
            </w:r>
            <w:r w:rsidRPr="0024400A">
              <w:rPr>
                <w:rFonts w:ascii="Montserrat" w:hAnsi="Montserrat" w:cs="Tahoma"/>
                <w:sz w:val="18"/>
                <w:szCs w:val="18"/>
              </w:rPr>
              <w:t xml:space="preserve">del requisito establecido en el inciso </w:t>
            </w:r>
            <w:r w:rsidR="00074F40">
              <w:rPr>
                <w:rFonts w:ascii="Montserrat" w:hAnsi="Montserrat" w:cs="Tahoma"/>
                <w:b/>
                <w:bCs/>
                <w:i/>
                <w:iCs/>
                <w:sz w:val="18"/>
                <w:szCs w:val="18"/>
              </w:rPr>
              <w:t>b</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24400A" w:rsidRDefault="009A4DF1" w:rsidP="009A4DF1">
            <w:pPr>
              <w:jc w:val="both"/>
              <w:rPr>
                <w:rFonts w:ascii="Montserrat" w:hAnsi="Montserrat" w:cs="Tahoma"/>
                <w:b/>
                <w:bCs/>
                <w:i/>
                <w:iCs/>
                <w:sz w:val="18"/>
                <w:szCs w:val="18"/>
              </w:rPr>
            </w:pPr>
          </w:p>
          <w:p w14:paraId="0878AC00" w14:textId="3D6F62C1" w:rsidR="009A4DF1" w:rsidRPr="0024400A" w:rsidRDefault="009A4DF1" w:rsidP="009A4DF1">
            <w:pPr>
              <w:jc w:val="both"/>
              <w:rPr>
                <w:rFonts w:ascii="Montserrat" w:hAnsi="Montserrat" w:cs="Tahoma"/>
                <w:sz w:val="18"/>
                <w:szCs w:val="18"/>
              </w:rPr>
            </w:pPr>
          </w:p>
        </w:tc>
      </w:tr>
      <w:tr w:rsidR="009A4DF1" w:rsidRPr="0024400A" w14:paraId="3553E6D2"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58D200F8" w14:textId="4853073B" w:rsidR="009A4DF1" w:rsidRPr="00A704B3" w:rsidRDefault="00A704B3" w:rsidP="00A704B3">
            <w:pPr>
              <w:pStyle w:val="Prrafodelista"/>
              <w:numPr>
                <w:ilvl w:val="0"/>
                <w:numId w:val="30"/>
              </w:numPr>
              <w:jc w:val="both"/>
              <w:rPr>
                <w:rFonts w:ascii="Montserrat" w:hAnsi="Montserrat" w:cs="Tahoma"/>
                <w:sz w:val="18"/>
                <w:szCs w:val="18"/>
              </w:rPr>
            </w:pPr>
            <w:r w:rsidRPr="00A704B3">
              <w:rPr>
                <w:rFonts w:ascii="Montserrat" w:hAnsi="Montserrat" w:cs="Tahoma"/>
                <w:b/>
                <w:bCs/>
                <w:sz w:val="18"/>
                <w:szCs w:val="18"/>
                <w:lang w:val="es-ES_tradnl"/>
              </w:rPr>
              <w:lastRenderedPageBreak/>
              <w:t>CERTIFICADO DE BUENAS PRACTICAS DE MANUFACTURA</w:t>
            </w:r>
            <w:r>
              <w:rPr>
                <w:rFonts w:ascii="Montserrat" w:hAnsi="Montserrat" w:cs="Tahoma"/>
                <w:b/>
                <w:bCs/>
                <w:sz w:val="18"/>
                <w:szCs w:val="18"/>
                <w:lang w:val="es-ES_tradnl"/>
              </w:rPr>
              <w:t>.</w:t>
            </w:r>
          </w:p>
          <w:p w14:paraId="7BB65746" w14:textId="77777777" w:rsidR="00A704B3" w:rsidRPr="00A704B3" w:rsidRDefault="00A704B3" w:rsidP="00A704B3">
            <w:pPr>
              <w:jc w:val="both"/>
              <w:rPr>
                <w:rFonts w:ascii="Montserrat" w:hAnsi="Montserrat" w:cs="Tahoma"/>
                <w:sz w:val="18"/>
                <w:szCs w:val="18"/>
              </w:rPr>
            </w:pPr>
          </w:p>
          <w:p w14:paraId="7BA39152" w14:textId="07859C69" w:rsidR="009A4DF1" w:rsidRPr="0024400A" w:rsidRDefault="00A704B3" w:rsidP="009A4DF1">
            <w:pPr>
              <w:jc w:val="both"/>
              <w:rPr>
                <w:rFonts w:ascii="Montserrat" w:hAnsi="Montserrat" w:cs="Tahoma"/>
                <w:color w:val="000000" w:themeColor="text1"/>
                <w:sz w:val="18"/>
                <w:szCs w:val="18"/>
              </w:rPr>
            </w:pPr>
            <w:r>
              <w:rPr>
                <w:rFonts w:ascii="Montserrat" w:hAnsi="Montserrat" w:cs="Tahoma"/>
                <w:sz w:val="18"/>
                <w:szCs w:val="18"/>
              </w:rPr>
              <w:t>El INVITADO deberá presentar C</w:t>
            </w:r>
            <w:r w:rsidRPr="00A704B3">
              <w:rPr>
                <w:rFonts w:ascii="Montserrat" w:hAnsi="Montserrat" w:cs="Tahoma"/>
                <w:sz w:val="18"/>
                <w:szCs w:val="18"/>
              </w:rPr>
              <w:t xml:space="preserve">ertificado de </w:t>
            </w:r>
            <w:r>
              <w:rPr>
                <w:rFonts w:ascii="Montserrat" w:hAnsi="Montserrat" w:cs="Tahoma"/>
                <w:sz w:val="18"/>
                <w:szCs w:val="18"/>
              </w:rPr>
              <w:t>B</w:t>
            </w:r>
            <w:r w:rsidRPr="00A704B3">
              <w:rPr>
                <w:rFonts w:ascii="Montserrat" w:hAnsi="Montserrat" w:cs="Tahoma"/>
                <w:sz w:val="18"/>
                <w:szCs w:val="18"/>
              </w:rPr>
              <w:t xml:space="preserve">uenas </w:t>
            </w:r>
            <w:r>
              <w:rPr>
                <w:rFonts w:ascii="Montserrat" w:hAnsi="Montserrat" w:cs="Tahoma"/>
                <w:sz w:val="18"/>
                <w:szCs w:val="18"/>
              </w:rPr>
              <w:t>P</w:t>
            </w:r>
            <w:r w:rsidRPr="00A704B3">
              <w:rPr>
                <w:rFonts w:ascii="Montserrat" w:hAnsi="Montserrat" w:cs="Tahoma"/>
                <w:sz w:val="18"/>
                <w:szCs w:val="18"/>
              </w:rPr>
              <w:t>r</w:t>
            </w:r>
            <w:r>
              <w:rPr>
                <w:rFonts w:ascii="Montserrat" w:hAnsi="Montserrat" w:cs="Tahoma"/>
                <w:sz w:val="18"/>
                <w:szCs w:val="18"/>
              </w:rPr>
              <w:t>á</w:t>
            </w:r>
            <w:r w:rsidRPr="00A704B3">
              <w:rPr>
                <w:rFonts w:ascii="Montserrat" w:hAnsi="Montserrat" w:cs="Tahoma"/>
                <w:sz w:val="18"/>
                <w:szCs w:val="18"/>
              </w:rPr>
              <w:t xml:space="preserve">cticas de </w:t>
            </w:r>
            <w:r>
              <w:rPr>
                <w:rFonts w:ascii="Montserrat" w:hAnsi="Montserrat" w:cs="Tahoma"/>
                <w:sz w:val="18"/>
                <w:szCs w:val="18"/>
              </w:rPr>
              <w:t>M</w:t>
            </w:r>
            <w:r w:rsidRPr="00A704B3">
              <w:rPr>
                <w:rFonts w:ascii="Montserrat" w:hAnsi="Montserrat" w:cs="Tahoma"/>
                <w:sz w:val="18"/>
                <w:szCs w:val="18"/>
              </w:rPr>
              <w:t>anufactura vigente emitido por COFEPRIS para el requisito tres</w:t>
            </w:r>
            <w:r>
              <w:rPr>
                <w:rFonts w:ascii="Montserrat" w:hAnsi="Montserrat" w:cs="Tahoma"/>
                <w:sz w:val="18"/>
                <w:szCs w:val="18"/>
              </w:rPr>
              <w:t xml:space="preserve"> en el caso de la Partida 1, y para el requisito 4, en el caso de la Partida 2</w:t>
            </w:r>
            <w:r>
              <w:rPr>
                <w:rFonts w:ascii="Montserrat" w:hAnsi="Montserrat" w:cs="Tahoma"/>
                <w:sz w:val="18"/>
                <w:szCs w:val="18"/>
              </w:rPr>
              <w:t xml:space="preserve"> del Anexo 1. Carta de requerimientos técnicos.</w:t>
            </w:r>
          </w:p>
        </w:tc>
        <w:tc>
          <w:tcPr>
            <w:tcW w:w="3822" w:type="dxa"/>
          </w:tcPr>
          <w:p w14:paraId="4D0AE083" w14:textId="3B3DC4E2" w:rsidR="009A4DF1" w:rsidRPr="00A704B3"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w:t>
            </w:r>
            <w:proofErr w:type="spellStart"/>
            <w:r w:rsidRPr="0024400A">
              <w:rPr>
                <w:rFonts w:ascii="Montserrat" w:hAnsi="Montserrat" w:cs="Tahoma"/>
                <w:bCs/>
                <w:sz w:val="18"/>
                <w:szCs w:val="18"/>
                <w:lang w:val="es-ES" w:eastAsia="es-ES"/>
              </w:rPr>
              <w:t>desechamiento</w:t>
            </w:r>
            <w:proofErr w:type="spellEnd"/>
            <w:r w:rsidRPr="0024400A">
              <w:rPr>
                <w:rFonts w:ascii="Montserrat" w:hAnsi="Montserrat" w:cs="Tahoma"/>
                <w:bCs/>
                <w:sz w:val="18"/>
                <w:szCs w:val="18"/>
                <w:lang w:val="es-ES" w:eastAsia="es-ES"/>
              </w:rPr>
              <w:t xml:space="preserve">, ya que constituye el incumplimiento </w:t>
            </w:r>
            <w:r w:rsidRPr="0024400A">
              <w:rPr>
                <w:rFonts w:ascii="Montserrat" w:hAnsi="Montserrat" w:cs="Tahoma"/>
                <w:sz w:val="18"/>
                <w:szCs w:val="18"/>
              </w:rPr>
              <w:t xml:space="preserve">del requisito establecido en el inciso </w:t>
            </w:r>
            <w:r w:rsidR="00A704B3">
              <w:rPr>
                <w:rFonts w:ascii="Montserrat" w:hAnsi="Montserrat" w:cs="Tahoma"/>
                <w:b/>
                <w:bCs/>
                <w:i/>
                <w:iCs/>
                <w:sz w:val="18"/>
                <w:szCs w:val="18"/>
              </w:rPr>
              <w:t>c</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tc>
      </w:tr>
      <w:tr w:rsidR="009A4DF1" w:rsidRPr="0024400A" w14:paraId="6EFAB67F" w14:textId="77777777" w:rsidTr="00D65C9E">
        <w:trPr>
          <w:trHeight w:val="20"/>
        </w:trPr>
        <w:tc>
          <w:tcPr>
            <w:tcW w:w="9629" w:type="dxa"/>
            <w:gridSpan w:val="2"/>
            <w:tcBorders>
              <w:top w:val="single" w:sz="4" w:space="0" w:color="000000"/>
              <w:left w:val="single" w:sz="4" w:space="0" w:color="666666"/>
              <w:bottom w:val="single" w:sz="4" w:space="0" w:color="000000"/>
            </w:tcBorders>
            <w:shd w:val="clear" w:color="auto" w:fill="D9D9D9" w:themeFill="background1" w:themeFillShade="D9"/>
          </w:tcPr>
          <w:p w14:paraId="074B4DF7" w14:textId="6441748F" w:rsidR="009A4DF1" w:rsidRPr="0024400A" w:rsidRDefault="009A4DF1" w:rsidP="009A4DF1">
            <w:pPr>
              <w:jc w:val="both"/>
              <w:rPr>
                <w:rFonts w:ascii="Montserrat" w:hAnsi="Montserrat" w:cs="Tahoma"/>
                <w:sz w:val="18"/>
                <w:szCs w:val="18"/>
              </w:rPr>
            </w:pPr>
            <w:r w:rsidRPr="0024400A">
              <w:rPr>
                <w:rFonts w:ascii="Montserrat" w:hAnsi="Montserrat" w:cs="Tahoma"/>
                <w:b/>
                <w:bCs/>
                <w:sz w:val="18"/>
                <w:szCs w:val="18"/>
              </w:rPr>
              <w:t>4.2.1 Requisitos Técnicos que no afectan la solvencia de la proposición</w:t>
            </w:r>
          </w:p>
        </w:tc>
      </w:tr>
      <w:tr w:rsidR="009A4DF1" w:rsidRPr="0024400A" w14:paraId="25B30FB3" w14:textId="77777777" w:rsidTr="007F2BC2">
        <w:trPr>
          <w:trHeight w:val="20"/>
        </w:trPr>
        <w:tc>
          <w:tcPr>
            <w:tcW w:w="9629" w:type="dxa"/>
            <w:gridSpan w:val="2"/>
            <w:tcBorders>
              <w:top w:val="single" w:sz="4" w:space="0" w:color="000000"/>
              <w:left w:val="single" w:sz="4" w:space="0" w:color="666666"/>
              <w:bottom w:val="single" w:sz="4" w:space="0" w:color="000000"/>
            </w:tcBorders>
          </w:tcPr>
          <w:p w14:paraId="661047BD" w14:textId="77777777" w:rsidR="009A4DF1" w:rsidRPr="0024400A" w:rsidRDefault="009A4DF1"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Requisitos para agilizar los actos del </w:t>
            </w:r>
            <w:r w:rsidRPr="0024400A">
              <w:rPr>
                <w:rFonts w:ascii="Montserrat" w:hAnsi="Montserrat" w:cs="Tahoma"/>
                <w:b/>
                <w:sz w:val="18"/>
                <w:szCs w:val="18"/>
                <w:lang w:val="es-ES" w:eastAsia="es-ES"/>
              </w:rPr>
              <w:t>PROCEDIMIENTO DE ADQUISICIÓN</w:t>
            </w:r>
            <w:r w:rsidRPr="0024400A">
              <w:rPr>
                <w:rFonts w:ascii="Montserrat" w:hAnsi="Montserrat" w:cs="Tahoma"/>
                <w:bCs/>
                <w:sz w:val="18"/>
                <w:szCs w:val="18"/>
                <w:lang w:val="es-ES" w:eastAsia="es-ES"/>
              </w:rPr>
              <w:t xml:space="preserve"> (que no afectan la solvencia)</w:t>
            </w:r>
          </w:p>
          <w:p w14:paraId="568539D0" w14:textId="77777777" w:rsidR="00BA74D0" w:rsidRPr="0024400A" w:rsidRDefault="00BA74D0" w:rsidP="009A4DF1">
            <w:pPr>
              <w:jc w:val="both"/>
              <w:rPr>
                <w:rFonts w:ascii="Montserrat" w:hAnsi="Montserrat" w:cs="Tahoma"/>
                <w:bCs/>
                <w:sz w:val="18"/>
                <w:szCs w:val="18"/>
                <w:lang w:val="es-ES" w:eastAsia="es-ES"/>
              </w:rPr>
            </w:pPr>
          </w:p>
          <w:p w14:paraId="4B7369EA" w14:textId="7D3E3507" w:rsidR="009A4DF1" w:rsidRPr="0024400A" w:rsidRDefault="00BA74D0" w:rsidP="009A4DF1">
            <w:pPr>
              <w:jc w:val="both"/>
              <w:rPr>
                <w:rFonts w:ascii="Montserrat" w:hAnsi="Montserrat" w:cs="Tahoma"/>
                <w:sz w:val="18"/>
                <w:szCs w:val="18"/>
              </w:rPr>
            </w:pPr>
            <w:r w:rsidRPr="0024400A">
              <w:rPr>
                <w:rFonts w:ascii="Montserrat" w:hAnsi="Montserrat" w:cs="Tahoma"/>
                <w:bCs/>
                <w:sz w:val="18"/>
                <w:szCs w:val="18"/>
                <w:lang w:val="es-ES" w:eastAsia="es-ES"/>
              </w:rPr>
              <w:t>A</w:t>
            </w:r>
            <w:r w:rsidR="009A4DF1" w:rsidRPr="0024400A">
              <w:rPr>
                <w:rFonts w:ascii="Montserrat" w:hAnsi="Montserrat" w:cs="Tahoma"/>
                <w:bCs/>
                <w:sz w:val="18"/>
                <w:szCs w:val="18"/>
                <w:lang w:val="es-ES" w:eastAsia="es-ES"/>
              </w:rPr>
              <w:t>djuntar a su propuesta archivo editable en formato Excel con la propuesta técnica.</w:t>
            </w:r>
          </w:p>
        </w:tc>
      </w:tr>
    </w:tbl>
    <w:bookmarkEnd w:id="93"/>
    <w:bookmarkEnd w:id="98"/>
    <w:p w14:paraId="2D297D1C" w14:textId="5F8C18EF" w:rsidR="00CB6B8F" w:rsidRPr="0024400A" w:rsidRDefault="00CB6B8F" w:rsidP="00E47F3D">
      <w:pPr>
        <w:pStyle w:val="Ttulo2"/>
      </w:pPr>
      <w:r w:rsidRPr="0024400A">
        <w:t xml:space="preserve"> </w:t>
      </w:r>
      <w:bookmarkStart w:id="99" w:name="_Toc207299924"/>
      <w:r w:rsidRPr="0024400A">
        <w:t>Requisitos Económicos</w:t>
      </w:r>
      <w:r w:rsidR="00A43082" w:rsidRPr="0024400A">
        <w:t xml:space="preserve"> Obligatorios.</w:t>
      </w:r>
      <w:bookmarkEnd w:id="99"/>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0" w:name="_Hlk84492816"/>
            <w:r w:rsidRPr="0024400A">
              <w:rPr>
                <w:rFonts w:ascii="Montserrat" w:hAnsi="Montserrat" w:cs="Tahoma"/>
                <w:b/>
                <w:bCs/>
                <w:sz w:val="18"/>
                <w:szCs w:val="18"/>
              </w:rPr>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0"/>
      <w:tr w:rsidR="00BA74D0" w:rsidRPr="0024400A" w14:paraId="495AF89C" w14:textId="77777777" w:rsidTr="00BA74D0">
        <w:trPr>
          <w:trHeight w:val="20"/>
        </w:trPr>
        <w:tc>
          <w:tcPr>
            <w:tcW w:w="4812" w:type="dxa"/>
          </w:tcPr>
          <w:p w14:paraId="74A310B5" w14:textId="77777777"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ECONOMICA</w:t>
            </w:r>
          </w:p>
          <w:p w14:paraId="2EC4D941" w14:textId="37C0B412"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A704B3">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lastRenderedPageBreak/>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445824C8"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A704B3">
              <w:rPr>
                <w:rFonts w:ascii="Montserrat" w:eastAsia="Times New Roman" w:hAnsi="Montserrat" w:cs="Tahoma"/>
                <w:b/>
                <w:sz w:val="18"/>
                <w:szCs w:val="18"/>
                <w:lang w:val="es-ES" w:eastAsia="es-ES"/>
              </w:rPr>
              <w:t>5</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lastRenderedPageBreak/>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13AF6273"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592638" w:rsidRPr="0024400A">
              <w:rPr>
                <w:rFonts w:ascii="Montserrat" w:hAnsi="Montserrat" w:cs="Tahoma"/>
                <w:b/>
                <w:sz w:val="18"/>
                <w:szCs w:val="18"/>
                <w:lang w:val="es-ES" w:eastAsia="es-ES"/>
              </w:rPr>
              <w:t>2</w:t>
            </w:r>
            <w:r w:rsidR="00A704B3">
              <w:rPr>
                <w:rFonts w:ascii="Montserrat" w:hAnsi="Montserrat" w:cs="Tahoma"/>
                <w:b/>
                <w:sz w:val="18"/>
                <w:szCs w:val="18"/>
                <w:lang w:val="es-ES" w:eastAsia="es-ES"/>
              </w:rPr>
              <w:t>5</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w:t>
            </w:r>
            <w:proofErr w:type="spellStart"/>
            <w:r w:rsidRPr="0024400A">
              <w:rPr>
                <w:rFonts w:ascii="Montserrat" w:hAnsi="Montserrat" w:cs="Tahoma"/>
                <w:sz w:val="18"/>
                <w:szCs w:val="18"/>
                <w:lang w:val="es-ES" w:eastAsia="es-ES"/>
              </w:rPr>
              <w:t>desechamiento</w:t>
            </w:r>
            <w:proofErr w:type="spellEnd"/>
            <w:r w:rsidRPr="0024400A">
              <w:rPr>
                <w:rFonts w:ascii="Montserrat" w:hAnsi="Montserrat" w:cs="Tahoma"/>
                <w:sz w:val="18"/>
                <w:szCs w:val="18"/>
                <w:lang w:val="es-ES" w:eastAsia="es-ES"/>
              </w:rPr>
              <w:t>.</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BA74D0"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BA74D0" w:rsidRPr="0024400A" w:rsidRDefault="00BA74D0" w:rsidP="00BA74D0">
            <w:pPr>
              <w:jc w:val="center"/>
              <w:rPr>
                <w:rFonts w:ascii="Montserrat" w:hAnsi="Montserrat" w:cs="Tahoma"/>
                <w:b/>
                <w:bCs/>
                <w:sz w:val="18"/>
                <w:szCs w:val="18"/>
              </w:rPr>
            </w:pPr>
            <w:r w:rsidRPr="0024400A">
              <w:rPr>
                <w:rFonts w:ascii="Montserrat" w:hAnsi="Montserrat" w:cs="Tahoma"/>
                <w:b/>
                <w:bCs/>
                <w:sz w:val="18"/>
                <w:szCs w:val="18"/>
                <w:lang w:val="es-ES" w:eastAsia="es-ES"/>
              </w:rPr>
              <w:t>4.3.1 Requisitos Económicos que no afectan la participación</w:t>
            </w:r>
          </w:p>
        </w:tc>
      </w:tr>
      <w:tr w:rsidR="00BA74D0"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BA74D0" w:rsidRPr="0024400A" w:rsidRDefault="00BA74D0" w:rsidP="00BA74D0">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BA74D0" w:rsidRPr="0024400A" w:rsidRDefault="00BA74D0" w:rsidP="00BA74D0">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BA74D0" w:rsidRPr="0024400A" w:rsidRDefault="00BA74D0" w:rsidP="00BA74D0">
            <w:pPr>
              <w:rPr>
                <w:rFonts w:ascii="Montserrat" w:hAnsi="Montserrat" w:cs="Tahoma"/>
                <w:b/>
                <w:bCs/>
                <w:sz w:val="18"/>
                <w:szCs w:val="18"/>
                <w:lang w:val="es-ES" w:eastAsia="es-ES"/>
              </w:rPr>
            </w:pPr>
          </w:p>
        </w:tc>
      </w:tr>
      <w:bookmarkEnd w:id="87"/>
    </w:tbl>
    <w:p w14:paraId="2CB1A1F7" w14:textId="77777777" w:rsidR="00E00FF3" w:rsidRPr="0024400A" w:rsidRDefault="00E00FF3" w:rsidP="00C02BBC">
      <w:pPr>
        <w:spacing w:before="100" w:beforeAutospacing="1" w:after="120" w:line="240" w:lineRule="auto"/>
        <w:jc w:val="both"/>
        <w:rPr>
          <w:rStyle w:val="Ttulo7Car"/>
          <w:rFonts w:cs="Tahoma"/>
          <w:sz w:val="20"/>
          <w:szCs w:val="20"/>
          <w:lang w:val="es-ES"/>
        </w:rPr>
      </w:pPr>
    </w:p>
    <w:p w14:paraId="26A19EBD" w14:textId="10A7D30A" w:rsidR="00E00FF3" w:rsidRPr="0024400A" w:rsidRDefault="00E00FF3" w:rsidP="00A6407F">
      <w:pPr>
        <w:pStyle w:val="Ttulo1"/>
      </w:pPr>
      <w:bookmarkStart w:id="101" w:name="_Toc58671271"/>
      <w:bookmarkStart w:id="102" w:name="_Toc207299925"/>
      <w:bookmarkEnd w:id="86"/>
      <w:r w:rsidRPr="0024400A">
        <w:t>CAUSAS EXPRESAS DE DESECHAMIENTO</w:t>
      </w:r>
      <w:bookmarkEnd w:id="101"/>
      <w:bookmarkEnd w:id="102"/>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Será motivo de </w:t>
      </w:r>
      <w:proofErr w:type="spellStart"/>
      <w:r w:rsidRPr="0024400A">
        <w:rPr>
          <w:rFonts w:ascii="Montserrat" w:hAnsi="Montserrat" w:cs="Tahoma"/>
          <w:sz w:val="20"/>
          <w:szCs w:val="20"/>
        </w:rPr>
        <w:t>desechamiento</w:t>
      </w:r>
      <w:proofErr w:type="spellEnd"/>
      <w:r w:rsidRPr="0024400A">
        <w:rPr>
          <w:rFonts w:ascii="Montserrat" w:hAnsi="Montserrat" w:cs="Tahoma"/>
          <w:sz w:val="20"/>
          <w:szCs w:val="20"/>
        </w:rPr>
        <w:t xml:space="preserve"> de las proposiciones </w:t>
      </w:r>
      <w:r w:rsidR="00853944" w:rsidRPr="0024400A">
        <w:rPr>
          <w:rFonts w:ascii="Montserrat" w:hAnsi="Montserrat" w:cs="Tahoma"/>
          <w:sz w:val="20"/>
          <w:szCs w:val="20"/>
        </w:rPr>
        <w:t>presentadas</w:t>
      </w:r>
      <w:bookmarkEnd w:id="94"/>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520929F1"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lastRenderedPageBreak/>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5127DDA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su apoderado o representante legal.</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De acuerdo a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De acuerdo al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xml:space="preserve">, en caso de que la proposición económica no resulte solvente o que dicha propuesta económica supere el presupuesto autorizado, será causa de </w:t>
      </w:r>
      <w:proofErr w:type="spellStart"/>
      <w:r w:rsidRPr="0024400A">
        <w:rPr>
          <w:rFonts w:ascii="Montserrat" w:hAnsi="Montserrat" w:cs="Arial"/>
          <w:sz w:val="20"/>
          <w:szCs w:val="20"/>
        </w:rPr>
        <w:t>desechamiento</w:t>
      </w:r>
      <w:proofErr w:type="spellEnd"/>
      <w:r w:rsidRPr="0024400A">
        <w:rPr>
          <w:rFonts w:ascii="Montserrat" w:hAnsi="Montserrat" w:cs="Arial"/>
          <w:sz w:val="20"/>
          <w:szCs w:val="20"/>
        </w:rPr>
        <w:t xml:space="preserve">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3DF83301" w14:textId="76E95E00" w:rsidR="0091793B" w:rsidRPr="00186F3E" w:rsidRDefault="0091793B" w:rsidP="00186F3E">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de acuerdo a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w:t>
      </w:r>
      <w:r w:rsidR="00110D02" w:rsidRPr="0024400A">
        <w:rPr>
          <w:rFonts w:ascii="Montserrat" w:hAnsi="Montserrat" w:cs="Tahoma"/>
          <w:sz w:val="20"/>
          <w:szCs w:val="20"/>
        </w:rPr>
        <w:lastRenderedPageBreak/>
        <w:t xml:space="preserve">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124B5DFD" w14:textId="4C8A1341" w:rsidR="00946ED1" w:rsidRPr="00186F3E" w:rsidRDefault="007B6514" w:rsidP="00186F3E">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24B2C00" w14:textId="77777777" w:rsidR="00186F3E" w:rsidRPr="0024400A" w:rsidRDefault="00186F3E"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3" w:name="_Toc58671272"/>
      <w:bookmarkStart w:id="104" w:name="_Toc207299926"/>
      <w:r w:rsidRPr="0024400A">
        <w:t>CRITERIOS ESPECÍFICOS PARA EVALUAR LAS PROPOSICIONES Y ADJUDICAR EL CONTRATO.</w:t>
      </w:r>
      <w:bookmarkEnd w:id="103"/>
      <w:bookmarkEnd w:id="104"/>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w:t>
      </w:r>
      <w:proofErr w:type="spellStart"/>
      <w:r w:rsidRPr="0024400A">
        <w:rPr>
          <w:rFonts w:ascii="Montserrat" w:hAnsi="Montserrat"/>
          <w:sz w:val="20"/>
          <w:szCs w:val="20"/>
        </w:rPr>
        <w:t>desechamiento</w:t>
      </w:r>
      <w:proofErr w:type="spellEnd"/>
      <w:r w:rsidRPr="0024400A">
        <w:rPr>
          <w:rFonts w:ascii="Montserrat" w:hAnsi="Montserrat"/>
          <w:sz w:val="20"/>
          <w:szCs w:val="20"/>
        </w:rPr>
        <w:t xml:space="preserve">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No obstante, se recomienda hacerlo en el orden sugerido, para efectos de facilitar la evaluación, sin menoscabo que, de no hacerlo, no será causa de </w:t>
      </w:r>
      <w:proofErr w:type="spellStart"/>
      <w:r w:rsidRPr="0024400A">
        <w:rPr>
          <w:rFonts w:ascii="Montserrat" w:hAnsi="Montserrat" w:cs="Tahoma"/>
          <w:sz w:val="20"/>
          <w:szCs w:val="20"/>
        </w:rPr>
        <w:t>desechamiento</w:t>
      </w:r>
      <w:proofErr w:type="spellEnd"/>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w:t>
      </w:r>
      <w:r w:rsidRPr="0024400A">
        <w:rPr>
          <w:rFonts w:ascii="Montserrat" w:hAnsi="Montserrat"/>
          <w:sz w:val="20"/>
          <w:szCs w:val="20"/>
        </w:rPr>
        <w:lastRenderedPageBreak/>
        <w:t xml:space="preserve">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xml:space="preserve">, sin embargo, el error, así como la omisión parcial o total no será causa de </w:t>
      </w:r>
      <w:proofErr w:type="spellStart"/>
      <w:r w:rsidRPr="0024400A">
        <w:rPr>
          <w:rFonts w:ascii="Montserrat" w:hAnsi="Montserrat"/>
          <w:sz w:val="20"/>
          <w:szCs w:val="20"/>
        </w:rPr>
        <w:t>desechamiento</w:t>
      </w:r>
      <w:proofErr w:type="spellEnd"/>
      <w:r w:rsidRPr="0024400A">
        <w:rPr>
          <w:rFonts w:ascii="Montserrat" w:hAnsi="Montserrat"/>
          <w:sz w:val="20"/>
          <w:szCs w:val="20"/>
        </w:rPr>
        <w:t>.</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05" w:name="_Toc207299927"/>
      <w:r w:rsidRPr="0024400A">
        <w:t>Criterios</w:t>
      </w:r>
      <w:r w:rsidR="00CB6B8F" w:rsidRPr="0024400A">
        <w:t xml:space="preserve"> de evaluación de la propuesta técnica.</w:t>
      </w:r>
      <w:bookmarkEnd w:id="105"/>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06"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06"/>
    <w:p w14:paraId="3EF8AD86" w14:textId="347F13AF" w:rsidR="00D03AA0" w:rsidRPr="0024400A" w:rsidRDefault="00932CB7" w:rsidP="00833828">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833828" w:rsidRPr="0024400A">
        <w:rPr>
          <w:rFonts w:ascii="Montserrat" w:eastAsia="Times New Roman" w:hAnsi="Montserrat" w:cs="Tahoma"/>
          <w:b/>
          <w:bCs/>
          <w:sz w:val="20"/>
          <w:szCs w:val="20"/>
          <w:lang w:eastAsia="es-ES"/>
        </w:rPr>
        <w:t>Subdirección General de Programas en Salud del O.P.D. Servicios de Salud Jalisco</w:t>
      </w:r>
      <w:r w:rsidR="00D03AA0" w:rsidRPr="0024400A">
        <w:rPr>
          <w:rFonts w:ascii="Montserrat" w:hAnsi="Montserrat"/>
          <w:sz w:val="20"/>
          <w:szCs w:val="20"/>
        </w:rPr>
        <w:t>, en su carácter de Área</w:t>
      </w:r>
      <w:r w:rsidR="00833828" w:rsidRPr="0024400A">
        <w:rPr>
          <w:rFonts w:ascii="Montserrat" w:hAnsi="Montserrat"/>
          <w:sz w:val="20"/>
          <w:szCs w:val="20"/>
        </w:rPr>
        <w:t>s</w:t>
      </w:r>
      <w:r w:rsidR="00D03AA0" w:rsidRPr="0024400A">
        <w:rPr>
          <w:rFonts w:ascii="Montserrat" w:hAnsi="Montserrat"/>
          <w:sz w:val="20"/>
          <w:szCs w:val="20"/>
        </w:rPr>
        <w:t xml:space="preserve"> </w:t>
      </w:r>
      <w:r w:rsidR="009C21BC" w:rsidRPr="0024400A">
        <w:rPr>
          <w:rFonts w:ascii="Montserrat" w:hAnsi="Montserrat"/>
          <w:sz w:val="20"/>
          <w:szCs w:val="20"/>
        </w:rPr>
        <w:t>Requirente</w:t>
      </w:r>
      <w:r w:rsidR="00833828" w:rsidRPr="0024400A">
        <w:rPr>
          <w:rFonts w:ascii="Montserrat" w:hAnsi="Montserrat"/>
          <w:sz w:val="20"/>
          <w:szCs w:val="20"/>
        </w:rPr>
        <w:t>s,</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07" w:name="_Toc207299928"/>
      <w:r w:rsidRPr="0024400A">
        <w:lastRenderedPageBreak/>
        <w:t xml:space="preserve">Criterios de evaluación de la propuesta </w:t>
      </w:r>
      <w:r w:rsidR="00687839" w:rsidRPr="0024400A">
        <w:t>económica.</w:t>
      </w:r>
      <w:bookmarkEnd w:id="107"/>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08" w:name="_Toc207299929"/>
      <w:r w:rsidRPr="0024400A">
        <w:t>Adjudicación del Contrato.</w:t>
      </w:r>
      <w:bookmarkEnd w:id="108"/>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w:t>
      </w:r>
      <w:r w:rsidR="00365D45" w:rsidRPr="0024400A">
        <w:rPr>
          <w:rFonts w:ascii="Montserrat" w:hAnsi="Montserrat"/>
          <w:sz w:val="20"/>
          <w:szCs w:val="20"/>
        </w:rPr>
        <w:lastRenderedPageBreak/>
        <w:t>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1AF59CEF" w14:textId="20AFAA49" w:rsidR="004327C9" w:rsidRPr="0024400A" w:rsidRDefault="004327C9"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garantizar la compatibilidad de los </w:t>
      </w:r>
      <w:proofErr w:type="spellStart"/>
      <w:r w:rsidRPr="0024400A">
        <w:rPr>
          <w:rFonts w:ascii="Montserrat" w:hAnsi="Montserrat"/>
          <w:sz w:val="20"/>
          <w:szCs w:val="20"/>
        </w:rPr>
        <w:t>toner</w:t>
      </w:r>
      <w:proofErr w:type="spellEnd"/>
      <w:r w:rsidRPr="0024400A">
        <w:rPr>
          <w:rFonts w:ascii="Montserrat" w:hAnsi="Montserrat"/>
          <w:sz w:val="20"/>
          <w:szCs w:val="20"/>
        </w:rPr>
        <w:t xml:space="preserve"> con las impresoras, la partida número 3 se adjudicará al mismo participante al que se le adjudique la partida número 2, siempre y cuando esta cumpla con todos los requisitos legales-administrativos y técnicos, y que oferte un precio aceptable y conveniente.</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09"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09"/>
    </w:p>
    <w:p w14:paraId="60A6FFC5" w14:textId="226BEB78" w:rsidR="005833FC" w:rsidRPr="0024400A" w:rsidRDefault="00CB6B8F">
      <w:pPr>
        <w:pStyle w:val="Ttulo2"/>
        <w:numPr>
          <w:ilvl w:val="1"/>
          <w:numId w:val="23"/>
        </w:numPr>
      </w:pPr>
      <w:r w:rsidRPr="0024400A">
        <w:t xml:space="preserve"> </w:t>
      </w:r>
      <w:bookmarkStart w:id="110" w:name="_Toc207299930"/>
      <w:r w:rsidRPr="0024400A">
        <w:t>Formalización del Contrato.</w:t>
      </w:r>
      <w:bookmarkEnd w:id="110"/>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w:t>
      </w:r>
      <w:r w:rsidRPr="0024400A">
        <w:rPr>
          <w:rFonts w:ascii="Montserrat" w:hAnsi="Montserrat"/>
          <w:sz w:val="20"/>
          <w:szCs w:val="20"/>
        </w:rPr>
        <w:lastRenderedPageBreak/>
        <w:t xml:space="preserve">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1"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1"/>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2" w:name="_Toc179298162"/>
      <w:bookmarkStart w:id="113" w:name="_Toc179298250"/>
      <w:bookmarkStart w:id="114" w:name="_Toc179554292"/>
      <w:bookmarkStart w:id="115" w:name="_Toc207292660"/>
      <w:bookmarkStart w:id="116" w:name="_Toc207292748"/>
      <w:bookmarkStart w:id="117" w:name="_Toc207297732"/>
      <w:bookmarkStart w:id="118" w:name="_Toc207297823"/>
      <w:bookmarkStart w:id="119" w:name="_Toc207297916"/>
      <w:bookmarkStart w:id="120" w:name="_Toc207298006"/>
      <w:bookmarkStart w:id="121" w:name="_Toc207298095"/>
      <w:bookmarkStart w:id="122" w:name="_Toc207298184"/>
      <w:bookmarkStart w:id="123" w:name="_Toc207298273"/>
      <w:bookmarkStart w:id="124" w:name="_Toc207298427"/>
      <w:bookmarkStart w:id="125" w:name="_Toc20729993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26" w:name="_Toc179298163"/>
      <w:bookmarkStart w:id="127" w:name="_Toc179298251"/>
      <w:bookmarkStart w:id="128" w:name="_Toc179554293"/>
      <w:bookmarkStart w:id="129" w:name="_Toc207292661"/>
      <w:bookmarkStart w:id="130" w:name="_Toc207292749"/>
      <w:bookmarkStart w:id="131" w:name="_Toc207297733"/>
      <w:bookmarkStart w:id="132" w:name="_Toc207297824"/>
      <w:bookmarkStart w:id="133" w:name="_Toc207297917"/>
      <w:bookmarkStart w:id="134" w:name="_Toc207298007"/>
      <w:bookmarkStart w:id="135" w:name="_Toc207298096"/>
      <w:bookmarkStart w:id="136" w:name="_Toc207298185"/>
      <w:bookmarkStart w:id="137" w:name="_Toc207298274"/>
      <w:bookmarkStart w:id="138" w:name="_Toc207298428"/>
      <w:bookmarkStart w:id="139" w:name="_Toc207299932"/>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0" w:name="_Toc179298164"/>
      <w:bookmarkStart w:id="141" w:name="_Toc179298252"/>
      <w:bookmarkStart w:id="142" w:name="_Toc179554294"/>
      <w:bookmarkStart w:id="143" w:name="_Toc207292662"/>
      <w:bookmarkStart w:id="144" w:name="_Toc207292750"/>
      <w:bookmarkStart w:id="145" w:name="_Toc207297734"/>
      <w:bookmarkStart w:id="146" w:name="_Toc207297825"/>
      <w:bookmarkStart w:id="147" w:name="_Toc207297918"/>
      <w:bookmarkStart w:id="148" w:name="_Toc207298008"/>
      <w:bookmarkStart w:id="149" w:name="_Toc207298097"/>
      <w:bookmarkStart w:id="150" w:name="_Toc207298186"/>
      <w:bookmarkStart w:id="151" w:name="_Toc207298275"/>
      <w:bookmarkStart w:id="152" w:name="_Toc207298429"/>
      <w:bookmarkStart w:id="153" w:name="_Toc207299933"/>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54" w:name="_Toc179298165"/>
      <w:bookmarkStart w:id="155" w:name="_Toc179298253"/>
      <w:bookmarkStart w:id="156" w:name="_Toc179554295"/>
      <w:bookmarkStart w:id="157" w:name="_Toc207292663"/>
      <w:bookmarkStart w:id="158" w:name="_Toc207292751"/>
      <w:bookmarkStart w:id="159" w:name="_Toc207297735"/>
      <w:bookmarkStart w:id="160" w:name="_Toc207297826"/>
      <w:bookmarkStart w:id="161" w:name="_Toc207297919"/>
      <w:bookmarkStart w:id="162" w:name="_Toc207298009"/>
      <w:bookmarkStart w:id="163" w:name="_Toc207298098"/>
      <w:bookmarkStart w:id="164" w:name="_Toc207298187"/>
      <w:bookmarkStart w:id="165" w:name="_Toc207298276"/>
      <w:bookmarkStart w:id="166" w:name="_Toc207298430"/>
      <w:bookmarkStart w:id="167" w:name="_Toc20729993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16A7BF2" w14:textId="0260BA13" w:rsidR="00AD368C" w:rsidRPr="0024400A" w:rsidRDefault="00AD368C">
      <w:pPr>
        <w:pStyle w:val="Ttulo2"/>
        <w:numPr>
          <w:ilvl w:val="1"/>
          <w:numId w:val="23"/>
        </w:numPr>
      </w:pPr>
      <w:bookmarkStart w:id="168" w:name="_Toc207299935"/>
      <w:r w:rsidRPr="0024400A">
        <w:t>Impedimentos para adjudicar y/o formalizar el contrato</w:t>
      </w:r>
      <w:bookmarkEnd w:id="168"/>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20E68F11"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INIVTACIÓN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 xml:space="preserve">de que se trate se le adjudica el contrato correspondiente y de manera previa a la formalización </w:t>
      </w:r>
      <w:proofErr w:type="gramStart"/>
      <w:r w:rsidRPr="0024400A">
        <w:rPr>
          <w:rFonts w:ascii="Montserrat" w:hAnsi="Montserrat" w:cs="Tahoma"/>
          <w:sz w:val="20"/>
          <w:szCs w:val="20"/>
          <w:lang w:val="es-ES_tradnl" w:eastAsia="es-ES"/>
        </w:rPr>
        <w:t>del mismo</w:t>
      </w:r>
      <w:proofErr w:type="gramEnd"/>
      <w:r w:rsidRPr="0024400A">
        <w:rPr>
          <w:rFonts w:ascii="Montserrat" w:hAnsi="Montserrat" w:cs="Tahoma"/>
          <w:sz w:val="20"/>
          <w:szCs w:val="20"/>
          <w:lang w:val="es-ES_tradnl" w:eastAsia="es-ES"/>
        </w:rPr>
        <w:t xml:space="preserve">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69" w:name="_Toc207299936"/>
      <w:r w:rsidRPr="0024400A">
        <w:t xml:space="preserve">Documentos que el </w:t>
      </w:r>
      <w:r w:rsidR="009A4DF1" w:rsidRPr="0024400A">
        <w:t xml:space="preserve">participante </w:t>
      </w:r>
      <w:r w:rsidRPr="0024400A">
        <w:t>adjudicado deberá presentar, previo a la firma del contrato</w:t>
      </w:r>
      <w:bookmarkEnd w:id="169"/>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2897844F" w14:textId="77777777" w:rsidR="004A38C7" w:rsidRPr="004A38C7" w:rsidRDefault="004A38C7" w:rsidP="004A38C7">
      <w:pPr>
        <w:pStyle w:val="Textoindependiente"/>
        <w:numPr>
          <w:ilvl w:val="0"/>
          <w:numId w:val="42"/>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simple del acta constitutiva y sus reformas, con la que acredita la existencia legal y el nombre de los socios.</w:t>
      </w:r>
    </w:p>
    <w:p w14:paraId="57BB81FF" w14:textId="77777777" w:rsidR="004A38C7" w:rsidRPr="004A38C7" w:rsidRDefault="004A38C7" w:rsidP="004A38C7">
      <w:pPr>
        <w:pStyle w:val="Textoindependiente"/>
        <w:numPr>
          <w:ilvl w:val="0"/>
          <w:numId w:val="42"/>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su cédula de identificación fiscal.</w:t>
      </w:r>
    </w:p>
    <w:p w14:paraId="4F76EF6C" w14:textId="77777777" w:rsidR="004A38C7" w:rsidRPr="004A38C7" w:rsidRDefault="004A38C7" w:rsidP="004A38C7">
      <w:pPr>
        <w:pStyle w:val="Textoindependiente"/>
        <w:numPr>
          <w:ilvl w:val="0"/>
          <w:numId w:val="42"/>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lastRenderedPageBreak/>
        <w:t>Copia simple del poder otorgado ante Fedatario Público a su representante legal, (pudiendo ser un poder especial para efectos de procedimientos de esta naturaleza, o bien poder para actos de administración o poder para actos de dominio).</w:t>
      </w:r>
    </w:p>
    <w:p w14:paraId="20CBEFA2" w14:textId="77777777" w:rsidR="004A38C7" w:rsidRPr="004A38C7" w:rsidRDefault="004A38C7" w:rsidP="004A38C7">
      <w:pPr>
        <w:pStyle w:val="Textoindependiente"/>
        <w:numPr>
          <w:ilvl w:val="0"/>
          <w:numId w:val="42"/>
        </w:numPr>
        <w:spacing w:after="0" w:line="240" w:lineRule="auto"/>
        <w:rPr>
          <w:rFonts w:ascii="Montserrat" w:hAnsi="Montserrat" w:cs="Tahoma"/>
          <w:b/>
          <w:sz w:val="20"/>
          <w:szCs w:val="20"/>
          <w:u w:val="single"/>
          <w:lang w:eastAsia="es-ES"/>
        </w:rPr>
      </w:pPr>
      <w:r w:rsidRPr="004A38C7">
        <w:rPr>
          <w:rFonts w:ascii="Montserrat" w:hAnsi="Montserrat" w:cs="Tahoma"/>
          <w:sz w:val="20"/>
          <w:szCs w:val="20"/>
          <w:lang w:eastAsia="es-ES"/>
        </w:rPr>
        <w:t xml:space="preserve">Copia simple de identificación oficial con fotografía y firma del representante legal. </w:t>
      </w:r>
    </w:p>
    <w:p w14:paraId="4AB4D4D2" w14:textId="77777777" w:rsidR="004A38C7" w:rsidRPr="004A38C7" w:rsidRDefault="004A38C7" w:rsidP="004A38C7">
      <w:pPr>
        <w:pStyle w:val="Textoindependiente"/>
        <w:numPr>
          <w:ilvl w:val="0"/>
          <w:numId w:val="42"/>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 xml:space="preserve">Registro Federal de Contribuyentes del proveedor adjudicado. </w:t>
      </w:r>
    </w:p>
    <w:p w14:paraId="16555442" w14:textId="77777777" w:rsidR="004A38C7" w:rsidRPr="004A38C7" w:rsidRDefault="004A38C7" w:rsidP="004A38C7">
      <w:pPr>
        <w:pStyle w:val="Textoindependiente"/>
        <w:numPr>
          <w:ilvl w:val="0"/>
          <w:numId w:val="42"/>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Comprobante de domicilio.</w:t>
      </w:r>
    </w:p>
    <w:p w14:paraId="24468DC1"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122F068C" w14:textId="2503F7CF"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100D3F30" w14:textId="77777777" w:rsidR="004A38C7" w:rsidRPr="004A38C7" w:rsidRDefault="004A38C7" w:rsidP="004A38C7">
      <w:pPr>
        <w:pStyle w:val="Textoindependiente"/>
        <w:numPr>
          <w:ilvl w:val="0"/>
          <w:numId w:val="4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Acta de nacimiento.</w:t>
      </w:r>
    </w:p>
    <w:p w14:paraId="673DDAA5" w14:textId="77777777" w:rsidR="004A38C7" w:rsidRPr="004A38C7" w:rsidRDefault="004A38C7" w:rsidP="004A38C7">
      <w:pPr>
        <w:pStyle w:val="Textoindependiente"/>
        <w:numPr>
          <w:ilvl w:val="0"/>
          <w:numId w:val="4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identificación oficial con fotografía y firma.</w:t>
      </w:r>
    </w:p>
    <w:p w14:paraId="4AF9CD59" w14:textId="77777777" w:rsidR="004A38C7" w:rsidRPr="004A38C7" w:rsidRDefault="004A38C7" w:rsidP="004A38C7">
      <w:pPr>
        <w:pStyle w:val="Textoindependiente"/>
        <w:numPr>
          <w:ilvl w:val="0"/>
          <w:numId w:val="44"/>
        </w:numPr>
        <w:spacing w:after="0" w:line="240" w:lineRule="auto"/>
        <w:rPr>
          <w:rFonts w:ascii="Montserrat" w:hAnsi="Montserrat" w:cs="Tahoma"/>
          <w:sz w:val="20"/>
          <w:szCs w:val="20"/>
          <w:lang w:eastAsia="es-ES"/>
        </w:rPr>
      </w:pPr>
      <w:r w:rsidRPr="004A38C7">
        <w:rPr>
          <w:rFonts w:ascii="Montserrat" w:hAnsi="Montserrat" w:cs="Tahoma"/>
          <w:sz w:val="20"/>
          <w:szCs w:val="20"/>
          <w:lang w:eastAsia="es-ES"/>
        </w:rPr>
        <w:t>Copia de la cédula de identificación fiscal y CURP en el caso de que no esté incluido en la cédula de identificación fiscal.</w:t>
      </w:r>
    </w:p>
    <w:p w14:paraId="6B570AA8" w14:textId="77777777" w:rsidR="004A38C7" w:rsidRDefault="004A38C7" w:rsidP="004A38C7">
      <w:pPr>
        <w:pStyle w:val="Textoindependiente"/>
        <w:spacing w:after="0" w:line="240" w:lineRule="auto"/>
        <w:jc w:val="both"/>
        <w:rPr>
          <w:rFonts w:ascii="Montserrat" w:hAnsi="Montserrat" w:cs="Tahoma"/>
          <w:b/>
          <w:bCs/>
          <w:sz w:val="20"/>
          <w:szCs w:val="20"/>
          <w:lang w:val="es-ES_tradnl" w:eastAsia="es-ES"/>
        </w:rPr>
      </w:pPr>
    </w:p>
    <w:p w14:paraId="7AF0454B" w14:textId="41B8D884" w:rsidR="00D816E8" w:rsidRPr="0024400A" w:rsidRDefault="00D816E8" w:rsidP="004A38C7">
      <w:pPr>
        <w:pStyle w:val="Textoindependiente"/>
        <w:spacing w:after="0"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4A38C7">
      <w:pPr>
        <w:pStyle w:val="Textoindependiente"/>
        <w:spacing w:after="0"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5D47FDA8" w14:textId="77777777" w:rsidR="004A38C7" w:rsidRPr="004A38C7" w:rsidRDefault="004A38C7" w:rsidP="004A38C7">
      <w:pPr>
        <w:pStyle w:val="Textoindependiente"/>
        <w:numPr>
          <w:ilvl w:val="0"/>
          <w:numId w:val="4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Opinión de cumplimiento de obligaciones fiscales vigente y en sentido positivo que emita “EL SAT” con el fin de cumplir con lo establecido en el artículo 32-D del Código Fiscal de la Federación, sujetándose a lo dispuesto en l las Reglas 2.1.28 y 2.1.36 de la Resolución Miscelánea Fiscal para 2025, publicada en el “DOF” el 30 de diciembre de 2024 o la vigente al momento de suscribir el contrato, la cual debe ser emitida en el periodo comprendido entre el fallo y la formalización del contrato</w:t>
      </w:r>
    </w:p>
    <w:p w14:paraId="2DDB0D2B" w14:textId="77777777" w:rsidR="004A38C7" w:rsidRPr="004A38C7" w:rsidRDefault="004A38C7" w:rsidP="004A38C7">
      <w:pPr>
        <w:pStyle w:val="Textoindependiente"/>
        <w:numPr>
          <w:ilvl w:val="0"/>
          <w:numId w:val="4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 relación al artículo 39 fracción VI inciso j), del Reglamento de “LA LEY”, el proveedor adjudicado deberá presentar la opinión de cumplimiento vigente y en sentido positivo de obligaciones fiscales en materia de seguridad social que emita el Instituto Mexicano del Seguro Social, de conformidad con su solicitud, en términos del ACUERDO número ACDO.AS2.HCT.270422/107.P.DIR dictado por el H. Consejo Técnico en sesión ordinaria de 27 de abril del 2022, por el que se aprobaron las Reglas de carácter general para la obtención de la opinión del cumplimiento de obligaciones fiscales en materia de seguridad social</w:t>
      </w:r>
    </w:p>
    <w:p w14:paraId="26CB5972" w14:textId="4794FD1E" w:rsidR="004A38C7" w:rsidRDefault="004A38C7" w:rsidP="004A38C7">
      <w:pPr>
        <w:pStyle w:val="Textoindependiente"/>
        <w:numPr>
          <w:ilvl w:val="0"/>
          <w:numId w:val="45"/>
        </w:numPr>
        <w:spacing w:after="0" w:line="240" w:lineRule="auto"/>
        <w:jc w:val="both"/>
        <w:rPr>
          <w:rFonts w:ascii="Montserrat" w:hAnsi="Montserrat" w:cs="Tahoma"/>
          <w:sz w:val="20"/>
          <w:szCs w:val="20"/>
          <w:lang w:val="es-ES_tradnl" w:eastAsia="es-ES"/>
        </w:rPr>
      </w:pPr>
      <w:r w:rsidRPr="004A38C7">
        <w:rPr>
          <w:rFonts w:ascii="Montserrat" w:hAnsi="Montserrat" w:cs="Tahoma"/>
          <w:sz w:val="20"/>
          <w:szCs w:val="20"/>
          <w:lang w:val="es-ES_tradnl" w:eastAsia="es-ES"/>
        </w:rPr>
        <w:t>Constancia de situación fiscal en materia de aportaciones patronales y enteros de descuentos vigente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5EF19B48" w14:textId="77777777" w:rsidR="004A38C7" w:rsidRDefault="004A38C7" w:rsidP="004A38C7">
      <w:pPr>
        <w:pStyle w:val="Textoindependiente"/>
        <w:spacing w:after="0" w:line="240" w:lineRule="auto"/>
        <w:jc w:val="both"/>
        <w:rPr>
          <w:rFonts w:ascii="Montserrat" w:hAnsi="Montserrat" w:cs="Tahoma"/>
          <w:sz w:val="20"/>
          <w:szCs w:val="20"/>
          <w:lang w:val="es-ES_tradnl" w:eastAsia="es-ES"/>
        </w:rPr>
      </w:pPr>
    </w:p>
    <w:p w14:paraId="34A61E18" w14:textId="44F79603" w:rsidR="00A57FE5" w:rsidRPr="0024400A" w:rsidRDefault="00D816E8">
      <w:pPr>
        <w:pStyle w:val="Ttulo2"/>
        <w:numPr>
          <w:ilvl w:val="1"/>
          <w:numId w:val="23"/>
        </w:numPr>
      </w:pPr>
      <w:r w:rsidRPr="0024400A">
        <w:t xml:space="preserve"> </w:t>
      </w:r>
      <w:bookmarkStart w:id="170" w:name="_Toc207299937"/>
      <w:r w:rsidR="00CB6B8F" w:rsidRPr="0024400A">
        <w:t xml:space="preserve">Modificaciones al </w:t>
      </w:r>
      <w:r w:rsidR="00AD368C" w:rsidRPr="0024400A">
        <w:t>c</w:t>
      </w:r>
      <w:r w:rsidR="00CB6B8F" w:rsidRPr="0024400A">
        <w:t>ontrato.</w:t>
      </w:r>
      <w:bookmarkEnd w:id="170"/>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w:t>
      </w:r>
      <w:r w:rsidRPr="0024400A">
        <w:rPr>
          <w:rFonts w:ascii="Montserrat" w:hAnsi="Montserrat"/>
          <w:sz w:val="20"/>
          <w:szCs w:val="20"/>
        </w:rPr>
        <w:lastRenderedPageBreak/>
        <w:t xml:space="preserve">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71" w:name="_Toc207299938"/>
      <w:r w:rsidRPr="0024400A">
        <w:t>Causales de Rescisión y Terminación Anticipada del Contrato.</w:t>
      </w:r>
      <w:bookmarkEnd w:id="171"/>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72"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72"/>
    </w:p>
    <w:p w14:paraId="5FF1E14E" w14:textId="43E935F2" w:rsidR="00CB6B8F" w:rsidRPr="0024400A" w:rsidRDefault="00485828" w:rsidP="00A6407F">
      <w:pPr>
        <w:pStyle w:val="Ttulo1"/>
      </w:pPr>
      <w:r w:rsidRPr="0024400A">
        <w:t xml:space="preserve"> </w:t>
      </w:r>
      <w:bookmarkStart w:id="173" w:name="_Toc207299939"/>
      <w:r w:rsidR="00884324" w:rsidRPr="0024400A">
        <w:t>DE LAS GARANTÍAS.</w:t>
      </w:r>
      <w:bookmarkEnd w:id="173"/>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74" w:name="_Toc179298171"/>
      <w:bookmarkStart w:id="175" w:name="_Toc179298259"/>
      <w:bookmarkStart w:id="176" w:name="_Toc179554301"/>
      <w:bookmarkStart w:id="177" w:name="_Toc207292669"/>
      <w:bookmarkStart w:id="178" w:name="_Toc207292757"/>
      <w:bookmarkStart w:id="179" w:name="_Toc207297741"/>
      <w:bookmarkStart w:id="180" w:name="_Toc207297832"/>
      <w:bookmarkStart w:id="181" w:name="_Toc207297925"/>
      <w:bookmarkStart w:id="182" w:name="_Toc207298015"/>
      <w:bookmarkStart w:id="183" w:name="_Toc207298104"/>
      <w:bookmarkStart w:id="184" w:name="_Toc207298193"/>
      <w:bookmarkStart w:id="185" w:name="_Toc207298282"/>
      <w:bookmarkStart w:id="186" w:name="_Toc207298436"/>
      <w:bookmarkStart w:id="187" w:name="_Toc20729994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88" w:name="_Toc179298172"/>
      <w:bookmarkStart w:id="189" w:name="_Toc179298260"/>
      <w:bookmarkStart w:id="190" w:name="_Toc179554302"/>
      <w:bookmarkStart w:id="191" w:name="_Toc207292670"/>
      <w:bookmarkStart w:id="192" w:name="_Toc207292758"/>
      <w:bookmarkStart w:id="193" w:name="_Toc207297742"/>
      <w:bookmarkStart w:id="194" w:name="_Toc207297833"/>
      <w:bookmarkStart w:id="195" w:name="_Toc207297926"/>
      <w:bookmarkStart w:id="196" w:name="_Toc207298016"/>
      <w:bookmarkStart w:id="197" w:name="_Toc207298105"/>
      <w:bookmarkStart w:id="198" w:name="_Toc207298194"/>
      <w:bookmarkStart w:id="199" w:name="_Toc207298283"/>
      <w:bookmarkStart w:id="200" w:name="_Toc207298437"/>
      <w:bookmarkStart w:id="201" w:name="_Toc207299941"/>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2" w:name="_Toc179298173"/>
      <w:bookmarkStart w:id="203" w:name="_Toc179298261"/>
      <w:bookmarkStart w:id="204" w:name="_Toc179554303"/>
      <w:bookmarkStart w:id="205" w:name="_Toc207292671"/>
      <w:bookmarkStart w:id="206" w:name="_Toc207292759"/>
      <w:bookmarkStart w:id="207" w:name="_Toc207297743"/>
      <w:bookmarkStart w:id="208" w:name="_Toc207297834"/>
      <w:bookmarkStart w:id="209" w:name="_Toc207297927"/>
      <w:bookmarkStart w:id="210" w:name="_Toc207298017"/>
      <w:bookmarkStart w:id="211" w:name="_Toc207298106"/>
      <w:bookmarkStart w:id="212" w:name="_Toc207298195"/>
      <w:bookmarkStart w:id="213" w:name="_Toc207298284"/>
      <w:bookmarkStart w:id="214" w:name="_Toc207298438"/>
      <w:bookmarkStart w:id="215" w:name="_Toc20729994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16" w:name="_Toc207299943"/>
      <w:r w:rsidR="00CB6B8F" w:rsidRPr="0024400A">
        <w:rPr>
          <w:rStyle w:val="Ttulo7Car"/>
          <w:rFonts w:cs="Tahoma"/>
          <w:iCs/>
          <w:color w:val="auto"/>
          <w:szCs w:val="20"/>
        </w:rPr>
        <w:t>Instructivo para la elaboración y entrega de garantía de cumplimiento de contrato.</w:t>
      </w:r>
      <w:bookmarkEnd w:id="216"/>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14330D"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Convocatoria 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los </w:t>
      </w:r>
      <w:r w:rsidR="006D1C51" w:rsidRPr="0024400A">
        <w:rPr>
          <w:rFonts w:ascii="Montserrat" w:hAnsi="Montserrat"/>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382EAE48"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w:t>
      </w:r>
      <w:proofErr w:type="gramStart"/>
      <w:r w:rsidRPr="0024400A">
        <w:rPr>
          <w:rFonts w:ascii="Montserrat" w:hAnsi="Montserrat"/>
          <w:sz w:val="20"/>
          <w:szCs w:val="20"/>
        </w:rPr>
        <w:t>acotarse  en</w:t>
      </w:r>
      <w:proofErr w:type="gramEnd"/>
      <w:r w:rsidRPr="0024400A">
        <w:rPr>
          <w:rFonts w:ascii="Montserrat" w:hAnsi="Montserrat"/>
          <w:sz w:val="20"/>
          <w:szCs w:val="20"/>
        </w:rPr>
        <w:t xml:space="preserve">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17" w:name="_Toc207299944"/>
      <w:r w:rsidRPr="0024400A">
        <w:rPr>
          <w:rStyle w:val="Ttulo7Car"/>
          <w:rFonts w:cs="Tahoma"/>
          <w:color w:val="auto"/>
          <w:sz w:val="20"/>
          <w:szCs w:val="20"/>
        </w:rPr>
        <w:t>Garantía de Cumplimiento de Contrato.</w:t>
      </w:r>
      <w:bookmarkEnd w:id="217"/>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63204EA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 </w:t>
      </w:r>
      <w:r w:rsidRPr="0024400A">
        <w:rPr>
          <w:rFonts w:ascii="Montserrat" w:hAnsi="Montserrat"/>
          <w:sz w:val="20"/>
          <w:szCs w:val="20"/>
        </w:rPr>
        <w:t xml:space="preserve"> cuyo plazo será durante toda la vigencia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y hasta la formalización del acta de terminación de entrega de</w:t>
      </w:r>
      <w:r w:rsidR="003A784D" w:rsidRPr="0024400A">
        <w:rPr>
          <w:rFonts w:ascii="Montserrat" w:hAnsi="Montserrat"/>
          <w:sz w:val="20"/>
          <w:szCs w:val="20"/>
        </w:rPr>
        <w:t>l</w:t>
      </w:r>
      <w:r w:rsidRPr="0024400A">
        <w:rPr>
          <w:rFonts w:ascii="Montserrat" w:hAnsi="Montserrat"/>
          <w:sz w:val="20"/>
          <w:szCs w:val="20"/>
        </w:rPr>
        <w:t xml:space="preserve"> bien.</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67EAC60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indivisibles</w:t>
      </w:r>
      <w:r w:rsidRPr="0024400A">
        <w:rPr>
          <w:rFonts w:ascii="Montserrat" w:hAnsi="Montserrat"/>
          <w:sz w:val="20"/>
          <w:szCs w:val="20"/>
        </w:rPr>
        <w:t xml:space="preserve">, debido a que, por las características, cantidad y destino, la prestación </w:t>
      </w:r>
      <w:r w:rsidR="00562123" w:rsidRPr="0024400A">
        <w:rPr>
          <w:rFonts w:ascii="Montserrat" w:hAnsi="Montserrat"/>
          <w:sz w:val="20"/>
          <w:szCs w:val="20"/>
        </w:rPr>
        <w:t>de los Bienes</w:t>
      </w:r>
      <w:r w:rsidRPr="0024400A">
        <w:rPr>
          <w:rFonts w:ascii="Montserrat" w:hAnsi="Montserrat"/>
          <w:sz w:val="20"/>
          <w:szCs w:val="20"/>
        </w:rPr>
        <w:t xml:space="preserve"> de manera parcial no resulta útil, aprovechable o funcional, en </w:t>
      </w:r>
      <w:r w:rsidRPr="0024400A">
        <w:rPr>
          <w:rFonts w:ascii="Montserrat" w:hAnsi="Montserrat"/>
          <w:sz w:val="20"/>
          <w:szCs w:val="20"/>
        </w:rPr>
        <w:lastRenderedPageBreak/>
        <w:t>consecuencia, su incumplimiento motivaría que se haga efectiva de forma total la garantía de cumplimiento, atendiendo el monto de las obligaciones incumplidas.</w:t>
      </w:r>
    </w:p>
    <w:p w14:paraId="4FBB7F03" w14:textId="6DE69DA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indivisibles y que la garantía de cumplimiento se hará efectiva por el monto total de la obligación garantizada que haya dejado de cumplirse.</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18" w:name="_Toc207299945"/>
      <w:r w:rsidR="00CB6B8F" w:rsidRPr="0024400A">
        <w:rPr>
          <w:rStyle w:val="Ttulo7Car"/>
          <w:rFonts w:cs="Tahoma"/>
          <w:color w:val="auto"/>
          <w:sz w:val="20"/>
          <w:szCs w:val="20"/>
        </w:rPr>
        <w:t>Modificaciones a la Garantía de Cumplimiento.</w:t>
      </w:r>
      <w:bookmarkEnd w:id="218"/>
      <w:r w:rsidR="00CB6B8F" w:rsidRPr="0024400A">
        <w:rPr>
          <w:rStyle w:val="Ttulo7Car"/>
          <w:rFonts w:cs="Tahoma"/>
          <w:color w:val="auto"/>
          <w:sz w:val="20"/>
          <w:szCs w:val="20"/>
        </w:rPr>
        <w:t xml:space="preserve"> </w:t>
      </w:r>
    </w:p>
    <w:p w14:paraId="6FBE1280" w14:textId="5F168AE0" w:rsidR="00BF0CD3" w:rsidRPr="0024400A" w:rsidRDefault="00BF0CD3" w:rsidP="00C02BBC">
      <w:pPr>
        <w:spacing w:before="100" w:beforeAutospacing="1" w:after="120" w:line="240" w:lineRule="auto"/>
        <w:jc w:val="both"/>
        <w:rPr>
          <w:rFonts w:ascii="Montserrat" w:hAnsi="Montserrat"/>
        </w:rPr>
      </w:pPr>
      <w:r w:rsidRPr="0024400A">
        <w:rPr>
          <w:rFonts w:ascii="Montserrat" w:hAnsi="Montserrat"/>
        </w:rPr>
        <w:t xml:space="preserve">En caso de incremento al monto del contrato o modificación al plazo, el participante ganador se obliga a entregar al </w:t>
      </w:r>
      <w:r w:rsidR="003A784D" w:rsidRPr="0024400A">
        <w:rPr>
          <w:rFonts w:ascii="Montserrat" w:hAnsi="Montserrat" w:cs="Tahoma"/>
          <w:b/>
          <w:bCs/>
          <w:sz w:val="20"/>
          <w:szCs w:val="20"/>
        </w:rPr>
        <w:t>ÁREA CONTRATANTE</w:t>
      </w:r>
      <w:r w:rsidRPr="0024400A">
        <w:rPr>
          <w:rFonts w:ascii="Montserrat" w:hAnsi="Montserrat"/>
        </w:rPr>
        <w:t xml:space="preserve">, dentro de los </w:t>
      </w:r>
      <w:r w:rsidR="00490D3E" w:rsidRPr="0024400A">
        <w:rPr>
          <w:rFonts w:ascii="Montserrat" w:hAnsi="Montserrat"/>
        </w:rPr>
        <w:t xml:space="preserve">05 </w:t>
      </w:r>
      <w:r w:rsidRPr="0024400A">
        <w:rPr>
          <w:rFonts w:ascii="Montserrat" w:hAnsi="Montserrat"/>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24400A" w:rsidRDefault="00CB6B8F" w:rsidP="00E47F3D">
      <w:pPr>
        <w:pStyle w:val="Ttulo2"/>
        <w:rPr>
          <w:rStyle w:val="Ttulo7Car"/>
          <w:rFonts w:cs="Tahoma"/>
          <w:b w:val="0"/>
          <w:bCs w:val="0"/>
          <w:color w:val="auto"/>
          <w:szCs w:val="20"/>
        </w:rPr>
      </w:pPr>
      <w:bookmarkStart w:id="219" w:name="_Toc207299946"/>
      <w:r w:rsidRPr="0024400A">
        <w:rPr>
          <w:rStyle w:val="Ttulo7Car"/>
          <w:rFonts w:cs="Tahoma"/>
          <w:color w:val="auto"/>
          <w:szCs w:val="20"/>
        </w:rPr>
        <w:t>Liberación de Garantía de Cumplimiento.</w:t>
      </w:r>
      <w:bookmarkEnd w:id="219"/>
      <w:r w:rsidRPr="0024400A">
        <w:rPr>
          <w:rStyle w:val="Ttulo7Car"/>
          <w:rFonts w:cs="Tahoma"/>
          <w:color w:val="auto"/>
          <w:szCs w:val="20"/>
        </w:rPr>
        <w:t xml:space="preserve"> </w:t>
      </w:r>
    </w:p>
    <w:p w14:paraId="0293A294" w14:textId="154A383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3A784D" w:rsidRPr="0024400A">
        <w:rPr>
          <w:rFonts w:ascii="Montserrat" w:hAnsi="Montserrat" w:cs="Tahoma"/>
          <w:b/>
          <w:bCs/>
          <w:sz w:val="20"/>
          <w:szCs w:val="20"/>
        </w:rPr>
        <w:t>PROVEEDOR</w:t>
      </w:r>
      <w:r w:rsidR="003A784D" w:rsidRPr="0024400A">
        <w:rPr>
          <w:rFonts w:ascii="Montserrat" w:hAnsi="Montserrat"/>
          <w:sz w:val="20"/>
          <w:szCs w:val="20"/>
        </w:rPr>
        <w:t xml:space="preserve"> </w:t>
      </w:r>
      <w:r w:rsidRPr="0024400A">
        <w:rPr>
          <w:rFonts w:ascii="Montserrat" w:hAnsi="Montserrat"/>
          <w:sz w:val="20"/>
          <w:szCs w:val="20"/>
        </w:rPr>
        <w:t xml:space="preserve">deberá solicitar por escrito, a la </w:t>
      </w:r>
      <w:r w:rsidR="00380411" w:rsidRPr="0024400A">
        <w:rPr>
          <w:rFonts w:ascii="Montserrat" w:hAnsi="Montserrat"/>
          <w:sz w:val="20"/>
          <w:szCs w:val="20"/>
        </w:rPr>
        <w:t xml:space="preserve">Dirección de Gestión Administrativa </w:t>
      </w:r>
      <w:r w:rsidR="00E30FA7" w:rsidRPr="0024400A">
        <w:rPr>
          <w:rFonts w:ascii="Montserrat" w:hAnsi="Montserrat"/>
          <w:sz w:val="20"/>
          <w:szCs w:val="20"/>
        </w:rPr>
        <w:t xml:space="preserve">del </w:t>
      </w:r>
      <w:r w:rsidR="00E30FA7" w:rsidRPr="0024400A">
        <w:rPr>
          <w:rFonts w:ascii="Montserrat" w:hAnsi="Montserrat" w:cs="Tahoma"/>
          <w:b/>
          <w:bCs/>
          <w:sz w:val="20"/>
          <w:szCs w:val="20"/>
        </w:rPr>
        <w:t>ORGANISMO</w:t>
      </w:r>
      <w:r w:rsidRPr="0024400A">
        <w:rPr>
          <w:rFonts w:ascii="Montserrat" w:hAnsi="Montserrat"/>
          <w:sz w:val="20"/>
          <w:szCs w:val="20"/>
        </w:rPr>
        <w:t xml:space="preserve"> la liberación de la fianza, siempre y cuando se cumplan los siguientes requisitos:</w:t>
      </w:r>
    </w:p>
    <w:p w14:paraId="74D0B013" w14:textId="33AE63B7"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a) Que hubiese transcurrido la vigencia del </w:t>
      </w:r>
      <w:r w:rsidR="003A784D" w:rsidRPr="0024400A">
        <w:rPr>
          <w:rFonts w:ascii="Montserrat" w:hAnsi="Montserrat" w:cs="Tahoma"/>
          <w:b/>
          <w:bCs/>
          <w:sz w:val="20"/>
          <w:szCs w:val="20"/>
        </w:rPr>
        <w:t>CONTRATO</w:t>
      </w:r>
      <w:r w:rsidRPr="0024400A">
        <w:rPr>
          <w:rFonts w:ascii="Montserrat" w:hAnsi="Montserrat"/>
          <w:sz w:val="20"/>
          <w:szCs w:val="20"/>
        </w:rPr>
        <w:t>, y</w:t>
      </w:r>
    </w:p>
    <w:p w14:paraId="04FFBE79" w14:textId="3DB72EA2" w:rsidR="00BF0CD3" w:rsidRPr="0024400A" w:rsidRDefault="00BF0CD3" w:rsidP="00C02BBC">
      <w:pPr>
        <w:spacing w:before="100" w:beforeAutospacing="1" w:after="120" w:line="240" w:lineRule="auto"/>
        <w:ind w:left="284"/>
        <w:jc w:val="both"/>
        <w:rPr>
          <w:rFonts w:ascii="Montserrat" w:hAnsi="Montserrat" w:cs="Tahoma"/>
          <w:sz w:val="20"/>
          <w:szCs w:val="20"/>
        </w:rPr>
      </w:pPr>
      <w:r w:rsidRPr="0024400A">
        <w:rPr>
          <w:rFonts w:ascii="Montserrat" w:hAnsi="Montserrat" w:cs="Tahoma"/>
          <w:sz w:val="20"/>
          <w:szCs w:val="20"/>
        </w:rPr>
        <w:t xml:space="preserve">b) Que se tengan por cumplidas las obligaciones pactadas, haciéndolo constar en el acta de terminación de </w:t>
      </w:r>
      <w:r w:rsidR="00542167" w:rsidRPr="0024400A">
        <w:rPr>
          <w:rFonts w:ascii="Montserrat" w:hAnsi="Montserrat" w:cs="Tahoma"/>
          <w:sz w:val="20"/>
          <w:szCs w:val="20"/>
        </w:rPr>
        <w:t>la prestación del servicio</w:t>
      </w:r>
      <w:r w:rsidRPr="0024400A">
        <w:rPr>
          <w:rFonts w:ascii="Montserrat" w:hAnsi="Montserrat" w:cs="Tahoma"/>
          <w:sz w:val="20"/>
          <w:szCs w:val="20"/>
        </w:rPr>
        <w:t>.</w:t>
      </w:r>
    </w:p>
    <w:p w14:paraId="623ACBD9" w14:textId="1D858A65"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c) O en su caso, se determine una terminación anticipada por causas atribuibles a </w:t>
      </w:r>
      <w:r w:rsidR="00110063" w:rsidRPr="0024400A">
        <w:rPr>
          <w:rFonts w:ascii="Montserrat" w:hAnsi="Montserrat" w:cs="Tahoma"/>
          <w:b/>
          <w:sz w:val="20"/>
          <w:szCs w:val="20"/>
        </w:rPr>
        <w:t>EL ORGANISMO</w:t>
      </w:r>
      <w:r w:rsidRPr="0024400A">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20" w:name="_Toc207299947"/>
      <w:r w:rsidRPr="0024400A">
        <w:rPr>
          <w:rStyle w:val="Ttulo7Car"/>
          <w:rFonts w:cs="Tahoma"/>
          <w:color w:val="auto"/>
          <w:szCs w:val="20"/>
        </w:rPr>
        <w:t>Ejecución de Garantía de Cumplimiento.</w:t>
      </w:r>
      <w:bookmarkEnd w:id="220"/>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21" w:name="_Toc207299948"/>
      <w:r w:rsidRPr="0024400A">
        <w:rPr>
          <w:rStyle w:val="Ttulo7Car"/>
          <w:rFonts w:cs="Tahoma"/>
          <w:color w:val="auto"/>
          <w:szCs w:val="20"/>
        </w:rPr>
        <w:t>Causas de Ejecución de Garantía de Cumplimiento.</w:t>
      </w:r>
      <w:bookmarkEnd w:id="221"/>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w:t>
      </w:r>
      <w:proofErr w:type="gramStart"/>
      <w:r w:rsidRPr="0024400A">
        <w:rPr>
          <w:rFonts w:ascii="Montserrat" w:hAnsi="Montserrat"/>
          <w:sz w:val="20"/>
          <w:szCs w:val="20"/>
        </w:rPr>
        <w:t>del mismo</w:t>
      </w:r>
      <w:proofErr w:type="gramEnd"/>
      <w:r w:rsidRPr="0024400A">
        <w:rPr>
          <w:rFonts w:ascii="Montserrat" w:hAnsi="Montserrat"/>
          <w:sz w:val="20"/>
          <w:szCs w:val="20"/>
        </w:rPr>
        <w:t xml:space="preserve">,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22" w:name="_Toc207299949"/>
      <w:r w:rsidRPr="0024400A">
        <w:rPr>
          <w:rStyle w:val="Ttulo7Car"/>
          <w:rFonts w:cs="Tahoma"/>
          <w:color w:val="auto"/>
          <w:szCs w:val="20"/>
        </w:rPr>
        <w:lastRenderedPageBreak/>
        <w:t>Impedimento para adjudicar o formalizar el contrato.</w:t>
      </w:r>
      <w:bookmarkEnd w:id="222"/>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estos casos se entenderá imputable al </w:t>
      </w:r>
      <w:r w:rsidR="009A4DF1" w:rsidRPr="0024400A">
        <w:rPr>
          <w:rFonts w:ascii="Montserrat" w:hAnsi="Montserrat" w:cs="Tahoma"/>
          <w:b/>
          <w:bCs/>
          <w:sz w:val="20"/>
          <w:szCs w:val="20"/>
          <w:lang w:val="es-ES" w:eastAsia="es-ES"/>
        </w:rPr>
        <w:t xml:space="preserve">participante </w:t>
      </w:r>
      <w:r w:rsidRPr="0024400A">
        <w:rPr>
          <w:rFonts w:ascii="Montserrat" w:hAnsi="Montserrat"/>
          <w:sz w:val="20"/>
          <w:szCs w:val="20"/>
        </w:rPr>
        <w:t xml:space="preserve">adjudicado la no formalización del </w:t>
      </w:r>
      <w:r w:rsidR="00BE1F98" w:rsidRPr="0024400A">
        <w:rPr>
          <w:rFonts w:ascii="Montserrat" w:hAnsi="Montserrat" w:cs="Tahoma"/>
          <w:b/>
          <w:bCs/>
          <w:sz w:val="20"/>
          <w:szCs w:val="20"/>
          <w:lang w:val="es-ES" w:eastAsia="es-ES"/>
        </w:rPr>
        <w:t>Contrato</w:t>
      </w:r>
      <w:r w:rsidR="00BE1F98" w:rsidRPr="0024400A">
        <w:rPr>
          <w:rFonts w:ascii="Montserrat" w:hAnsi="Montserrat"/>
          <w:sz w:val="20"/>
          <w:szCs w:val="20"/>
        </w:rPr>
        <w:t xml:space="preserve"> y</w:t>
      </w:r>
      <w:r w:rsidRPr="0024400A">
        <w:rPr>
          <w:rFonts w:ascii="Montserrat" w:hAnsi="Montserrat"/>
          <w:sz w:val="20"/>
          <w:szCs w:val="20"/>
        </w:rPr>
        <w:t xml:space="preserve"> se dará aviso al Órgano Interno de Control </w:t>
      </w:r>
      <w:r w:rsidR="00BE1F98" w:rsidRPr="0024400A">
        <w:rPr>
          <w:rFonts w:ascii="Montserrat" w:hAnsi="Montserrat"/>
          <w:sz w:val="20"/>
          <w:szCs w:val="20"/>
        </w:rPr>
        <w:t xml:space="preserve">del </w:t>
      </w:r>
      <w:r w:rsidR="00BE1F98" w:rsidRPr="0024400A">
        <w:rPr>
          <w:rFonts w:ascii="Montserrat" w:hAnsi="Montserrat" w:cs="Tahoma"/>
          <w:b/>
          <w:bCs/>
          <w:sz w:val="20"/>
          <w:szCs w:val="20"/>
          <w:lang w:val="es-ES" w:eastAsia="es-ES"/>
        </w:rPr>
        <w:t>ORGANISMO</w:t>
      </w:r>
      <w:r w:rsidRPr="0024400A">
        <w:rPr>
          <w:rFonts w:ascii="Montserrat" w:hAnsi="Montserrat" w:cs="Tahoma"/>
          <w:b/>
          <w:sz w:val="20"/>
          <w:szCs w:val="20"/>
          <w:lang w:val="es-ES" w:eastAsia="es-ES"/>
        </w:rPr>
        <w:t>.</w:t>
      </w:r>
      <w:r w:rsidRPr="0024400A">
        <w:rPr>
          <w:rFonts w:ascii="Montserrat" w:hAnsi="Montserrat"/>
          <w:sz w:val="20"/>
          <w:szCs w:val="20"/>
        </w:rPr>
        <w:t xml:space="preserve"> </w:t>
      </w:r>
    </w:p>
    <w:p w14:paraId="79631619" w14:textId="6A459DFF" w:rsidR="00CB6B8F" w:rsidRPr="004A38C7" w:rsidRDefault="00F519BA" w:rsidP="00C02BBC">
      <w:pPr>
        <w:spacing w:before="100" w:beforeAutospacing="1" w:after="120" w:line="240" w:lineRule="auto"/>
        <w:jc w:val="both"/>
        <w:rPr>
          <w:rFonts w:ascii="Montserrat" w:hAnsi="Montserrat"/>
        </w:rPr>
      </w:pPr>
      <w:r w:rsidRPr="0024400A">
        <w:rPr>
          <w:rFonts w:ascii="Montserrat" w:hAnsi="Montserrat"/>
        </w:rPr>
        <w:t xml:space="preserve">Así como también </w:t>
      </w:r>
      <w:r w:rsidR="00BF0CD3" w:rsidRPr="0024400A">
        <w:rPr>
          <w:rFonts w:ascii="Montserrat" w:hAnsi="Montserrat"/>
        </w:rPr>
        <w:t xml:space="preserve">se acredite que la información es falsa, conforme a lo que indica el artículo 48, fracción IV del </w:t>
      </w:r>
      <w:r w:rsidRPr="0024400A">
        <w:rPr>
          <w:rFonts w:ascii="Montserrat" w:hAnsi="Montserrat" w:cs="Tahoma"/>
          <w:b/>
          <w:bCs/>
          <w:sz w:val="20"/>
          <w:szCs w:val="20"/>
        </w:rPr>
        <w:t>REGLAMENTO</w:t>
      </w:r>
      <w:r w:rsidRPr="0024400A">
        <w:rPr>
          <w:rFonts w:ascii="Montserrat" w:hAnsi="Montserrat"/>
        </w:rPr>
        <w:t xml:space="preserve"> </w:t>
      </w:r>
      <w:r w:rsidR="00BF0CD3" w:rsidRPr="0024400A">
        <w:rPr>
          <w:rFonts w:ascii="Montserrat" w:hAnsi="Montserrat"/>
        </w:rPr>
        <w:t xml:space="preserve">de </w:t>
      </w:r>
      <w:r w:rsidR="00BE1F98" w:rsidRPr="0024400A">
        <w:rPr>
          <w:rFonts w:ascii="Montserrat" w:hAnsi="Montserrat" w:cs="Tahoma"/>
          <w:b/>
          <w:sz w:val="20"/>
          <w:szCs w:val="20"/>
        </w:rPr>
        <w:t>LA LEY</w:t>
      </w:r>
      <w:r w:rsidR="00BE1F98" w:rsidRPr="0024400A">
        <w:rPr>
          <w:rFonts w:ascii="Montserrat" w:hAnsi="Montserrat"/>
        </w:rPr>
        <w:t>.</w:t>
      </w:r>
      <w:r w:rsidR="00CB6B8F" w:rsidRPr="0024400A">
        <w:rPr>
          <w:rFonts w:ascii="Montserrat" w:hAnsi="Montserrat"/>
        </w:rPr>
        <w:t xml:space="preserve">    </w:t>
      </w:r>
    </w:p>
    <w:p w14:paraId="64C9B717" w14:textId="0ED75223" w:rsidR="001B6784" w:rsidRPr="0024400A" w:rsidRDefault="00E0342B" w:rsidP="00A6407F">
      <w:pPr>
        <w:pStyle w:val="Ttulo1"/>
      </w:pPr>
      <w:bookmarkStart w:id="223" w:name="_Toc58671273"/>
      <w:bookmarkStart w:id="224" w:name="_Toc207299950"/>
      <w:r w:rsidRPr="0024400A">
        <w:t>CONDICIONES DE PAGO.</w:t>
      </w:r>
      <w:bookmarkEnd w:id="223"/>
      <w:bookmarkEnd w:id="224"/>
      <w:r w:rsidRPr="0024400A">
        <w:t xml:space="preserve"> </w:t>
      </w:r>
    </w:p>
    <w:p w14:paraId="491EF2E5" w14:textId="6F23508A" w:rsidR="00CB6B8F" w:rsidRPr="0024400A" w:rsidRDefault="005848DB" w:rsidP="00C02BBC">
      <w:pPr>
        <w:pStyle w:val="Textocomentario"/>
        <w:spacing w:before="100" w:beforeAutospacing="1" w:after="120"/>
        <w:jc w:val="both"/>
        <w:rPr>
          <w:rStyle w:val="Textoennegrita"/>
          <w:rFonts w:ascii="Montserrat" w:hAnsi="Montserrat"/>
          <w:color w:val="auto"/>
        </w:rPr>
      </w:pPr>
      <w:r w:rsidRPr="0024400A">
        <w:rPr>
          <w:rStyle w:val="Textoennegrita"/>
          <w:rFonts w:ascii="Montserrat" w:hAnsi="Montserrat"/>
          <w:b w:val="0"/>
          <w:bCs w:val="0"/>
          <w:color w:val="auto"/>
        </w:rPr>
        <w:t>17</w:t>
      </w:r>
      <w:r w:rsidR="00490D3E" w:rsidRPr="0024400A">
        <w:rPr>
          <w:rStyle w:val="Textoennegrita"/>
          <w:rFonts w:ascii="Montserrat" w:hAnsi="Montserrat"/>
          <w:b w:val="0"/>
          <w:bCs w:val="0"/>
          <w:color w:val="auto"/>
        </w:rPr>
        <w:t xml:space="preserve"> días </w:t>
      </w:r>
      <w:r w:rsidRPr="0024400A">
        <w:rPr>
          <w:rStyle w:val="Textoennegrita"/>
          <w:rFonts w:ascii="Montserrat" w:hAnsi="Montserrat"/>
          <w:b w:val="0"/>
          <w:bCs w:val="0"/>
          <w:color w:val="auto"/>
        </w:rPr>
        <w:t>hábiles</w:t>
      </w:r>
      <w:r w:rsidR="001B6784" w:rsidRPr="0024400A">
        <w:rPr>
          <w:rStyle w:val="Textoennegrita"/>
          <w:rFonts w:ascii="Montserrat" w:hAnsi="Montserrat"/>
          <w:b w:val="0"/>
          <w:bCs w:val="0"/>
          <w:color w:val="auto"/>
        </w:rPr>
        <w:t xml:space="preserve">, como se establece en la fracción VII del numeral </w:t>
      </w:r>
      <w:r w:rsidR="001B6784" w:rsidRPr="0024400A">
        <w:rPr>
          <w:rStyle w:val="Textoennegrita"/>
          <w:rFonts w:ascii="Montserrat" w:hAnsi="Montserrat"/>
          <w:i/>
          <w:iCs/>
          <w:color w:val="auto"/>
        </w:rPr>
        <w:t xml:space="preserve">8.1 Descripción del Procedimiento de Pago </w:t>
      </w:r>
      <w:r w:rsidR="001B6784" w:rsidRPr="0024400A">
        <w:rPr>
          <w:rStyle w:val="Textoennegrita"/>
          <w:rFonts w:ascii="Montserrat" w:hAnsi="Montserrat"/>
          <w:b w:val="0"/>
          <w:bCs w:val="0"/>
          <w:color w:val="auto"/>
        </w:rPr>
        <w:t xml:space="preserve">de estas </w:t>
      </w:r>
      <w:r w:rsidR="00416772" w:rsidRPr="0024400A">
        <w:rPr>
          <w:rStyle w:val="Textoennegrita"/>
          <w:rFonts w:ascii="Montserrat" w:hAnsi="Montserrat"/>
          <w:color w:val="auto"/>
        </w:rPr>
        <w:t>BASES</w:t>
      </w:r>
      <w:r w:rsidR="00416772"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y de conformidad con el artículo </w:t>
      </w:r>
      <w:r w:rsidRPr="0024400A">
        <w:rPr>
          <w:rStyle w:val="Textoennegrita"/>
          <w:rFonts w:ascii="Montserrat" w:hAnsi="Montserrat"/>
          <w:b w:val="0"/>
          <w:bCs w:val="0"/>
          <w:color w:val="auto"/>
        </w:rPr>
        <w:t>73</w:t>
      </w:r>
      <w:r w:rsidR="001B6784"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de </w:t>
      </w:r>
      <w:r w:rsidR="00854AC6" w:rsidRPr="0024400A">
        <w:rPr>
          <w:rStyle w:val="Textoennegrita"/>
          <w:rFonts w:ascii="Montserrat" w:hAnsi="Montserrat"/>
          <w:color w:val="auto"/>
        </w:rPr>
        <w:t>LA</w:t>
      </w:r>
      <w:r w:rsidR="00ED237F" w:rsidRPr="0024400A">
        <w:rPr>
          <w:rStyle w:val="Textoennegrita"/>
          <w:rFonts w:ascii="Montserrat" w:hAnsi="Montserrat"/>
          <w:color w:val="auto"/>
        </w:rPr>
        <w:t xml:space="preserve"> </w:t>
      </w:r>
      <w:r w:rsidR="000C537E" w:rsidRPr="0024400A">
        <w:rPr>
          <w:rStyle w:val="Textoennegrita"/>
          <w:rFonts w:ascii="Montserrat" w:hAnsi="Montserrat"/>
          <w:color w:val="auto"/>
        </w:rPr>
        <w:t>L</w:t>
      </w:r>
      <w:r w:rsidR="00854AC6" w:rsidRPr="0024400A">
        <w:rPr>
          <w:rStyle w:val="Textoennegrita"/>
          <w:rFonts w:ascii="Montserrat" w:hAnsi="Montserrat"/>
          <w:color w:val="auto"/>
        </w:rPr>
        <w:t>EY.</w:t>
      </w:r>
      <w:r w:rsidR="001B6784" w:rsidRPr="0024400A">
        <w:rPr>
          <w:rStyle w:val="Textoennegrita"/>
          <w:rFonts w:ascii="Montserrat" w:hAnsi="Montserrat"/>
          <w:color w:val="auto"/>
        </w:rPr>
        <w:t xml:space="preserve"> </w:t>
      </w:r>
      <w:r w:rsidR="00CB6B8F" w:rsidRPr="0024400A">
        <w:rPr>
          <w:rStyle w:val="Textoennegrita"/>
          <w:rFonts w:ascii="Montserrat" w:hAnsi="Montserrat"/>
          <w:color w:val="auto"/>
        </w:rPr>
        <w:t xml:space="preserve"> </w:t>
      </w:r>
    </w:p>
    <w:p w14:paraId="218B822A" w14:textId="06A72596" w:rsidR="00490D3E" w:rsidRPr="0024400A" w:rsidRDefault="00E0342B">
      <w:pPr>
        <w:pStyle w:val="Ttulo2"/>
        <w:numPr>
          <w:ilvl w:val="1"/>
          <w:numId w:val="24"/>
        </w:numPr>
      </w:pPr>
      <w:bookmarkStart w:id="225" w:name="_Toc207299951"/>
      <w:r w:rsidRPr="0024400A">
        <w:t>Descripción</w:t>
      </w:r>
      <w:r w:rsidR="00CB6B8F" w:rsidRPr="0024400A">
        <w:t xml:space="preserve"> del Procedimiento de Pago.</w:t>
      </w:r>
      <w:bookmarkEnd w:id="225"/>
      <w:r w:rsidR="00CB6B8F" w:rsidRPr="0024400A">
        <w:t xml:space="preserve">     </w:t>
      </w:r>
    </w:p>
    <w:p w14:paraId="5810DBF9" w14:textId="3095A270" w:rsidR="00317A7A" w:rsidRPr="0024400A" w:rsidRDefault="00317A7A" w:rsidP="00C02BBC">
      <w:pPr>
        <w:spacing w:before="100" w:beforeAutospacing="1" w:after="120" w:line="240" w:lineRule="auto"/>
        <w:jc w:val="both"/>
        <w:rPr>
          <w:rFonts w:ascii="Montserrat" w:hAnsi="Montserrat"/>
          <w:sz w:val="20"/>
          <w:szCs w:val="20"/>
        </w:rPr>
      </w:pPr>
      <w:bookmarkStart w:id="226" w:name="_Hlk33718388"/>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que resulte adjudicado deberá facturar los bienes o servicios a nombre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4B8CF89D"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para el caso de bienes, tendrá la obligación de realizar la entrega en el almacén que corresponda, de conformidad con lo que se señala en la presente </w:t>
      </w:r>
      <w:r w:rsidRPr="0024400A">
        <w:rPr>
          <w:rFonts w:ascii="Montserrat" w:eastAsia="Times New Roman" w:hAnsi="Montserrat" w:cs="Tahoma"/>
          <w:b/>
          <w:bCs/>
          <w:sz w:val="20"/>
          <w:szCs w:val="20"/>
        </w:rPr>
        <w:t>CONVOCATORIA</w:t>
      </w:r>
      <w:r w:rsidRPr="0024400A">
        <w:rPr>
          <w:rFonts w:ascii="Montserrat" w:hAnsi="Montserrat"/>
          <w:sz w:val="20"/>
          <w:szCs w:val="20"/>
        </w:rPr>
        <w:t xml:space="preserve">, acompañado de la factura, la impresión del XML de dicha factura, formato de verificación de comprobante fiscal, PDF y XML en formato electrónico generado por el </w:t>
      </w:r>
      <w:r w:rsidRPr="0024400A">
        <w:rPr>
          <w:rFonts w:ascii="Montserrat" w:eastAsia="Times New Roman" w:hAnsi="Montserrat" w:cs="Tahoma"/>
          <w:b/>
          <w:bCs/>
          <w:sz w:val="20"/>
          <w:szCs w:val="20"/>
        </w:rPr>
        <w:t>SAT</w:t>
      </w:r>
      <w:r w:rsidRPr="0024400A">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 acuerdo con la naturaleza de la contratación. Para el caso de servicios,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tendrá la obligación de realizar la entrega de los documentos señalados en este párrafo, directamente al </w:t>
      </w:r>
      <w:r w:rsidRPr="0024400A">
        <w:rPr>
          <w:rFonts w:ascii="Montserrat" w:eastAsia="Times New Roman" w:hAnsi="Montserrat" w:cs="Tahoma"/>
          <w:b/>
          <w:bCs/>
          <w:sz w:val="20"/>
          <w:szCs w:val="20"/>
        </w:rPr>
        <w:t>ÁREA REQUIRENTE</w:t>
      </w:r>
      <w:r w:rsidRPr="0024400A">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bienes, una vez concluida la recepción,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deberá entregar al </w:t>
      </w:r>
      <w:r w:rsidRPr="0024400A">
        <w:rPr>
          <w:rFonts w:ascii="Montserrat" w:eastAsia="Times New Roman" w:hAnsi="Montserrat" w:cs="Tahoma"/>
          <w:b/>
          <w:bCs/>
          <w:sz w:val="20"/>
          <w:szCs w:val="20"/>
        </w:rPr>
        <w:t xml:space="preserve">ÁREA REQUIRENTE </w:t>
      </w:r>
      <w:r w:rsidRPr="0024400A">
        <w:rPr>
          <w:rFonts w:ascii="Montserrat" w:hAnsi="Montserrat"/>
          <w:sz w:val="20"/>
          <w:szCs w:val="20"/>
        </w:rPr>
        <w:t xml:space="preserve">o a quien designe el </w:t>
      </w:r>
      <w:r w:rsidRPr="0024400A">
        <w:rPr>
          <w:rFonts w:ascii="Montserrat" w:eastAsia="Times New Roman" w:hAnsi="Montserrat" w:cs="Tahoma"/>
          <w:b/>
          <w:bCs/>
          <w:sz w:val="20"/>
          <w:szCs w:val="20"/>
        </w:rPr>
        <w:t>ORGANISMO</w:t>
      </w:r>
      <w:r w:rsidRPr="0024400A">
        <w:rPr>
          <w:rFonts w:ascii="Montserrat" w:hAnsi="Montserrat"/>
          <w:sz w:val="20"/>
          <w:szCs w:val="20"/>
        </w:rPr>
        <w:t>, para el trámite de pago, la documentación 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186F3E">
      <w:pPr>
        <w:spacing w:after="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26"/>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ORGANISMO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pago se realizará mediante transferencia vía electrónica, a la cuenta bancaria que el PROVEEDOR adjudicado proporcione al ORGANISMO.</w:t>
      </w:r>
    </w:p>
    <w:p w14:paraId="613BD7F0" w14:textId="28E542D8" w:rsidR="00BE1F98" w:rsidRPr="0024400A" w:rsidRDefault="00884324">
      <w:pPr>
        <w:pStyle w:val="Ttulo2"/>
        <w:numPr>
          <w:ilvl w:val="1"/>
          <w:numId w:val="24"/>
        </w:numPr>
      </w:pPr>
      <w:bookmarkStart w:id="227" w:name="_Toc58671274"/>
      <w:bookmarkStart w:id="228" w:name="_Toc207299952"/>
      <w:r w:rsidRPr="0024400A">
        <w:t>Determinación de las penalizaciones</w:t>
      </w:r>
      <w:r w:rsidR="00E0342B" w:rsidRPr="0024400A">
        <w:t>.</w:t>
      </w:r>
      <w:bookmarkEnd w:id="227"/>
      <w:bookmarkEnd w:id="228"/>
      <w:r w:rsidR="00E0342B" w:rsidRPr="0024400A">
        <w:t xml:space="preserve">  </w:t>
      </w:r>
    </w:p>
    <w:p w14:paraId="5B47B5AA" w14:textId="22785553" w:rsidR="00240E2A" w:rsidRPr="0024400A" w:rsidRDefault="0051294C" w:rsidP="00C02BBC">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 xml:space="preserve">En caso de que el PROVEEDOR incurra en atraso, corrección de deficiencias, falta de calidad en los bienes, en la entrega de los bienes, relacionados con la presente </w:t>
      </w:r>
      <w:r w:rsidR="00DD49DA" w:rsidRPr="0024400A">
        <w:rPr>
          <w:rFonts w:ascii="Montserrat" w:eastAsia="Arial" w:hAnsi="Montserrat" w:cs="Tahoma"/>
          <w:color w:val="000000"/>
          <w:sz w:val="20"/>
          <w:szCs w:val="20"/>
        </w:rPr>
        <w:t>INV</w:t>
      </w:r>
      <w:r w:rsidRPr="0024400A">
        <w:rPr>
          <w:rFonts w:ascii="Montserrat" w:eastAsia="Arial" w:hAnsi="Montserrat" w:cs="Tahoma"/>
          <w:color w:val="000000"/>
          <w:sz w:val="20"/>
          <w:szCs w:val="20"/>
        </w:rPr>
        <w:t xml:space="preserve">ITACIÓN, se le aplicará una pena convencional de conformidad al artículo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de la LEY.</w:t>
      </w:r>
    </w:p>
    <w:p w14:paraId="7BB0FF5F" w14:textId="77777777"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041DA9E" w14:textId="77777777" w:rsidR="008D1C6A" w:rsidRPr="0024400A" w:rsidRDefault="008D1C6A" w:rsidP="008D1C6A">
      <w:pPr>
        <w:spacing w:after="0" w:line="240" w:lineRule="auto"/>
        <w:jc w:val="both"/>
        <w:rPr>
          <w:rFonts w:ascii="Montserrat" w:hAnsi="Montserrat" w:cs="Tahoma"/>
          <w:sz w:val="20"/>
          <w:szCs w:val="20"/>
        </w:rPr>
      </w:pPr>
    </w:p>
    <w:p w14:paraId="4D65CCD9" w14:textId="22D95FC2"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29" w:name="_Toc54700284"/>
      <w:bookmarkStart w:id="230" w:name="_Toc58671276"/>
      <w:bookmarkStart w:id="231" w:name="_Toc207299953"/>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29"/>
      <w:bookmarkEnd w:id="230"/>
      <w:bookmarkEnd w:id="231"/>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32" w:name="_Toc179298185"/>
      <w:bookmarkStart w:id="233" w:name="_Toc179298273"/>
      <w:bookmarkStart w:id="234" w:name="_Toc179554315"/>
      <w:bookmarkStart w:id="235" w:name="_Toc207292683"/>
      <w:bookmarkStart w:id="236" w:name="_Toc207292771"/>
      <w:bookmarkStart w:id="237" w:name="_Toc207297755"/>
      <w:bookmarkStart w:id="238" w:name="_Toc207297846"/>
      <w:bookmarkStart w:id="239" w:name="_Toc207297939"/>
      <w:bookmarkStart w:id="240" w:name="_Toc207298029"/>
      <w:bookmarkStart w:id="241" w:name="_Toc207298118"/>
      <w:bookmarkStart w:id="242" w:name="_Toc207298207"/>
      <w:bookmarkStart w:id="243" w:name="_Toc207298296"/>
      <w:bookmarkStart w:id="244" w:name="_Toc207298450"/>
      <w:bookmarkStart w:id="245" w:name="_Toc20729995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427202A" w14:textId="4C2FD12D" w:rsidR="00240E2A" w:rsidRPr="0024400A" w:rsidRDefault="00BE1F98">
      <w:pPr>
        <w:pStyle w:val="Ttulo2"/>
        <w:numPr>
          <w:ilvl w:val="1"/>
          <w:numId w:val="24"/>
        </w:numPr>
      </w:pPr>
      <w:bookmarkStart w:id="246" w:name="_Toc207299955"/>
      <w:r w:rsidRPr="0024400A">
        <w:t xml:space="preserve">Suspensión temporal de </w:t>
      </w:r>
      <w:r w:rsidR="00240E2A" w:rsidRPr="0024400A">
        <w:t>LA INVITACIÓN</w:t>
      </w:r>
      <w:bookmarkEnd w:id="246"/>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47" w:name="_Toc431229379"/>
      <w:bookmarkStart w:id="248" w:name="_Toc431230089"/>
      <w:bookmarkStart w:id="249" w:name="_Toc431230329"/>
      <w:bookmarkStart w:id="250" w:name="_Toc431230680"/>
      <w:bookmarkEnd w:id="247"/>
      <w:bookmarkEnd w:id="248"/>
      <w:bookmarkEnd w:id="249"/>
      <w:bookmarkEnd w:id="250"/>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r w:rsidRPr="0024400A">
        <w:t xml:space="preserve"> </w:t>
      </w:r>
      <w:bookmarkStart w:id="251" w:name="_Toc207299956"/>
      <w:r w:rsidRPr="0024400A">
        <w:t xml:space="preserve">Cancelación del </w:t>
      </w:r>
      <w:r w:rsidR="005F6453" w:rsidRPr="0024400A">
        <w:t xml:space="preserve">procedimiento de </w:t>
      </w:r>
      <w:r w:rsidR="0070629E" w:rsidRPr="0024400A">
        <w:t>contratación</w:t>
      </w:r>
      <w:r w:rsidRPr="0024400A">
        <w:t>.</w:t>
      </w:r>
      <w:bookmarkEnd w:id="251"/>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52" w:name="_Toc431229380"/>
      <w:bookmarkStart w:id="253" w:name="_Toc431230090"/>
      <w:bookmarkStart w:id="254" w:name="_Toc431230330"/>
      <w:bookmarkStart w:id="255" w:name="_Toc431230681"/>
      <w:bookmarkEnd w:id="252"/>
      <w:bookmarkEnd w:id="253"/>
      <w:bookmarkEnd w:id="254"/>
      <w:bookmarkEnd w:id="255"/>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r w:rsidRPr="0024400A">
        <w:t xml:space="preserve"> </w:t>
      </w:r>
      <w:bookmarkStart w:id="256" w:name="_Toc207299957"/>
      <w:r w:rsidR="00BE1F98" w:rsidRPr="0024400A">
        <w:t>Declaración de procedimiento d</w:t>
      </w:r>
      <w:r w:rsidRPr="0024400A">
        <w:t>esierto.</w:t>
      </w:r>
      <w:bookmarkEnd w:id="256"/>
      <w:r w:rsidRPr="0024400A">
        <w:t xml:space="preserve">  </w:t>
      </w:r>
    </w:p>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57" w:name="_Toc54700285"/>
      <w:bookmarkStart w:id="258" w:name="_Toc58671277"/>
      <w:bookmarkStart w:id="259" w:name="_Toc207299958"/>
      <w:r w:rsidRPr="0024400A">
        <w:t>INCONFORMIDADES.</w:t>
      </w:r>
      <w:bookmarkEnd w:id="257"/>
      <w:bookmarkEnd w:id="258"/>
      <w:bookmarkEnd w:id="259"/>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Secretaria Anticorrupción y Buen Gobierno Dicha </w:t>
      </w:r>
      <w:r w:rsidRPr="0024400A">
        <w:rPr>
          <w:rFonts w:ascii="Montserrat" w:eastAsia="Times New Roman" w:hAnsi="Montserrat" w:cs="Tahoma"/>
          <w:sz w:val="20"/>
          <w:szCs w:val="20"/>
          <w:lang w:val="es-ES" w:eastAsia="es-ES"/>
        </w:rPr>
        <w:lastRenderedPageBreak/>
        <w:t xml:space="preserve">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60" w:name="_Toc58671278"/>
      <w:bookmarkStart w:id="261" w:name="_Toc207299959"/>
      <w:r w:rsidRPr="0024400A">
        <w:t>CONTROVERSIAS.</w:t>
      </w:r>
      <w:bookmarkEnd w:id="260"/>
      <w:bookmarkEnd w:id="261"/>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62" w:name="_Toc207299960"/>
      <w:r w:rsidRPr="0024400A">
        <w:t>AUDITORÍAS</w:t>
      </w:r>
      <w:bookmarkEnd w:id="262"/>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63" w:name="_Toc58671279"/>
      <w:bookmarkStart w:id="264" w:name="_Toc207299961"/>
      <w:r w:rsidRPr="0024400A">
        <w:t>SANCIONES</w:t>
      </w:r>
      <w:bookmarkEnd w:id="263"/>
      <w:bookmarkEnd w:id="264"/>
    </w:p>
    <w:p w14:paraId="70EB275C" w14:textId="0540AC8C" w:rsidR="00A730A4"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p>
    <w:p w14:paraId="27210B9C" w14:textId="77777777" w:rsidR="004A38C7" w:rsidRPr="0024400A" w:rsidRDefault="004A38C7"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65" w:name="_Toc58671280"/>
      <w:bookmarkStart w:id="266" w:name="_Toc207299962"/>
      <w:r w:rsidRPr="0024400A">
        <w:t>NO NEGOCIACIÓN DE CONDICIONES</w:t>
      </w:r>
      <w:bookmarkEnd w:id="265"/>
      <w:bookmarkEnd w:id="266"/>
    </w:p>
    <w:p w14:paraId="23746E1E" w14:textId="45F22AF2" w:rsidR="0063733C" w:rsidRPr="0024400A" w:rsidRDefault="008D757A"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p>
    <w:p w14:paraId="38013647" w14:textId="3CBDCD1D" w:rsidR="00F439C9" w:rsidRPr="0024400A" w:rsidRDefault="00F439C9" w:rsidP="00373FBA">
      <w:pPr>
        <w:spacing w:line="240" w:lineRule="auto"/>
        <w:rPr>
          <w:rFonts w:ascii="Montserrat" w:hAnsi="Montserrat" w:cs="Tahoma"/>
          <w:b/>
          <w:bCs/>
          <w:sz w:val="20"/>
          <w:szCs w:val="20"/>
        </w:rPr>
      </w:pPr>
      <w:bookmarkStart w:id="267" w:name="_Hlk53592724"/>
    </w:p>
    <w:p w14:paraId="29645CE8" w14:textId="77777777" w:rsidR="005647C5" w:rsidRDefault="005647C5">
      <w:r w:rsidRPr="0024400A">
        <w:br w:type="page"/>
      </w:r>
    </w:p>
    <w:p w14:paraId="37E6F132" w14:textId="77777777" w:rsidR="00390329" w:rsidRPr="0024400A" w:rsidRDefault="00390329" w:rsidP="00390329">
      <w:pPr>
        <w:spacing w:after="0" w:line="240" w:lineRule="auto"/>
        <w:rPr>
          <w:rFonts w:ascii="Montserrat" w:hAnsi="Montserrat"/>
          <w:b/>
          <w:sz w:val="20"/>
        </w:rPr>
      </w:pPr>
    </w:p>
    <w:p w14:paraId="514C0CFC" w14:textId="3043857A" w:rsidR="0023492B" w:rsidRPr="0024400A" w:rsidRDefault="00511762" w:rsidP="00A730A4">
      <w:pPr>
        <w:pStyle w:val="Ttulo5"/>
      </w:pPr>
      <w:r w:rsidRPr="0024400A">
        <w:t xml:space="preserve">ANEXO 1. CARTA DE REQUERIMIENTOS </w:t>
      </w:r>
      <w:r w:rsidR="006E54D6" w:rsidRPr="0024400A">
        <w:t>TÉCNICOS</w:t>
      </w:r>
    </w:p>
    <w:p w14:paraId="7121114F" w14:textId="1CA2040E" w:rsidR="0023492B" w:rsidRPr="0024400A" w:rsidRDefault="0023492B" w:rsidP="00732FCB">
      <w:pPr>
        <w:spacing w:after="0" w:line="240" w:lineRule="auto"/>
        <w:jc w:val="center"/>
        <w:rPr>
          <w:rFonts w:ascii="Montserrat" w:hAnsi="Montserrat" w:cs="Tahoma"/>
          <w:b/>
          <w:bCs/>
          <w:sz w:val="20"/>
          <w:szCs w:val="20"/>
        </w:rPr>
      </w:pPr>
    </w:p>
    <w:tbl>
      <w:tblPr>
        <w:tblW w:w="9640" w:type="dxa"/>
        <w:tblInd w:w="-5" w:type="dxa"/>
        <w:tblCellMar>
          <w:left w:w="70" w:type="dxa"/>
          <w:right w:w="70" w:type="dxa"/>
        </w:tblCellMar>
        <w:tblLook w:val="04A0" w:firstRow="1" w:lastRow="0" w:firstColumn="1" w:lastColumn="0" w:noHBand="0" w:noVBand="1"/>
      </w:tblPr>
      <w:tblGrid>
        <w:gridCol w:w="988"/>
        <w:gridCol w:w="6809"/>
        <w:gridCol w:w="919"/>
        <w:gridCol w:w="924"/>
      </w:tblGrid>
      <w:tr w:rsidR="005647C5" w:rsidRPr="0024400A" w14:paraId="490EDB50" w14:textId="77777777" w:rsidTr="00390329">
        <w:trPr>
          <w:trHeight w:val="340"/>
          <w:tblHead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7D1135" w14:textId="77777777" w:rsidR="005647C5" w:rsidRPr="0024400A" w:rsidRDefault="005647C5" w:rsidP="00CE14AA">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PARTIDA</w:t>
            </w:r>
          </w:p>
        </w:tc>
        <w:tc>
          <w:tcPr>
            <w:tcW w:w="6809" w:type="dxa"/>
            <w:tcBorders>
              <w:top w:val="single" w:sz="4" w:space="0" w:color="auto"/>
              <w:left w:val="nil"/>
              <w:bottom w:val="single" w:sz="4" w:space="0" w:color="auto"/>
              <w:right w:val="single" w:sz="4" w:space="0" w:color="auto"/>
            </w:tcBorders>
            <w:shd w:val="clear" w:color="000000" w:fill="D9D9D9"/>
            <w:noWrap/>
            <w:vAlign w:val="center"/>
            <w:hideMark/>
          </w:tcPr>
          <w:p w14:paraId="5409E908" w14:textId="77777777" w:rsidR="005647C5" w:rsidRPr="0024400A" w:rsidRDefault="005647C5" w:rsidP="00CE14AA">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DESCRIPCIÓN</w:t>
            </w:r>
          </w:p>
        </w:tc>
        <w:tc>
          <w:tcPr>
            <w:tcW w:w="919" w:type="dxa"/>
            <w:tcBorders>
              <w:top w:val="single" w:sz="4" w:space="0" w:color="auto"/>
              <w:left w:val="nil"/>
              <w:bottom w:val="single" w:sz="4" w:space="0" w:color="auto"/>
              <w:right w:val="single" w:sz="4" w:space="0" w:color="auto"/>
            </w:tcBorders>
            <w:shd w:val="clear" w:color="000000" w:fill="D9D9D9"/>
            <w:noWrap/>
            <w:vAlign w:val="center"/>
            <w:hideMark/>
          </w:tcPr>
          <w:p w14:paraId="1B3DBC63" w14:textId="77777777" w:rsidR="005647C5" w:rsidRPr="0024400A" w:rsidRDefault="005647C5" w:rsidP="00CE14AA">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U.M.</w:t>
            </w:r>
          </w:p>
        </w:tc>
        <w:tc>
          <w:tcPr>
            <w:tcW w:w="924" w:type="dxa"/>
            <w:tcBorders>
              <w:top w:val="single" w:sz="4" w:space="0" w:color="auto"/>
              <w:left w:val="nil"/>
              <w:bottom w:val="single" w:sz="4" w:space="0" w:color="auto"/>
              <w:right w:val="single" w:sz="4" w:space="0" w:color="auto"/>
            </w:tcBorders>
            <w:shd w:val="clear" w:color="000000" w:fill="D9D9D9"/>
            <w:noWrap/>
            <w:vAlign w:val="center"/>
            <w:hideMark/>
          </w:tcPr>
          <w:p w14:paraId="2A70EBB2" w14:textId="77777777" w:rsidR="005647C5" w:rsidRPr="0024400A" w:rsidRDefault="005647C5" w:rsidP="00CE14AA">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CANT.</w:t>
            </w:r>
          </w:p>
        </w:tc>
      </w:tr>
      <w:tr w:rsidR="005647C5" w:rsidRPr="0024400A" w14:paraId="390B9E28" w14:textId="77777777" w:rsidTr="00390329">
        <w:trPr>
          <w:trHeight w:val="454"/>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A00691F" w14:textId="13A9D72A" w:rsidR="005647C5" w:rsidRPr="0024400A" w:rsidRDefault="00390329" w:rsidP="00CE14AA">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1</w:t>
            </w:r>
          </w:p>
        </w:tc>
        <w:tc>
          <w:tcPr>
            <w:tcW w:w="6809" w:type="dxa"/>
            <w:tcBorders>
              <w:top w:val="single" w:sz="4" w:space="0" w:color="auto"/>
              <w:left w:val="nil"/>
              <w:bottom w:val="single" w:sz="4" w:space="0" w:color="auto"/>
              <w:right w:val="single" w:sz="4" w:space="0" w:color="auto"/>
            </w:tcBorders>
            <w:noWrap/>
            <w:vAlign w:val="center"/>
            <w:hideMark/>
          </w:tcPr>
          <w:p w14:paraId="5CCDBB07" w14:textId="21D462C1" w:rsidR="005647C5" w:rsidRPr="0024400A" w:rsidRDefault="00390329" w:rsidP="00074F40">
            <w:pPr>
              <w:spacing w:after="0" w:line="240" w:lineRule="auto"/>
              <w:jc w:val="both"/>
              <w:rPr>
                <w:rFonts w:ascii="Montserrat" w:eastAsia="Times New Roman" w:hAnsi="Montserrat" w:cs="Times New Roman"/>
                <w:color w:val="000000"/>
                <w:sz w:val="16"/>
                <w:szCs w:val="16"/>
              </w:rPr>
            </w:pPr>
            <w:r w:rsidRPr="00390329">
              <w:rPr>
                <w:rFonts w:ascii="Montserrat" w:eastAsia="Times New Roman" w:hAnsi="Montserrat" w:cs="Times New Roman"/>
                <w:color w:val="000000"/>
                <w:sz w:val="16"/>
                <w:szCs w:val="16"/>
              </w:rPr>
              <w:t>KIT DE GESTIÓN MENSTRUAL, PARA LA IMPLEMENTACIÓN DEL PROYECTO DE MENSTRUACIÓN DIGNA</w:t>
            </w:r>
          </w:p>
        </w:tc>
        <w:tc>
          <w:tcPr>
            <w:tcW w:w="919" w:type="dxa"/>
            <w:tcBorders>
              <w:top w:val="single" w:sz="4" w:space="0" w:color="auto"/>
              <w:left w:val="nil"/>
              <w:bottom w:val="single" w:sz="4" w:space="0" w:color="auto"/>
              <w:right w:val="single" w:sz="4" w:space="0" w:color="auto"/>
            </w:tcBorders>
            <w:noWrap/>
            <w:vAlign w:val="center"/>
            <w:hideMark/>
          </w:tcPr>
          <w:p w14:paraId="5B8CE38B" w14:textId="2CA7C97D" w:rsidR="005647C5" w:rsidRPr="0024400A" w:rsidRDefault="00390329" w:rsidP="00CE14AA">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KITS</w:t>
            </w:r>
          </w:p>
        </w:tc>
        <w:tc>
          <w:tcPr>
            <w:tcW w:w="924" w:type="dxa"/>
            <w:tcBorders>
              <w:top w:val="single" w:sz="4" w:space="0" w:color="auto"/>
              <w:left w:val="nil"/>
              <w:bottom w:val="single" w:sz="4" w:space="0" w:color="auto"/>
              <w:right w:val="single" w:sz="4" w:space="0" w:color="auto"/>
            </w:tcBorders>
            <w:noWrap/>
            <w:vAlign w:val="center"/>
            <w:hideMark/>
          </w:tcPr>
          <w:p w14:paraId="470229D5" w14:textId="312B34B7" w:rsidR="005647C5" w:rsidRPr="0024400A" w:rsidRDefault="00390329" w:rsidP="00CE14AA">
            <w:pPr>
              <w:spacing w:after="0" w:line="240" w:lineRule="auto"/>
              <w:jc w:val="center"/>
              <w:rPr>
                <w:rFonts w:ascii="Montserrat" w:eastAsia="Times New Roman" w:hAnsi="Montserrat" w:cs="Times New Roman"/>
                <w:color w:val="000000"/>
                <w:sz w:val="16"/>
                <w:szCs w:val="16"/>
              </w:rPr>
            </w:pPr>
            <w:r w:rsidRPr="00390329">
              <w:rPr>
                <w:rFonts w:ascii="Montserrat" w:eastAsia="Times New Roman" w:hAnsi="Montserrat" w:cs="Times New Roman"/>
                <w:color w:val="000000"/>
                <w:sz w:val="16"/>
                <w:szCs w:val="16"/>
              </w:rPr>
              <w:t>167,942</w:t>
            </w:r>
          </w:p>
        </w:tc>
      </w:tr>
      <w:tr w:rsidR="00390329" w:rsidRPr="0024400A" w14:paraId="4C15C906" w14:textId="77777777" w:rsidTr="00390329">
        <w:trPr>
          <w:trHeight w:val="454"/>
        </w:trPr>
        <w:tc>
          <w:tcPr>
            <w:tcW w:w="988" w:type="dxa"/>
            <w:tcBorders>
              <w:top w:val="single" w:sz="4" w:space="0" w:color="auto"/>
              <w:left w:val="single" w:sz="4" w:space="0" w:color="auto"/>
              <w:bottom w:val="single" w:sz="4" w:space="0" w:color="auto"/>
              <w:right w:val="single" w:sz="4" w:space="0" w:color="auto"/>
            </w:tcBorders>
            <w:noWrap/>
            <w:vAlign w:val="center"/>
          </w:tcPr>
          <w:p w14:paraId="2A3CC46A" w14:textId="7ACDD74C" w:rsidR="00390329" w:rsidRDefault="00390329" w:rsidP="00CE14AA">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2</w:t>
            </w:r>
          </w:p>
        </w:tc>
        <w:tc>
          <w:tcPr>
            <w:tcW w:w="6809" w:type="dxa"/>
            <w:tcBorders>
              <w:top w:val="single" w:sz="4" w:space="0" w:color="auto"/>
              <w:left w:val="nil"/>
              <w:bottom w:val="single" w:sz="4" w:space="0" w:color="auto"/>
              <w:right w:val="single" w:sz="4" w:space="0" w:color="auto"/>
            </w:tcBorders>
            <w:noWrap/>
            <w:vAlign w:val="center"/>
          </w:tcPr>
          <w:p w14:paraId="7847CE40" w14:textId="542A7CE1" w:rsidR="00390329" w:rsidRPr="0024400A" w:rsidRDefault="00390329" w:rsidP="00074F40">
            <w:pPr>
              <w:spacing w:after="0" w:line="240" w:lineRule="auto"/>
              <w:jc w:val="both"/>
              <w:rPr>
                <w:rFonts w:ascii="Montserrat" w:eastAsia="Times New Roman" w:hAnsi="Montserrat" w:cs="Times New Roman"/>
                <w:color w:val="000000"/>
                <w:sz w:val="16"/>
                <w:szCs w:val="16"/>
              </w:rPr>
            </w:pPr>
            <w:r w:rsidRPr="00390329">
              <w:rPr>
                <w:rFonts w:ascii="Montserrat" w:eastAsia="Times New Roman" w:hAnsi="Montserrat" w:cs="Times New Roman"/>
                <w:color w:val="000000"/>
                <w:sz w:val="16"/>
                <w:szCs w:val="16"/>
              </w:rPr>
              <w:t>KIT DE GESTIÓN MENSTRUAL</w:t>
            </w:r>
            <w:r>
              <w:rPr>
                <w:rFonts w:ascii="Montserrat" w:eastAsia="Times New Roman" w:hAnsi="Montserrat" w:cs="Times New Roman"/>
                <w:color w:val="000000"/>
                <w:sz w:val="16"/>
                <w:szCs w:val="16"/>
              </w:rPr>
              <w:t xml:space="preserve"> </w:t>
            </w:r>
            <w:r w:rsidRPr="00390329">
              <w:rPr>
                <w:rFonts w:ascii="Montserrat" w:eastAsia="Times New Roman" w:hAnsi="Montserrat" w:cs="Times New Roman"/>
                <w:color w:val="000000"/>
                <w:sz w:val="16"/>
                <w:szCs w:val="16"/>
              </w:rPr>
              <w:t>PARA ACCIONES DE CAPACITACIÓN Y SENSIBILIZACIÓN DEL PROYECTO DE MENSTRUACIÓN DIGNA</w:t>
            </w:r>
          </w:p>
        </w:tc>
        <w:tc>
          <w:tcPr>
            <w:tcW w:w="919" w:type="dxa"/>
            <w:tcBorders>
              <w:top w:val="single" w:sz="4" w:space="0" w:color="auto"/>
              <w:left w:val="nil"/>
              <w:bottom w:val="single" w:sz="4" w:space="0" w:color="auto"/>
              <w:right w:val="single" w:sz="4" w:space="0" w:color="auto"/>
            </w:tcBorders>
            <w:noWrap/>
            <w:vAlign w:val="center"/>
          </w:tcPr>
          <w:p w14:paraId="75C072D8" w14:textId="1E3507E1" w:rsidR="00390329" w:rsidRPr="0024400A" w:rsidRDefault="00390329" w:rsidP="00CE14AA">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KITS</w:t>
            </w:r>
          </w:p>
        </w:tc>
        <w:tc>
          <w:tcPr>
            <w:tcW w:w="924" w:type="dxa"/>
            <w:tcBorders>
              <w:top w:val="single" w:sz="4" w:space="0" w:color="auto"/>
              <w:left w:val="nil"/>
              <w:bottom w:val="single" w:sz="4" w:space="0" w:color="auto"/>
              <w:right w:val="single" w:sz="4" w:space="0" w:color="auto"/>
            </w:tcBorders>
            <w:noWrap/>
            <w:vAlign w:val="center"/>
          </w:tcPr>
          <w:p w14:paraId="7302C393" w14:textId="1F56DF06" w:rsidR="00390329" w:rsidRPr="0024400A" w:rsidRDefault="00390329" w:rsidP="00CE14AA">
            <w:pPr>
              <w:spacing w:after="0" w:line="240" w:lineRule="auto"/>
              <w:jc w:val="center"/>
              <w:rPr>
                <w:rFonts w:ascii="Montserrat" w:eastAsia="Times New Roman" w:hAnsi="Montserrat" w:cs="Times New Roman"/>
                <w:color w:val="000000"/>
                <w:sz w:val="16"/>
                <w:szCs w:val="16"/>
              </w:rPr>
            </w:pPr>
            <w:r>
              <w:rPr>
                <w:rFonts w:ascii="Montserrat" w:eastAsia="Times New Roman" w:hAnsi="Montserrat" w:cs="Times New Roman"/>
                <w:color w:val="000000"/>
                <w:sz w:val="16"/>
                <w:szCs w:val="16"/>
              </w:rPr>
              <w:t>238</w:t>
            </w:r>
          </w:p>
        </w:tc>
      </w:tr>
    </w:tbl>
    <w:p w14:paraId="03418BFC" w14:textId="674B8704" w:rsidR="00AE4EE1" w:rsidRDefault="00AE4EE1" w:rsidP="005647C5">
      <w:pPr>
        <w:spacing w:after="0" w:line="240" w:lineRule="auto"/>
        <w:jc w:val="both"/>
        <w:rPr>
          <w:rFonts w:ascii="Montserrat" w:hAnsi="Montserrat" w:cs="Tahoma"/>
          <w:b/>
          <w:bCs/>
          <w:sz w:val="18"/>
          <w:szCs w:val="18"/>
        </w:rPr>
      </w:pPr>
    </w:p>
    <w:p w14:paraId="562432E5" w14:textId="2E3FE2B2" w:rsidR="00390329" w:rsidRDefault="00390329" w:rsidP="005647C5">
      <w:pPr>
        <w:spacing w:after="0" w:line="240" w:lineRule="auto"/>
        <w:jc w:val="both"/>
        <w:rPr>
          <w:rFonts w:ascii="Montserrat" w:hAnsi="Montserrat" w:cs="Tahoma"/>
          <w:b/>
          <w:bCs/>
          <w:sz w:val="18"/>
          <w:szCs w:val="18"/>
        </w:rPr>
      </w:pPr>
      <w:r>
        <w:rPr>
          <w:rFonts w:ascii="Montserrat" w:hAnsi="Montserrat" w:cs="Tahoma"/>
          <w:b/>
          <w:bCs/>
          <w:sz w:val="18"/>
          <w:szCs w:val="18"/>
        </w:rPr>
        <w:t>Especificaciones técnicas partida 1:</w:t>
      </w:r>
    </w:p>
    <w:p w14:paraId="6D6551EA" w14:textId="77777777" w:rsidR="00390329" w:rsidRDefault="00390329" w:rsidP="005647C5">
      <w:pPr>
        <w:spacing w:after="0" w:line="240" w:lineRule="auto"/>
        <w:jc w:val="both"/>
        <w:rPr>
          <w:rFonts w:ascii="Montserrat" w:hAnsi="Montserrat" w:cs="Tahoma"/>
          <w:b/>
          <w:bCs/>
          <w:sz w:val="18"/>
          <w:szCs w:val="18"/>
        </w:rPr>
      </w:pPr>
    </w:p>
    <w:tbl>
      <w:tblPr>
        <w:tblW w:w="5262" w:type="pct"/>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1778"/>
        <w:gridCol w:w="8356"/>
      </w:tblGrid>
      <w:tr w:rsidR="00390329" w:rsidRPr="00DC7DB3" w14:paraId="7A34C0FC" w14:textId="77777777" w:rsidTr="00F266CF">
        <w:trPr>
          <w:trHeight w:val="516"/>
        </w:trPr>
        <w:tc>
          <w:tcPr>
            <w:tcW w:w="877" w:type="pct"/>
            <w:tcBorders>
              <w:top w:val="single" w:sz="4" w:space="0" w:color="000000"/>
              <w:left w:val="single" w:sz="4" w:space="0" w:color="000000"/>
              <w:bottom w:val="single" w:sz="4" w:space="0" w:color="000000"/>
            </w:tcBorders>
            <w:tcMar>
              <w:left w:w="103" w:type="dxa"/>
            </w:tcMar>
            <w:vAlign w:val="center"/>
          </w:tcPr>
          <w:p w14:paraId="274E7887" w14:textId="77777777" w:rsidR="00390329" w:rsidRPr="00DC7DB3" w:rsidRDefault="00390329" w:rsidP="00F266CF">
            <w:pPr>
              <w:snapToGrid w:val="0"/>
              <w:spacing w:after="0" w:line="240" w:lineRule="auto"/>
              <w:rPr>
                <w:rFonts w:ascii="Arial" w:hAnsi="Arial" w:cs="Arial"/>
                <w:b/>
                <w:sz w:val="16"/>
                <w:szCs w:val="16"/>
                <w:lang w:val="es-ES"/>
              </w:rPr>
            </w:pPr>
            <w:r w:rsidRPr="00DC7DB3">
              <w:rPr>
                <w:rFonts w:ascii="Arial" w:hAnsi="Arial" w:cs="Arial"/>
                <w:b/>
                <w:sz w:val="16"/>
                <w:szCs w:val="16"/>
                <w:lang w:val="es-ES"/>
              </w:rPr>
              <w:t>Descripción Té</w:t>
            </w:r>
            <w:r>
              <w:rPr>
                <w:rFonts w:ascii="Arial" w:hAnsi="Arial" w:cs="Arial"/>
                <w:b/>
                <w:sz w:val="16"/>
                <w:szCs w:val="16"/>
                <w:lang w:val="es-ES"/>
              </w:rPr>
              <w:t>c</w:t>
            </w:r>
            <w:r w:rsidRPr="00DC7DB3">
              <w:rPr>
                <w:rFonts w:ascii="Arial" w:hAnsi="Arial" w:cs="Arial"/>
                <w:b/>
                <w:sz w:val="16"/>
                <w:szCs w:val="16"/>
                <w:lang w:val="es-ES"/>
              </w:rPr>
              <w:t xml:space="preserve">nica del </w:t>
            </w:r>
            <w:r>
              <w:rPr>
                <w:rFonts w:ascii="Arial" w:hAnsi="Arial" w:cs="Arial"/>
                <w:b/>
                <w:sz w:val="16"/>
                <w:szCs w:val="16"/>
                <w:lang w:val="es-ES"/>
              </w:rPr>
              <w:t>Bien/Servicio</w:t>
            </w:r>
            <w:r w:rsidRPr="00DC7DB3">
              <w:rPr>
                <w:rFonts w:ascii="Arial" w:hAnsi="Arial" w:cs="Arial"/>
                <w:b/>
                <w:sz w:val="16"/>
                <w:szCs w:val="16"/>
                <w:lang w:val="es-ES"/>
              </w:rPr>
              <w:t>:</w:t>
            </w:r>
          </w:p>
        </w:tc>
        <w:tc>
          <w:tcPr>
            <w:tcW w:w="4123" w:type="pct"/>
            <w:tcBorders>
              <w:top w:val="single" w:sz="4" w:space="0" w:color="000000"/>
              <w:left w:val="single" w:sz="4" w:space="0" w:color="000000"/>
              <w:bottom w:val="single" w:sz="4" w:space="0" w:color="000000"/>
              <w:right w:val="single" w:sz="4" w:space="0" w:color="000000"/>
            </w:tcBorders>
            <w:tcMar>
              <w:left w:w="103" w:type="dxa"/>
            </w:tcMar>
            <w:vAlign w:val="center"/>
          </w:tcPr>
          <w:p w14:paraId="0872950F" w14:textId="77777777" w:rsidR="00390329" w:rsidRDefault="00390329" w:rsidP="00F266CF">
            <w:pPr>
              <w:pStyle w:val="TableParagraph"/>
              <w:spacing w:before="1" w:line="216" w:lineRule="auto"/>
              <w:ind w:left="-8" w:right="25"/>
              <w:rPr>
                <w:sz w:val="18"/>
              </w:rPr>
            </w:pPr>
            <w:r>
              <w:rPr>
                <w:sz w:val="18"/>
              </w:rPr>
              <w:t>Kit</w:t>
            </w:r>
            <w:r>
              <w:rPr>
                <w:spacing w:val="-2"/>
                <w:sz w:val="18"/>
              </w:rPr>
              <w:t xml:space="preserve"> </w:t>
            </w:r>
            <w:r>
              <w:rPr>
                <w:sz w:val="18"/>
              </w:rPr>
              <w:t>de</w:t>
            </w:r>
            <w:r>
              <w:rPr>
                <w:spacing w:val="-3"/>
                <w:sz w:val="18"/>
              </w:rPr>
              <w:t xml:space="preserve"> </w:t>
            </w:r>
            <w:r>
              <w:rPr>
                <w:sz w:val="18"/>
              </w:rPr>
              <w:t>apoyo</w:t>
            </w:r>
            <w:r>
              <w:rPr>
                <w:spacing w:val="-3"/>
                <w:sz w:val="18"/>
              </w:rPr>
              <w:t xml:space="preserve"> </w:t>
            </w:r>
            <w:r>
              <w:rPr>
                <w:sz w:val="18"/>
              </w:rPr>
              <w:t>para</w:t>
            </w:r>
            <w:r>
              <w:rPr>
                <w:spacing w:val="-3"/>
                <w:sz w:val="18"/>
              </w:rPr>
              <w:t xml:space="preserve"> </w:t>
            </w:r>
            <w:r>
              <w:rPr>
                <w:sz w:val="18"/>
              </w:rPr>
              <w:t>higiene</w:t>
            </w:r>
            <w:r>
              <w:rPr>
                <w:spacing w:val="-3"/>
                <w:sz w:val="18"/>
              </w:rPr>
              <w:t xml:space="preserve"> </w:t>
            </w:r>
            <w:r>
              <w:rPr>
                <w:sz w:val="18"/>
              </w:rPr>
              <w:t>menstrual</w:t>
            </w:r>
            <w:r>
              <w:rPr>
                <w:spacing w:val="-2"/>
                <w:sz w:val="18"/>
              </w:rPr>
              <w:t xml:space="preserve"> </w:t>
            </w:r>
            <w:r>
              <w:rPr>
                <w:sz w:val="18"/>
              </w:rPr>
              <w:t>a</w:t>
            </w:r>
            <w:r>
              <w:rPr>
                <w:spacing w:val="-3"/>
                <w:sz w:val="18"/>
              </w:rPr>
              <w:t xml:space="preserve"> </w:t>
            </w:r>
            <w:r>
              <w:rPr>
                <w:sz w:val="18"/>
              </w:rPr>
              <w:t>entregar</w:t>
            </w:r>
            <w:r>
              <w:rPr>
                <w:spacing w:val="-2"/>
                <w:sz w:val="18"/>
              </w:rPr>
              <w:t xml:space="preserve"> </w:t>
            </w:r>
            <w:r>
              <w:rPr>
                <w:sz w:val="18"/>
              </w:rPr>
              <w:t>a</w:t>
            </w:r>
            <w:r>
              <w:rPr>
                <w:spacing w:val="-3"/>
                <w:sz w:val="18"/>
              </w:rPr>
              <w:t xml:space="preserve"> </w:t>
            </w:r>
            <w:r>
              <w:rPr>
                <w:sz w:val="18"/>
              </w:rPr>
              <w:t>niñas</w:t>
            </w:r>
            <w:r>
              <w:rPr>
                <w:spacing w:val="-3"/>
                <w:sz w:val="18"/>
              </w:rPr>
              <w:t xml:space="preserve"> </w:t>
            </w:r>
            <w:r>
              <w:rPr>
                <w:sz w:val="18"/>
              </w:rPr>
              <w:t>y</w:t>
            </w:r>
            <w:r>
              <w:rPr>
                <w:spacing w:val="-3"/>
                <w:sz w:val="18"/>
              </w:rPr>
              <w:t xml:space="preserve"> </w:t>
            </w:r>
            <w:r>
              <w:rPr>
                <w:sz w:val="18"/>
              </w:rPr>
              <w:t>adolescentes</w:t>
            </w:r>
            <w:r>
              <w:rPr>
                <w:spacing w:val="-3"/>
                <w:sz w:val="18"/>
              </w:rPr>
              <w:t xml:space="preserve"> </w:t>
            </w:r>
            <w:r>
              <w:rPr>
                <w:sz w:val="18"/>
              </w:rPr>
              <w:t>del</w:t>
            </w:r>
            <w:r>
              <w:rPr>
                <w:spacing w:val="-2"/>
                <w:sz w:val="18"/>
              </w:rPr>
              <w:t xml:space="preserve"> </w:t>
            </w:r>
            <w:r>
              <w:rPr>
                <w:sz w:val="18"/>
              </w:rPr>
              <w:t>proyecto</w:t>
            </w:r>
            <w:r>
              <w:rPr>
                <w:spacing w:val="-3"/>
                <w:sz w:val="18"/>
              </w:rPr>
              <w:t xml:space="preserve"> </w:t>
            </w:r>
            <w:r>
              <w:rPr>
                <w:sz w:val="18"/>
              </w:rPr>
              <w:t>menstruación</w:t>
            </w:r>
            <w:r>
              <w:rPr>
                <w:spacing w:val="-3"/>
                <w:sz w:val="18"/>
              </w:rPr>
              <w:t xml:space="preserve"> </w:t>
            </w:r>
            <w:r>
              <w:rPr>
                <w:sz w:val="18"/>
              </w:rPr>
              <w:t xml:space="preserve">digna. </w:t>
            </w:r>
            <w:r>
              <w:rPr>
                <w:spacing w:val="-2"/>
                <w:sz w:val="18"/>
              </w:rPr>
              <w:t>Incluye:</w:t>
            </w:r>
          </w:p>
          <w:p w14:paraId="2ECD14E7" w14:textId="77777777" w:rsidR="00390329" w:rsidRDefault="00390329" w:rsidP="00390329">
            <w:pPr>
              <w:pStyle w:val="TableParagraph"/>
              <w:numPr>
                <w:ilvl w:val="0"/>
                <w:numId w:val="38"/>
              </w:numPr>
              <w:tabs>
                <w:tab w:val="left" w:pos="636"/>
              </w:tabs>
              <w:spacing w:line="220" w:lineRule="auto"/>
              <w:ind w:right="40"/>
              <w:rPr>
                <w:sz w:val="18"/>
              </w:rPr>
            </w:pPr>
            <w:r>
              <w:rPr>
                <w:sz w:val="18"/>
              </w:rPr>
              <w:t xml:space="preserve">Una bolsa ecológica fabricada en material 100% reciclable, polipropileno de tela </w:t>
            </w:r>
            <w:proofErr w:type="spellStart"/>
            <w:r>
              <w:rPr>
                <w:sz w:val="18"/>
              </w:rPr>
              <w:t>spunbond</w:t>
            </w:r>
            <w:proofErr w:type="spellEnd"/>
            <w:r>
              <w:rPr>
                <w:sz w:val="18"/>
              </w:rPr>
              <w:t xml:space="preserve"> 40 gr/ m2 con</w:t>
            </w:r>
            <w:r>
              <w:rPr>
                <w:spacing w:val="-3"/>
                <w:sz w:val="18"/>
              </w:rPr>
              <w:t xml:space="preserve"> </w:t>
            </w:r>
            <w:r>
              <w:rPr>
                <w:sz w:val="18"/>
              </w:rPr>
              <w:t>medidas</w:t>
            </w:r>
            <w:r>
              <w:rPr>
                <w:spacing w:val="-3"/>
                <w:sz w:val="18"/>
              </w:rPr>
              <w:t xml:space="preserve"> </w:t>
            </w:r>
            <w:r>
              <w:rPr>
                <w:sz w:val="18"/>
              </w:rPr>
              <w:t>de</w:t>
            </w:r>
            <w:r>
              <w:rPr>
                <w:spacing w:val="-3"/>
                <w:sz w:val="18"/>
              </w:rPr>
              <w:t xml:space="preserve"> </w:t>
            </w:r>
            <w:r>
              <w:rPr>
                <w:sz w:val="18"/>
              </w:rPr>
              <w:t>20</w:t>
            </w:r>
            <w:r>
              <w:rPr>
                <w:spacing w:val="-3"/>
                <w:sz w:val="18"/>
              </w:rPr>
              <w:t xml:space="preserve"> </w:t>
            </w:r>
            <w:r>
              <w:rPr>
                <w:sz w:val="18"/>
              </w:rPr>
              <w:t>cm</w:t>
            </w:r>
            <w:r>
              <w:rPr>
                <w:spacing w:val="-3"/>
                <w:sz w:val="18"/>
              </w:rPr>
              <w:t xml:space="preserve"> </w:t>
            </w:r>
            <w:r>
              <w:rPr>
                <w:sz w:val="18"/>
              </w:rPr>
              <w:t>x</w:t>
            </w:r>
            <w:r>
              <w:rPr>
                <w:spacing w:val="-2"/>
                <w:sz w:val="18"/>
              </w:rPr>
              <w:t xml:space="preserve"> </w:t>
            </w:r>
            <w:r>
              <w:rPr>
                <w:sz w:val="18"/>
              </w:rPr>
              <w:t>20</w:t>
            </w:r>
            <w:r>
              <w:rPr>
                <w:spacing w:val="-3"/>
                <w:sz w:val="18"/>
              </w:rPr>
              <w:t xml:space="preserve"> </w:t>
            </w:r>
            <w:r>
              <w:rPr>
                <w:sz w:val="18"/>
              </w:rPr>
              <w:t>cm</w:t>
            </w:r>
            <w:r>
              <w:rPr>
                <w:spacing w:val="-3"/>
                <w:sz w:val="18"/>
              </w:rPr>
              <w:t xml:space="preserve"> </w:t>
            </w:r>
            <w:r>
              <w:rPr>
                <w:sz w:val="18"/>
              </w:rPr>
              <w:t>con</w:t>
            </w:r>
            <w:r>
              <w:rPr>
                <w:spacing w:val="-3"/>
                <w:sz w:val="18"/>
              </w:rPr>
              <w:t xml:space="preserve"> </w:t>
            </w:r>
            <w:r>
              <w:rPr>
                <w:sz w:val="18"/>
              </w:rPr>
              <w:t>una</w:t>
            </w:r>
            <w:r>
              <w:rPr>
                <w:spacing w:val="-3"/>
                <w:sz w:val="18"/>
              </w:rPr>
              <w:t xml:space="preserve"> </w:t>
            </w:r>
            <w:r>
              <w:rPr>
                <w:sz w:val="18"/>
              </w:rPr>
              <w:t>jareta</w:t>
            </w:r>
            <w:r>
              <w:rPr>
                <w:spacing w:val="-2"/>
                <w:sz w:val="18"/>
              </w:rPr>
              <w:t xml:space="preserve"> </w:t>
            </w:r>
            <w:r>
              <w:rPr>
                <w:sz w:val="18"/>
              </w:rPr>
              <w:t>deslizable</w:t>
            </w:r>
            <w:r>
              <w:rPr>
                <w:spacing w:val="-3"/>
                <w:sz w:val="18"/>
              </w:rPr>
              <w:t xml:space="preserve"> </w:t>
            </w:r>
            <w:r>
              <w:rPr>
                <w:sz w:val="18"/>
              </w:rPr>
              <w:t>a</w:t>
            </w:r>
            <w:r>
              <w:rPr>
                <w:spacing w:val="-3"/>
                <w:sz w:val="18"/>
              </w:rPr>
              <w:t xml:space="preserve"> </w:t>
            </w:r>
            <w:r>
              <w:rPr>
                <w:sz w:val="18"/>
              </w:rPr>
              <w:t>ambos</w:t>
            </w:r>
            <w:r>
              <w:rPr>
                <w:spacing w:val="-3"/>
                <w:sz w:val="18"/>
              </w:rPr>
              <w:t xml:space="preserve"> </w:t>
            </w:r>
            <w:r>
              <w:rPr>
                <w:sz w:val="18"/>
              </w:rPr>
              <w:t>lados</w:t>
            </w:r>
            <w:r>
              <w:rPr>
                <w:spacing w:val="-2"/>
                <w:sz w:val="18"/>
              </w:rPr>
              <w:t xml:space="preserve"> </w:t>
            </w:r>
            <w:r>
              <w:rPr>
                <w:sz w:val="18"/>
              </w:rPr>
              <w:t>fabricada</w:t>
            </w:r>
            <w:r>
              <w:rPr>
                <w:spacing w:val="-3"/>
                <w:sz w:val="18"/>
              </w:rPr>
              <w:t xml:space="preserve"> </w:t>
            </w:r>
            <w:r>
              <w:rPr>
                <w:sz w:val="18"/>
              </w:rPr>
              <w:t>en</w:t>
            </w:r>
            <w:r>
              <w:rPr>
                <w:spacing w:val="-3"/>
                <w:sz w:val="18"/>
              </w:rPr>
              <w:t xml:space="preserve"> </w:t>
            </w:r>
            <w:r>
              <w:rPr>
                <w:sz w:val="18"/>
              </w:rPr>
              <w:t>poliéster</w:t>
            </w:r>
            <w:r>
              <w:rPr>
                <w:spacing w:val="-2"/>
                <w:sz w:val="18"/>
              </w:rPr>
              <w:t xml:space="preserve"> </w:t>
            </w:r>
            <w:r>
              <w:rPr>
                <w:sz w:val="18"/>
              </w:rPr>
              <w:t>con</w:t>
            </w:r>
            <w:r>
              <w:rPr>
                <w:spacing w:val="-3"/>
                <w:sz w:val="18"/>
              </w:rPr>
              <w:t xml:space="preserve"> </w:t>
            </w:r>
            <w:r>
              <w:rPr>
                <w:sz w:val="18"/>
              </w:rPr>
              <w:t xml:space="preserve">una medida de 32 cm +\- 5 cm, la bolsa en color de </w:t>
            </w:r>
            <w:proofErr w:type="spellStart"/>
            <w:r>
              <w:rPr>
                <w:sz w:val="18"/>
              </w:rPr>
              <w:t>pantone</w:t>
            </w:r>
            <w:proofErr w:type="spellEnd"/>
            <w:r>
              <w:rPr>
                <w:sz w:val="18"/>
              </w:rPr>
              <w:t xml:space="preserve"> 814C.</w:t>
            </w:r>
          </w:p>
          <w:p w14:paraId="0CA79B17" w14:textId="77777777" w:rsidR="00390329" w:rsidRPr="00EC5A04" w:rsidRDefault="00390329" w:rsidP="00390329">
            <w:pPr>
              <w:pStyle w:val="TableParagraph"/>
              <w:numPr>
                <w:ilvl w:val="0"/>
                <w:numId w:val="38"/>
              </w:numPr>
              <w:tabs>
                <w:tab w:val="left" w:pos="636"/>
              </w:tabs>
              <w:spacing w:line="216" w:lineRule="auto"/>
              <w:ind w:right="142"/>
              <w:rPr>
                <w:sz w:val="18"/>
              </w:rPr>
            </w:pPr>
            <w:r>
              <w:rPr>
                <w:sz w:val="18"/>
              </w:rPr>
              <w:t>Un paquete que contiene 4 toallas femenina sanitarias biodegradables, hipoalergénicas, libres de aromas</w:t>
            </w:r>
            <w:r>
              <w:rPr>
                <w:spacing w:val="-3"/>
                <w:sz w:val="18"/>
              </w:rPr>
              <w:t xml:space="preserve"> </w:t>
            </w:r>
            <w:r>
              <w:rPr>
                <w:sz w:val="18"/>
              </w:rPr>
              <w:t>fabricadas</w:t>
            </w:r>
            <w:r>
              <w:rPr>
                <w:spacing w:val="-3"/>
                <w:sz w:val="18"/>
              </w:rPr>
              <w:t xml:space="preserve"> </w:t>
            </w:r>
            <w:r>
              <w:rPr>
                <w:sz w:val="18"/>
              </w:rPr>
              <w:t>con</w:t>
            </w:r>
            <w:r>
              <w:rPr>
                <w:spacing w:val="-3"/>
                <w:sz w:val="18"/>
              </w:rPr>
              <w:t xml:space="preserve"> </w:t>
            </w:r>
            <w:r>
              <w:rPr>
                <w:sz w:val="18"/>
              </w:rPr>
              <w:t>materiales</w:t>
            </w:r>
            <w:r>
              <w:rPr>
                <w:spacing w:val="-3"/>
                <w:sz w:val="18"/>
              </w:rPr>
              <w:t xml:space="preserve"> </w:t>
            </w:r>
            <w:r>
              <w:rPr>
                <w:sz w:val="18"/>
              </w:rPr>
              <w:t>que</w:t>
            </w:r>
            <w:r>
              <w:rPr>
                <w:spacing w:val="-3"/>
                <w:sz w:val="18"/>
              </w:rPr>
              <w:t xml:space="preserve"> </w:t>
            </w:r>
            <w:r>
              <w:rPr>
                <w:sz w:val="18"/>
              </w:rPr>
              <w:t>brindan</w:t>
            </w:r>
            <w:r>
              <w:rPr>
                <w:spacing w:val="-3"/>
                <w:sz w:val="18"/>
              </w:rPr>
              <w:t xml:space="preserve"> </w:t>
            </w:r>
            <w:r>
              <w:rPr>
                <w:sz w:val="18"/>
              </w:rPr>
              <w:t>una</w:t>
            </w:r>
            <w:r>
              <w:rPr>
                <w:spacing w:val="-3"/>
                <w:sz w:val="18"/>
              </w:rPr>
              <w:t xml:space="preserve"> </w:t>
            </w:r>
            <w:r>
              <w:rPr>
                <w:sz w:val="18"/>
              </w:rPr>
              <w:t>máxima</w:t>
            </w:r>
            <w:r>
              <w:rPr>
                <w:spacing w:val="-3"/>
                <w:sz w:val="18"/>
              </w:rPr>
              <w:t xml:space="preserve"> </w:t>
            </w:r>
            <w:r>
              <w:rPr>
                <w:sz w:val="18"/>
              </w:rPr>
              <w:t>absorción</w:t>
            </w:r>
            <w:r>
              <w:rPr>
                <w:spacing w:val="-3"/>
                <w:sz w:val="18"/>
              </w:rPr>
              <w:t xml:space="preserve"> </w:t>
            </w:r>
            <w:r>
              <w:rPr>
                <w:sz w:val="18"/>
              </w:rPr>
              <w:t>y</w:t>
            </w:r>
            <w:r>
              <w:rPr>
                <w:spacing w:val="-3"/>
                <w:sz w:val="18"/>
              </w:rPr>
              <w:t xml:space="preserve"> </w:t>
            </w:r>
            <w:r>
              <w:rPr>
                <w:sz w:val="18"/>
              </w:rPr>
              <w:t>comodidad</w:t>
            </w:r>
            <w:r>
              <w:rPr>
                <w:spacing w:val="-2"/>
                <w:sz w:val="18"/>
              </w:rPr>
              <w:t xml:space="preserve"> </w:t>
            </w:r>
            <w:r>
              <w:rPr>
                <w:sz w:val="18"/>
              </w:rPr>
              <w:t>con</w:t>
            </w:r>
            <w:r>
              <w:rPr>
                <w:spacing w:val="-3"/>
                <w:sz w:val="18"/>
              </w:rPr>
              <w:t xml:space="preserve"> </w:t>
            </w:r>
            <w:r>
              <w:rPr>
                <w:sz w:val="18"/>
              </w:rPr>
              <w:t>las</w:t>
            </w:r>
            <w:r>
              <w:rPr>
                <w:spacing w:val="-3"/>
                <w:sz w:val="18"/>
              </w:rPr>
              <w:t xml:space="preserve"> </w:t>
            </w:r>
            <w:r>
              <w:rPr>
                <w:sz w:val="18"/>
              </w:rPr>
              <w:t xml:space="preserve">siguientes </w:t>
            </w:r>
            <w:r>
              <w:rPr>
                <w:spacing w:val="-2"/>
                <w:sz w:val="18"/>
              </w:rPr>
              <w:t>características:</w:t>
            </w:r>
          </w:p>
          <w:p w14:paraId="14F58B8A" w14:textId="77777777" w:rsidR="00390329" w:rsidRDefault="00390329" w:rsidP="00F266CF">
            <w:pPr>
              <w:pStyle w:val="TableParagraph"/>
              <w:tabs>
                <w:tab w:val="left" w:pos="636"/>
              </w:tabs>
              <w:spacing w:line="216" w:lineRule="auto"/>
              <w:ind w:left="276" w:right="142"/>
              <w:rPr>
                <w:sz w:val="18"/>
              </w:rPr>
            </w:pPr>
          </w:p>
          <w:tbl>
            <w:tblPr>
              <w:tblStyle w:val="TableNormal"/>
              <w:tblW w:w="0" w:type="auto"/>
              <w:tblInd w:w="2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576"/>
              <w:gridCol w:w="2362"/>
            </w:tblGrid>
            <w:tr w:rsidR="00390329" w14:paraId="54394C66" w14:textId="77777777" w:rsidTr="00F266CF">
              <w:trPr>
                <w:trHeight w:val="191"/>
              </w:trPr>
              <w:tc>
                <w:tcPr>
                  <w:tcW w:w="907" w:type="dxa"/>
                </w:tcPr>
                <w:p w14:paraId="2AF6D9DE" w14:textId="77777777" w:rsidR="00390329" w:rsidRDefault="00390329" w:rsidP="00F266CF">
                  <w:pPr>
                    <w:pStyle w:val="TableParagraph"/>
                    <w:spacing w:line="172" w:lineRule="exact"/>
                    <w:ind w:left="245"/>
                    <w:rPr>
                      <w:sz w:val="18"/>
                    </w:rPr>
                  </w:pPr>
                  <w:r>
                    <w:rPr>
                      <w:spacing w:val="-4"/>
                      <w:sz w:val="18"/>
                    </w:rPr>
                    <w:t>Peso</w:t>
                  </w:r>
                </w:p>
              </w:tc>
              <w:tc>
                <w:tcPr>
                  <w:tcW w:w="576" w:type="dxa"/>
                </w:tcPr>
                <w:p w14:paraId="5B10DDFB" w14:textId="77777777" w:rsidR="00390329" w:rsidRDefault="00390329" w:rsidP="00F266CF">
                  <w:pPr>
                    <w:pStyle w:val="TableParagraph"/>
                    <w:spacing w:line="172" w:lineRule="exact"/>
                    <w:ind w:left="7" w:right="2"/>
                    <w:jc w:val="center"/>
                    <w:rPr>
                      <w:sz w:val="18"/>
                    </w:rPr>
                  </w:pPr>
                  <w:r>
                    <w:rPr>
                      <w:spacing w:val="-5"/>
                      <w:sz w:val="18"/>
                    </w:rPr>
                    <w:t>gr</w:t>
                  </w:r>
                </w:p>
              </w:tc>
              <w:tc>
                <w:tcPr>
                  <w:tcW w:w="2362" w:type="dxa"/>
                </w:tcPr>
                <w:p w14:paraId="3120D933" w14:textId="77777777" w:rsidR="00390329" w:rsidRDefault="00390329" w:rsidP="00F266CF">
                  <w:pPr>
                    <w:pStyle w:val="TableParagraph"/>
                    <w:spacing w:line="172" w:lineRule="exact"/>
                    <w:ind w:left="8" w:right="2"/>
                    <w:jc w:val="center"/>
                    <w:rPr>
                      <w:sz w:val="18"/>
                    </w:rPr>
                  </w:pPr>
                  <w:r>
                    <w:rPr>
                      <w:spacing w:val="-4"/>
                      <w:sz w:val="18"/>
                    </w:rPr>
                    <w:t>8.77</w:t>
                  </w:r>
                </w:p>
              </w:tc>
            </w:tr>
            <w:tr w:rsidR="00390329" w14:paraId="75FDF31F" w14:textId="77777777" w:rsidTr="00F266CF">
              <w:trPr>
                <w:trHeight w:val="191"/>
              </w:trPr>
              <w:tc>
                <w:tcPr>
                  <w:tcW w:w="907" w:type="dxa"/>
                  <w:vMerge w:val="restart"/>
                </w:tcPr>
                <w:p w14:paraId="3534BAD9" w14:textId="77777777" w:rsidR="00390329" w:rsidRDefault="00390329" w:rsidP="00F266CF">
                  <w:pPr>
                    <w:pStyle w:val="TableParagraph"/>
                    <w:spacing w:line="188" w:lineRule="exact"/>
                    <w:ind w:left="280" w:right="98" w:hanging="176"/>
                    <w:rPr>
                      <w:sz w:val="18"/>
                    </w:rPr>
                  </w:pPr>
                  <w:r>
                    <w:rPr>
                      <w:spacing w:val="-2"/>
                      <w:sz w:val="18"/>
                    </w:rPr>
                    <w:t>Longitud total</w:t>
                  </w:r>
                </w:p>
              </w:tc>
              <w:tc>
                <w:tcPr>
                  <w:tcW w:w="576" w:type="dxa"/>
                </w:tcPr>
                <w:p w14:paraId="42F0EFD9" w14:textId="77777777" w:rsidR="00390329" w:rsidRDefault="00390329" w:rsidP="00F266CF">
                  <w:pPr>
                    <w:pStyle w:val="TableParagraph"/>
                    <w:spacing w:line="172" w:lineRule="exact"/>
                    <w:ind w:left="7" w:right="1"/>
                    <w:jc w:val="center"/>
                    <w:rPr>
                      <w:sz w:val="18"/>
                    </w:rPr>
                  </w:pPr>
                  <w:r>
                    <w:rPr>
                      <w:spacing w:val="-5"/>
                      <w:sz w:val="18"/>
                    </w:rPr>
                    <w:t>cm</w:t>
                  </w:r>
                </w:p>
              </w:tc>
              <w:tc>
                <w:tcPr>
                  <w:tcW w:w="2362" w:type="dxa"/>
                </w:tcPr>
                <w:p w14:paraId="302E2995" w14:textId="77777777" w:rsidR="00390329" w:rsidRDefault="00390329" w:rsidP="00F266CF">
                  <w:pPr>
                    <w:pStyle w:val="TableParagraph"/>
                    <w:spacing w:line="172" w:lineRule="exact"/>
                    <w:ind w:left="8" w:right="2"/>
                    <w:jc w:val="center"/>
                    <w:rPr>
                      <w:sz w:val="18"/>
                    </w:rPr>
                  </w:pPr>
                  <w:r>
                    <w:rPr>
                      <w:spacing w:val="-5"/>
                      <w:sz w:val="18"/>
                    </w:rPr>
                    <w:t>23</w:t>
                  </w:r>
                </w:p>
              </w:tc>
            </w:tr>
            <w:tr w:rsidR="00390329" w14:paraId="36A4713C" w14:textId="77777777" w:rsidTr="00F266CF">
              <w:trPr>
                <w:trHeight w:val="191"/>
              </w:trPr>
              <w:tc>
                <w:tcPr>
                  <w:tcW w:w="907" w:type="dxa"/>
                  <w:vMerge/>
                  <w:tcBorders>
                    <w:top w:val="nil"/>
                  </w:tcBorders>
                </w:tcPr>
                <w:p w14:paraId="2A64DCBB" w14:textId="77777777" w:rsidR="00390329" w:rsidRDefault="00390329" w:rsidP="00F266CF">
                  <w:pPr>
                    <w:rPr>
                      <w:sz w:val="2"/>
                      <w:szCs w:val="2"/>
                    </w:rPr>
                  </w:pPr>
                </w:p>
              </w:tc>
              <w:tc>
                <w:tcPr>
                  <w:tcW w:w="576" w:type="dxa"/>
                </w:tcPr>
                <w:p w14:paraId="7A74BE22" w14:textId="77777777" w:rsidR="00390329" w:rsidRDefault="00390329" w:rsidP="00F266CF">
                  <w:pPr>
                    <w:pStyle w:val="TableParagraph"/>
                    <w:spacing w:line="172" w:lineRule="exact"/>
                    <w:ind w:left="7"/>
                    <w:jc w:val="center"/>
                    <w:rPr>
                      <w:sz w:val="18"/>
                    </w:rPr>
                  </w:pPr>
                  <w:proofErr w:type="spellStart"/>
                  <w:r>
                    <w:rPr>
                      <w:spacing w:val="-4"/>
                      <w:sz w:val="18"/>
                    </w:rPr>
                    <w:t>pulg</w:t>
                  </w:r>
                  <w:proofErr w:type="spellEnd"/>
                </w:p>
              </w:tc>
              <w:tc>
                <w:tcPr>
                  <w:tcW w:w="2362" w:type="dxa"/>
                </w:tcPr>
                <w:p w14:paraId="6BAF1423" w14:textId="77777777" w:rsidR="00390329" w:rsidRDefault="00390329" w:rsidP="00F266CF">
                  <w:pPr>
                    <w:pStyle w:val="TableParagraph"/>
                    <w:spacing w:line="172" w:lineRule="exact"/>
                    <w:ind w:left="8" w:right="2"/>
                    <w:jc w:val="center"/>
                    <w:rPr>
                      <w:sz w:val="18"/>
                    </w:rPr>
                  </w:pPr>
                  <w:r>
                    <w:rPr>
                      <w:spacing w:val="-4"/>
                      <w:sz w:val="18"/>
                    </w:rPr>
                    <w:t>9.06</w:t>
                  </w:r>
                </w:p>
              </w:tc>
            </w:tr>
            <w:tr w:rsidR="00390329" w14:paraId="2F3582AD" w14:textId="77777777" w:rsidTr="00F266CF">
              <w:trPr>
                <w:trHeight w:val="196"/>
              </w:trPr>
              <w:tc>
                <w:tcPr>
                  <w:tcW w:w="907" w:type="dxa"/>
                  <w:vMerge w:val="restart"/>
                </w:tcPr>
                <w:p w14:paraId="5D98E1A3" w14:textId="77777777" w:rsidR="00390329" w:rsidRDefault="00390329" w:rsidP="00F266CF">
                  <w:pPr>
                    <w:pStyle w:val="TableParagraph"/>
                    <w:spacing w:line="188" w:lineRule="exact"/>
                    <w:ind w:left="280" w:right="182" w:hanging="86"/>
                    <w:rPr>
                      <w:sz w:val="18"/>
                    </w:rPr>
                  </w:pPr>
                  <w:r>
                    <w:rPr>
                      <w:spacing w:val="-2"/>
                      <w:sz w:val="18"/>
                    </w:rPr>
                    <w:t>Ancho total</w:t>
                  </w:r>
                </w:p>
              </w:tc>
              <w:tc>
                <w:tcPr>
                  <w:tcW w:w="576" w:type="dxa"/>
                </w:tcPr>
                <w:p w14:paraId="4D15180F" w14:textId="77777777" w:rsidR="00390329" w:rsidRDefault="00390329" w:rsidP="00F266CF">
                  <w:pPr>
                    <w:pStyle w:val="TableParagraph"/>
                    <w:spacing w:line="176" w:lineRule="exact"/>
                    <w:ind w:left="7" w:right="1"/>
                    <w:jc w:val="center"/>
                    <w:rPr>
                      <w:sz w:val="18"/>
                    </w:rPr>
                  </w:pPr>
                  <w:r>
                    <w:rPr>
                      <w:spacing w:val="-5"/>
                      <w:sz w:val="18"/>
                    </w:rPr>
                    <w:t>cm</w:t>
                  </w:r>
                </w:p>
              </w:tc>
              <w:tc>
                <w:tcPr>
                  <w:tcW w:w="2362" w:type="dxa"/>
                </w:tcPr>
                <w:p w14:paraId="3D48DC3A" w14:textId="77777777" w:rsidR="00390329" w:rsidRDefault="00390329" w:rsidP="00F266CF">
                  <w:pPr>
                    <w:pStyle w:val="TableParagraph"/>
                    <w:spacing w:line="176" w:lineRule="exact"/>
                    <w:ind w:left="8" w:right="1"/>
                    <w:jc w:val="center"/>
                    <w:rPr>
                      <w:sz w:val="18"/>
                    </w:rPr>
                  </w:pPr>
                  <w:r>
                    <w:rPr>
                      <w:spacing w:val="-4"/>
                      <w:sz w:val="18"/>
                    </w:rPr>
                    <w:t>15.5</w:t>
                  </w:r>
                </w:p>
              </w:tc>
            </w:tr>
            <w:tr w:rsidR="00390329" w14:paraId="681636DA" w14:textId="77777777" w:rsidTr="00F266CF">
              <w:trPr>
                <w:trHeight w:val="186"/>
              </w:trPr>
              <w:tc>
                <w:tcPr>
                  <w:tcW w:w="907" w:type="dxa"/>
                  <w:vMerge/>
                  <w:tcBorders>
                    <w:top w:val="nil"/>
                  </w:tcBorders>
                </w:tcPr>
                <w:p w14:paraId="32E2E603" w14:textId="77777777" w:rsidR="00390329" w:rsidRDefault="00390329" w:rsidP="00F266CF">
                  <w:pPr>
                    <w:rPr>
                      <w:sz w:val="2"/>
                      <w:szCs w:val="2"/>
                    </w:rPr>
                  </w:pPr>
                </w:p>
              </w:tc>
              <w:tc>
                <w:tcPr>
                  <w:tcW w:w="576" w:type="dxa"/>
                </w:tcPr>
                <w:p w14:paraId="459EDFA6" w14:textId="77777777" w:rsidR="00390329" w:rsidRDefault="00390329" w:rsidP="00F266CF">
                  <w:pPr>
                    <w:pStyle w:val="TableParagraph"/>
                    <w:spacing w:line="167" w:lineRule="exact"/>
                    <w:ind w:left="7"/>
                    <w:jc w:val="center"/>
                    <w:rPr>
                      <w:sz w:val="18"/>
                    </w:rPr>
                  </w:pPr>
                  <w:proofErr w:type="spellStart"/>
                  <w:r>
                    <w:rPr>
                      <w:spacing w:val="-4"/>
                      <w:sz w:val="18"/>
                    </w:rPr>
                    <w:t>Pulg</w:t>
                  </w:r>
                  <w:proofErr w:type="spellEnd"/>
                </w:p>
              </w:tc>
              <w:tc>
                <w:tcPr>
                  <w:tcW w:w="2362" w:type="dxa"/>
                </w:tcPr>
                <w:p w14:paraId="7AF6C5FB" w14:textId="77777777" w:rsidR="00390329" w:rsidRDefault="00390329" w:rsidP="00F266CF">
                  <w:pPr>
                    <w:pStyle w:val="TableParagraph"/>
                    <w:spacing w:line="167" w:lineRule="exact"/>
                    <w:ind w:left="8" w:right="2"/>
                    <w:jc w:val="center"/>
                    <w:rPr>
                      <w:sz w:val="18"/>
                    </w:rPr>
                  </w:pPr>
                  <w:r>
                    <w:rPr>
                      <w:spacing w:val="-4"/>
                      <w:sz w:val="18"/>
                    </w:rPr>
                    <w:t>6.10</w:t>
                  </w:r>
                </w:p>
              </w:tc>
            </w:tr>
            <w:tr w:rsidR="00390329" w14:paraId="23632316" w14:textId="77777777" w:rsidTr="00F266CF">
              <w:trPr>
                <w:trHeight w:val="378"/>
              </w:trPr>
              <w:tc>
                <w:tcPr>
                  <w:tcW w:w="1483" w:type="dxa"/>
                  <w:gridSpan w:val="2"/>
                </w:tcPr>
                <w:p w14:paraId="37432F06" w14:textId="77777777" w:rsidR="00390329" w:rsidRDefault="00390329" w:rsidP="00F266CF">
                  <w:pPr>
                    <w:pStyle w:val="TableParagraph"/>
                    <w:spacing w:line="177" w:lineRule="exact"/>
                    <w:ind w:left="442"/>
                    <w:rPr>
                      <w:sz w:val="18"/>
                    </w:rPr>
                  </w:pPr>
                  <w:r>
                    <w:rPr>
                      <w:sz w:val="18"/>
                    </w:rPr>
                    <w:t>Tipo</w:t>
                  </w:r>
                  <w:r>
                    <w:rPr>
                      <w:spacing w:val="-11"/>
                      <w:sz w:val="18"/>
                    </w:rPr>
                    <w:t xml:space="preserve"> </w:t>
                  </w:r>
                  <w:r>
                    <w:rPr>
                      <w:spacing w:val="-7"/>
                      <w:sz w:val="18"/>
                    </w:rPr>
                    <w:t>de</w:t>
                  </w:r>
                </w:p>
                <w:p w14:paraId="276FCD40" w14:textId="77777777" w:rsidR="00390329" w:rsidRDefault="00390329" w:rsidP="00F266CF">
                  <w:pPr>
                    <w:pStyle w:val="TableParagraph"/>
                    <w:spacing w:line="182" w:lineRule="exact"/>
                    <w:ind w:left="364"/>
                    <w:rPr>
                      <w:sz w:val="18"/>
                    </w:rPr>
                  </w:pPr>
                  <w:r>
                    <w:rPr>
                      <w:spacing w:val="-2"/>
                      <w:sz w:val="18"/>
                    </w:rPr>
                    <w:t>empaque</w:t>
                  </w:r>
                </w:p>
              </w:tc>
              <w:tc>
                <w:tcPr>
                  <w:tcW w:w="2362" w:type="dxa"/>
                </w:tcPr>
                <w:p w14:paraId="0721E273" w14:textId="77777777" w:rsidR="00390329" w:rsidRDefault="00390329" w:rsidP="00F266CF">
                  <w:pPr>
                    <w:pStyle w:val="TableParagraph"/>
                    <w:spacing w:line="177" w:lineRule="exact"/>
                    <w:ind w:left="8"/>
                    <w:jc w:val="center"/>
                    <w:rPr>
                      <w:sz w:val="18"/>
                    </w:rPr>
                  </w:pPr>
                  <w:r>
                    <w:rPr>
                      <w:sz w:val="18"/>
                    </w:rPr>
                    <w:t>Individual</w:t>
                  </w:r>
                  <w:r>
                    <w:rPr>
                      <w:spacing w:val="-7"/>
                      <w:sz w:val="18"/>
                    </w:rPr>
                    <w:t xml:space="preserve"> </w:t>
                  </w:r>
                  <w:r>
                    <w:rPr>
                      <w:sz w:val="18"/>
                    </w:rPr>
                    <w:t>abierto</w:t>
                  </w:r>
                  <w:r>
                    <w:rPr>
                      <w:spacing w:val="-7"/>
                      <w:sz w:val="18"/>
                    </w:rPr>
                    <w:t xml:space="preserve"> </w:t>
                  </w:r>
                  <w:r>
                    <w:rPr>
                      <w:spacing w:val="-2"/>
                      <w:sz w:val="18"/>
                    </w:rPr>
                    <w:t>adherido</w:t>
                  </w:r>
                </w:p>
                <w:p w14:paraId="39F91338" w14:textId="77777777" w:rsidR="00390329" w:rsidRDefault="00390329" w:rsidP="00F266CF">
                  <w:pPr>
                    <w:pStyle w:val="TableParagraph"/>
                    <w:spacing w:line="182" w:lineRule="exact"/>
                    <w:ind w:left="8" w:right="1"/>
                    <w:jc w:val="center"/>
                    <w:rPr>
                      <w:sz w:val="18"/>
                    </w:rPr>
                  </w:pPr>
                  <w:r>
                    <w:rPr>
                      <w:sz w:val="18"/>
                    </w:rPr>
                    <w:t>a</w:t>
                  </w:r>
                  <w:r>
                    <w:rPr>
                      <w:spacing w:val="-2"/>
                      <w:sz w:val="18"/>
                    </w:rPr>
                    <w:t xml:space="preserve"> </w:t>
                  </w:r>
                  <w:r>
                    <w:rPr>
                      <w:sz w:val="18"/>
                    </w:rPr>
                    <w:t>la</w:t>
                  </w:r>
                  <w:r>
                    <w:rPr>
                      <w:spacing w:val="-1"/>
                      <w:sz w:val="18"/>
                    </w:rPr>
                    <w:t xml:space="preserve"> </w:t>
                  </w:r>
                  <w:r>
                    <w:rPr>
                      <w:spacing w:val="-2"/>
                      <w:sz w:val="18"/>
                    </w:rPr>
                    <w:t>toalla</w:t>
                  </w:r>
                </w:p>
              </w:tc>
            </w:tr>
            <w:tr w:rsidR="00390329" w14:paraId="798DE7D6" w14:textId="77777777" w:rsidTr="00F266CF">
              <w:trPr>
                <w:trHeight w:val="186"/>
              </w:trPr>
              <w:tc>
                <w:tcPr>
                  <w:tcW w:w="1483" w:type="dxa"/>
                  <w:gridSpan w:val="2"/>
                </w:tcPr>
                <w:p w14:paraId="2D45D15E" w14:textId="77777777" w:rsidR="00390329" w:rsidRDefault="00390329" w:rsidP="00F266CF">
                  <w:pPr>
                    <w:pStyle w:val="TableParagraph"/>
                    <w:spacing w:line="167" w:lineRule="exact"/>
                    <w:ind w:left="459"/>
                    <w:rPr>
                      <w:sz w:val="18"/>
                    </w:rPr>
                  </w:pPr>
                  <w:r>
                    <w:rPr>
                      <w:spacing w:val="-2"/>
                      <w:sz w:val="18"/>
                    </w:rPr>
                    <w:t>Diseño</w:t>
                  </w:r>
                </w:p>
              </w:tc>
              <w:tc>
                <w:tcPr>
                  <w:tcW w:w="2362" w:type="dxa"/>
                </w:tcPr>
                <w:p w14:paraId="6A7DDCD6" w14:textId="77777777" w:rsidR="00390329" w:rsidRDefault="00390329" w:rsidP="00F266CF">
                  <w:pPr>
                    <w:pStyle w:val="TableParagraph"/>
                    <w:spacing w:line="167" w:lineRule="exact"/>
                    <w:ind w:left="8" w:right="1"/>
                    <w:jc w:val="center"/>
                    <w:rPr>
                      <w:sz w:val="18"/>
                    </w:rPr>
                  </w:pPr>
                  <w:r>
                    <w:rPr>
                      <w:spacing w:val="-2"/>
                      <w:sz w:val="18"/>
                    </w:rPr>
                    <w:t>Anatómico</w:t>
                  </w:r>
                </w:p>
              </w:tc>
            </w:tr>
            <w:tr w:rsidR="00390329" w14:paraId="7DE0B561" w14:textId="77777777" w:rsidTr="00F266CF">
              <w:trPr>
                <w:trHeight w:val="186"/>
              </w:trPr>
              <w:tc>
                <w:tcPr>
                  <w:tcW w:w="1483" w:type="dxa"/>
                  <w:gridSpan w:val="2"/>
                </w:tcPr>
                <w:p w14:paraId="540404BC" w14:textId="77777777" w:rsidR="00390329" w:rsidRPr="00EC5A04" w:rsidRDefault="00390329" w:rsidP="00F266CF">
                  <w:pPr>
                    <w:pStyle w:val="TableParagraph"/>
                    <w:spacing w:line="167" w:lineRule="exact"/>
                    <w:ind w:left="7"/>
                    <w:jc w:val="center"/>
                    <w:rPr>
                      <w:spacing w:val="-4"/>
                      <w:sz w:val="18"/>
                    </w:rPr>
                  </w:pPr>
                  <w:r>
                    <w:rPr>
                      <w:spacing w:val="-4"/>
                      <w:sz w:val="18"/>
                    </w:rPr>
                    <w:t>Alas</w:t>
                  </w:r>
                </w:p>
              </w:tc>
              <w:tc>
                <w:tcPr>
                  <w:tcW w:w="2362" w:type="dxa"/>
                </w:tcPr>
                <w:p w14:paraId="39369436" w14:textId="77777777" w:rsidR="00390329" w:rsidRDefault="00390329" w:rsidP="00F266CF">
                  <w:pPr>
                    <w:pStyle w:val="TableParagraph"/>
                    <w:spacing w:line="167" w:lineRule="exact"/>
                    <w:ind w:left="8" w:right="1"/>
                    <w:jc w:val="center"/>
                    <w:rPr>
                      <w:sz w:val="18"/>
                    </w:rPr>
                  </w:pPr>
                  <w:r>
                    <w:rPr>
                      <w:sz w:val="18"/>
                    </w:rPr>
                    <w:t>Con</w:t>
                  </w:r>
                  <w:r>
                    <w:rPr>
                      <w:spacing w:val="-3"/>
                      <w:sz w:val="18"/>
                    </w:rPr>
                    <w:t xml:space="preserve"> </w:t>
                  </w:r>
                  <w:r>
                    <w:rPr>
                      <w:spacing w:val="-2"/>
                      <w:sz w:val="18"/>
                    </w:rPr>
                    <w:t>adhesivo</w:t>
                  </w:r>
                </w:p>
              </w:tc>
            </w:tr>
            <w:tr w:rsidR="00390329" w14:paraId="6179BE8D" w14:textId="77777777" w:rsidTr="00F266CF">
              <w:trPr>
                <w:trHeight w:val="186"/>
              </w:trPr>
              <w:tc>
                <w:tcPr>
                  <w:tcW w:w="1483" w:type="dxa"/>
                  <w:gridSpan w:val="2"/>
                </w:tcPr>
                <w:p w14:paraId="309B3B4E" w14:textId="77777777" w:rsidR="00390329" w:rsidRDefault="00390329" w:rsidP="00F266CF">
                  <w:pPr>
                    <w:pStyle w:val="TableParagraph"/>
                    <w:spacing w:line="167" w:lineRule="exact"/>
                    <w:ind w:left="139"/>
                    <w:rPr>
                      <w:sz w:val="18"/>
                    </w:rPr>
                  </w:pPr>
                  <w:r>
                    <w:rPr>
                      <w:spacing w:val="-2"/>
                      <w:sz w:val="18"/>
                    </w:rPr>
                    <w:t>Hipoalergénica</w:t>
                  </w:r>
                </w:p>
              </w:tc>
              <w:tc>
                <w:tcPr>
                  <w:tcW w:w="2362" w:type="dxa"/>
                </w:tcPr>
                <w:p w14:paraId="4E3EFCEC" w14:textId="77777777" w:rsidR="00390329" w:rsidRPr="00EC5A04" w:rsidRDefault="00390329" w:rsidP="00F266CF">
                  <w:pPr>
                    <w:pStyle w:val="TableParagraph"/>
                    <w:spacing w:line="167" w:lineRule="exact"/>
                    <w:ind w:left="8" w:right="3"/>
                    <w:jc w:val="center"/>
                    <w:rPr>
                      <w:spacing w:val="-5"/>
                      <w:sz w:val="18"/>
                    </w:rPr>
                  </w:pPr>
                  <w:r>
                    <w:rPr>
                      <w:spacing w:val="-5"/>
                      <w:sz w:val="18"/>
                    </w:rPr>
                    <w:t>Sí</w:t>
                  </w:r>
                </w:p>
              </w:tc>
            </w:tr>
          </w:tbl>
          <w:p w14:paraId="169018BE" w14:textId="77777777" w:rsidR="00390329" w:rsidRPr="00EC5A04" w:rsidRDefault="00390329" w:rsidP="00F266CF">
            <w:pPr>
              <w:pStyle w:val="TableParagraph"/>
              <w:tabs>
                <w:tab w:val="left" w:pos="636"/>
              </w:tabs>
              <w:spacing w:before="1"/>
              <w:ind w:right="191"/>
              <w:rPr>
                <w:sz w:val="18"/>
              </w:rPr>
            </w:pPr>
          </w:p>
          <w:p w14:paraId="3111EB9E" w14:textId="77777777" w:rsidR="00390329" w:rsidRDefault="00390329" w:rsidP="00390329">
            <w:pPr>
              <w:pStyle w:val="TableParagraph"/>
              <w:numPr>
                <w:ilvl w:val="0"/>
                <w:numId w:val="38"/>
              </w:numPr>
              <w:tabs>
                <w:tab w:val="left" w:pos="636"/>
              </w:tabs>
              <w:spacing w:before="1"/>
              <w:ind w:right="191"/>
              <w:rPr>
                <w:sz w:val="18"/>
              </w:rPr>
            </w:pPr>
            <w:r>
              <w:rPr>
                <w:sz w:val="18"/>
              </w:rPr>
              <w:t>Un paquete de toallitas húmedas de higiene íntima con 5 piezas por paquete. Fabricadas en tela biodegradable</w:t>
            </w:r>
            <w:r>
              <w:rPr>
                <w:spacing w:val="-3"/>
                <w:sz w:val="18"/>
              </w:rPr>
              <w:t xml:space="preserve"> </w:t>
            </w:r>
            <w:r>
              <w:rPr>
                <w:sz w:val="18"/>
              </w:rPr>
              <w:t>50</w:t>
            </w:r>
            <w:r>
              <w:rPr>
                <w:spacing w:val="-3"/>
                <w:sz w:val="18"/>
              </w:rPr>
              <w:t xml:space="preserve"> </w:t>
            </w:r>
            <w:r>
              <w:rPr>
                <w:sz w:val="18"/>
              </w:rPr>
              <w:t>gr</w:t>
            </w:r>
            <w:r>
              <w:rPr>
                <w:spacing w:val="-2"/>
                <w:sz w:val="18"/>
              </w:rPr>
              <w:t xml:space="preserve"> </w:t>
            </w:r>
            <w:r>
              <w:rPr>
                <w:sz w:val="18"/>
              </w:rPr>
              <w:t>/</w:t>
            </w:r>
            <w:r>
              <w:rPr>
                <w:spacing w:val="-2"/>
                <w:sz w:val="18"/>
              </w:rPr>
              <w:t xml:space="preserve"> </w:t>
            </w:r>
            <w:r>
              <w:rPr>
                <w:sz w:val="18"/>
              </w:rPr>
              <w:t>m2.</w:t>
            </w:r>
            <w:r>
              <w:rPr>
                <w:spacing w:val="-2"/>
                <w:sz w:val="18"/>
              </w:rPr>
              <w:t xml:space="preserve"> </w:t>
            </w:r>
            <w:r>
              <w:rPr>
                <w:sz w:val="18"/>
              </w:rPr>
              <w:t>Fórmula</w:t>
            </w:r>
            <w:r>
              <w:rPr>
                <w:spacing w:val="-4"/>
                <w:sz w:val="18"/>
              </w:rPr>
              <w:t xml:space="preserve"> </w:t>
            </w:r>
            <w:r>
              <w:rPr>
                <w:sz w:val="18"/>
              </w:rPr>
              <w:t>biodegradable</w:t>
            </w:r>
            <w:r>
              <w:rPr>
                <w:spacing w:val="-3"/>
                <w:sz w:val="18"/>
              </w:rPr>
              <w:t xml:space="preserve"> </w:t>
            </w:r>
            <w:r>
              <w:rPr>
                <w:sz w:val="18"/>
              </w:rPr>
              <w:t>e</w:t>
            </w:r>
            <w:r>
              <w:rPr>
                <w:spacing w:val="-3"/>
                <w:sz w:val="18"/>
              </w:rPr>
              <w:t xml:space="preserve"> </w:t>
            </w:r>
            <w:r>
              <w:rPr>
                <w:sz w:val="18"/>
              </w:rPr>
              <w:t>hipoalergénica</w:t>
            </w:r>
            <w:r>
              <w:rPr>
                <w:spacing w:val="-3"/>
                <w:sz w:val="18"/>
              </w:rPr>
              <w:t xml:space="preserve"> </w:t>
            </w:r>
            <w:r>
              <w:rPr>
                <w:sz w:val="18"/>
              </w:rPr>
              <w:t>con</w:t>
            </w:r>
            <w:r>
              <w:rPr>
                <w:spacing w:val="-3"/>
                <w:sz w:val="18"/>
              </w:rPr>
              <w:t xml:space="preserve"> </w:t>
            </w:r>
            <w:r>
              <w:rPr>
                <w:sz w:val="18"/>
              </w:rPr>
              <w:t>hidrolizado</w:t>
            </w:r>
            <w:r>
              <w:rPr>
                <w:spacing w:val="-3"/>
                <w:sz w:val="18"/>
              </w:rPr>
              <w:t xml:space="preserve"> </w:t>
            </w:r>
            <w:r>
              <w:rPr>
                <w:sz w:val="18"/>
              </w:rPr>
              <w:t>de</w:t>
            </w:r>
            <w:r>
              <w:rPr>
                <w:spacing w:val="-3"/>
                <w:sz w:val="18"/>
              </w:rPr>
              <w:t xml:space="preserve"> </w:t>
            </w:r>
            <w:r>
              <w:rPr>
                <w:sz w:val="18"/>
              </w:rPr>
              <w:t>suero</w:t>
            </w:r>
            <w:r>
              <w:rPr>
                <w:spacing w:val="-3"/>
                <w:sz w:val="18"/>
              </w:rPr>
              <w:t xml:space="preserve"> </w:t>
            </w:r>
            <w:r>
              <w:rPr>
                <w:sz w:val="18"/>
              </w:rPr>
              <w:t>de</w:t>
            </w:r>
            <w:r>
              <w:rPr>
                <w:spacing w:val="-3"/>
                <w:sz w:val="18"/>
              </w:rPr>
              <w:t xml:space="preserve"> </w:t>
            </w:r>
            <w:r>
              <w:rPr>
                <w:sz w:val="18"/>
              </w:rPr>
              <w:t>leche para cuidado de la zona íntima y regulación de pH.</w:t>
            </w:r>
          </w:p>
          <w:p w14:paraId="1788E7E4" w14:textId="77777777" w:rsidR="00390329" w:rsidRPr="00EC5A04" w:rsidRDefault="00390329" w:rsidP="00390329">
            <w:pPr>
              <w:pStyle w:val="TableParagraph"/>
              <w:numPr>
                <w:ilvl w:val="0"/>
                <w:numId w:val="38"/>
              </w:numPr>
              <w:tabs>
                <w:tab w:val="left" w:pos="636"/>
              </w:tabs>
              <w:spacing w:before="1"/>
              <w:ind w:right="191"/>
              <w:rPr>
                <w:sz w:val="18"/>
              </w:rPr>
            </w:pPr>
            <w:r>
              <w:rPr>
                <w:sz w:val="18"/>
              </w:rPr>
              <w:t>Un</w:t>
            </w:r>
            <w:r>
              <w:rPr>
                <w:spacing w:val="-4"/>
                <w:sz w:val="18"/>
              </w:rPr>
              <w:t xml:space="preserve"> </w:t>
            </w:r>
            <w:r>
              <w:rPr>
                <w:sz w:val="18"/>
              </w:rPr>
              <w:t>tríptico</w:t>
            </w:r>
            <w:r>
              <w:rPr>
                <w:spacing w:val="-3"/>
                <w:sz w:val="18"/>
              </w:rPr>
              <w:t xml:space="preserve"> </w:t>
            </w:r>
            <w:r>
              <w:rPr>
                <w:sz w:val="18"/>
              </w:rPr>
              <w:t>con</w:t>
            </w:r>
            <w:r>
              <w:rPr>
                <w:spacing w:val="-3"/>
                <w:sz w:val="18"/>
              </w:rPr>
              <w:t xml:space="preserve"> </w:t>
            </w:r>
            <w:r>
              <w:rPr>
                <w:sz w:val="18"/>
              </w:rPr>
              <w:t>impresión</w:t>
            </w:r>
            <w:r>
              <w:rPr>
                <w:spacing w:val="-4"/>
                <w:sz w:val="18"/>
              </w:rPr>
              <w:t xml:space="preserve"> </w:t>
            </w:r>
            <w:r>
              <w:rPr>
                <w:sz w:val="18"/>
              </w:rPr>
              <w:t>a</w:t>
            </w:r>
            <w:r>
              <w:rPr>
                <w:spacing w:val="-3"/>
                <w:sz w:val="18"/>
              </w:rPr>
              <w:t xml:space="preserve"> </w:t>
            </w:r>
            <w:r>
              <w:rPr>
                <w:sz w:val="18"/>
              </w:rPr>
              <w:t>4</w:t>
            </w:r>
            <w:r>
              <w:rPr>
                <w:spacing w:val="-3"/>
                <w:sz w:val="18"/>
              </w:rPr>
              <w:t xml:space="preserve"> </w:t>
            </w:r>
            <w:r>
              <w:rPr>
                <w:sz w:val="18"/>
              </w:rPr>
              <w:t>x</w:t>
            </w:r>
            <w:r>
              <w:rPr>
                <w:spacing w:val="-4"/>
                <w:sz w:val="18"/>
              </w:rPr>
              <w:t xml:space="preserve"> </w:t>
            </w:r>
            <w:r>
              <w:rPr>
                <w:sz w:val="18"/>
              </w:rPr>
              <w:t>4</w:t>
            </w:r>
            <w:r>
              <w:rPr>
                <w:spacing w:val="-3"/>
                <w:sz w:val="18"/>
              </w:rPr>
              <w:t xml:space="preserve"> </w:t>
            </w:r>
            <w:r>
              <w:rPr>
                <w:sz w:val="18"/>
              </w:rPr>
              <w:t>tintas,</w:t>
            </w:r>
            <w:r>
              <w:rPr>
                <w:spacing w:val="-2"/>
                <w:sz w:val="18"/>
              </w:rPr>
              <w:t xml:space="preserve"> </w:t>
            </w:r>
            <w:r>
              <w:rPr>
                <w:sz w:val="18"/>
              </w:rPr>
              <w:t>sobre</w:t>
            </w:r>
            <w:r>
              <w:rPr>
                <w:spacing w:val="-4"/>
                <w:sz w:val="18"/>
              </w:rPr>
              <w:t xml:space="preserve"> </w:t>
            </w:r>
            <w:r>
              <w:rPr>
                <w:sz w:val="18"/>
              </w:rPr>
              <w:t>papel</w:t>
            </w:r>
            <w:r>
              <w:rPr>
                <w:spacing w:val="-2"/>
                <w:sz w:val="18"/>
              </w:rPr>
              <w:t xml:space="preserve"> </w:t>
            </w:r>
            <w:r>
              <w:rPr>
                <w:sz w:val="18"/>
              </w:rPr>
              <w:t>bond</w:t>
            </w:r>
            <w:r>
              <w:rPr>
                <w:spacing w:val="-3"/>
                <w:sz w:val="18"/>
              </w:rPr>
              <w:t xml:space="preserve"> </w:t>
            </w:r>
            <w:r>
              <w:rPr>
                <w:sz w:val="18"/>
              </w:rPr>
              <w:t>90</w:t>
            </w:r>
            <w:r>
              <w:rPr>
                <w:spacing w:val="-4"/>
                <w:sz w:val="18"/>
              </w:rPr>
              <w:t xml:space="preserve"> </w:t>
            </w:r>
            <w:proofErr w:type="spellStart"/>
            <w:r>
              <w:rPr>
                <w:spacing w:val="-4"/>
                <w:sz w:val="18"/>
              </w:rPr>
              <w:t>grs</w:t>
            </w:r>
            <w:proofErr w:type="spellEnd"/>
            <w:r>
              <w:rPr>
                <w:spacing w:val="-4"/>
                <w:sz w:val="18"/>
              </w:rPr>
              <w:t>.</w:t>
            </w:r>
          </w:p>
        </w:tc>
      </w:tr>
      <w:tr w:rsidR="00390329" w:rsidRPr="00DC7DB3" w14:paraId="1BB0337D" w14:textId="77777777" w:rsidTr="00F266CF">
        <w:trPr>
          <w:trHeight w:val="516"/>
        </w:trPr>
        <w:tc>
          <w:tcPr>
            <w:tcW w:w="877" w:type="pct"/>
            <w:tcBorders>
              <w:top w:val="single" w:sz="4" w:space="0" w:color="000000"/>
              <w:left w:val="single" w:sz="4" w:space="0" w:color="000000"/>
              <w:bottom w:val="single" w:sz="4" w:space="0" w:color="000000"/>
            </w:tcBorders>
            <w:tcMar>
              <w:left w:w="103" w:type="dxa"/>
            </w:tcMar>
            <w:vAlign w:val="center"/>
          </w:tcPr>
          <w:p w14:paraId="54DC755D" w14:textId="77777777" w:rsidR="00390329" w:rsidRPr="00387183" w:rsidRDefault="00390329" w:rsidP="00F266CF">
            <w:pPr>
              <w:snapToGrid w:val="0"/>
              <w:spacing w:after="0" w:line="240" w:lineRule="auto"/>
              <w:rPr>
                <w:rFonts w:ascii="Arial" w:hAnsi="Arial" w:cs="Arial"/>
                <w:b/>
                <w:szCs w:val="20"/>
                <w:lang w:val="es-ES"/>
              </w:rPr>
            </w:pPr>
            <w:r>
              <w:rPr>
                <w:rFonts w:ascii="Arial" w:hAnsi="Arial" w:cs="Arial"/>
                <w:b/>
                <w:szCs w:val="20"/>
                <w:lang w:val="es-ES"/>
              </w:rPr>
              <w:t>Diagrama Grafico</w:t>
            </w:r>
          </w:p>
        </w:tc>
        <w:tc>
          <w:tcPr>
            <w:tcW w:w="4123" w:type="pct"/>
            <w:tcBorders>
              <w:top w:val="single" w:sz="4" w:space="0" w:color="000000"/>
              <w:left w:val="single" w:sz="4" w:space="0" w:color="000000"/>
              <w:bottom w:val="single" w:sz="4" w:space="0" w:color="000000"/>
              <w:right w:val="single" w:sz="4" w:space="0" w:color="000000"/>
            </w:tcBorders>
            <w:tcMar>
              <w:left w:w="103" w:type="dxa"/>
            </w:tcMar>
          </w:tcPr>
          <w:p w14:paraId="288F4754" w14:textId="77777777" w:rsidR="00390329" w:rsidRPr="00CC12C8" w:rsidRDefault="00390329" w:rsidP="00F266CF">
            <w:pPr>
              <w:pStyle w:val="TableParagraph"/>
              <w:spacing w:before="191"/>
              <w:ind w:left="-8"/>
              <w:rPr>
                <w:b/>
                <w:spacing w:val="-5"/>
                <w:sz w:val="15"/>
              </w:rPr>
            </w:pPr>
            <w:r w:rsidRPr="00C33DD6">
              <w:rPr>
                <w:b/>
                <w:noProof/>
                <w:spacing w:val="-5"/>
                <w:sz w:val="15"/>
              </w:rPr>
              <w:drawing>
                <wp:anchor distT="0" distB="0" distL="114300" distR="114300" simplePos="0" relativeHeight="251660288" behindDoc="0" locked="0" layoutInCell="1" allowOverlap="1" wp14:anchorId="370E8843" wp14:editId="379D45F6">
                  <wp:simplePos x="0" y="0"/>
                  <wp:positionH relativeFrom="margin">
                    <wp:posOffset>2920365</wp:posOffset>
                  </wp:positionH>
                  <wp:positionV relativeFrom="margin">
                    <wp:posOffset>236855</wp:posOffset>
                  </wp:positionV>
                  <wp:extent cx="1735455" cy="1671320"/>
                  <wp:effectExtent l="0" t="0" r="0" b="5080"/>
                  <wp:wrapSquare wrapText="bothSides"/>
                  <wp:docPr id="110615486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54863" name="Imagen 1" descr="Interfaz de usuario gráfica&#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1735455" cy="1671320"/>
                          </a:xfrm>
                          <a:prstGeom prst="rect">
                            <a:avLst/>
                          </a:prstGeom>
                        </pic:spPr>
                      </pic:pic>
                    </a:graphicData>
                  </a:graphic>
                  <wp14:sizeRelH relativeFrom="margin">
                    <wp14:pctWidth>0</wp14:pctWidth>
                  </wp14:sizeRelH>
                  <wp14:sizeRelV relativeFrom="margin">
                    <wp14:pctHeight>0</wp14:pctHeight>
                  </wp14:sizeRelV>
                </wp:anchor>
              </w:drawing>
            </w:r>
            <w:r w:rsidRPr="00C33DD6">
              <w:rPr>
                <w:b/>
                <w:noProof/>
                <w:sz w:val="15"/>
              </w:rPr>
              <w:drawing>
                <wp:anchor distT="0" distB="0" distL="114300" distR="114300" simplePos="0" relativeHeight="251659264" behindDoc="0" locked="0" layoutInCell="1" allowOverlap="1" wp14:anchorId="446699E2" wp14:editId="2791AECF">
                  <wp:simplePos x="0" y="0"/>
                  <wp:positionH relativeFrom="margin">
                    <wp:posOffset>72390</wp:posOffset>
                  </wp:positionH>
                  <wp:positionV relativeFrom="margin">
                    <wp:posOffset>351155</wp:posOffset>
                  </wp:positionV>
                  <wp:extent cx="2800350" cy="1614170"/>
                  <wp:effectExtent l="0" t="0" r="0" b="5080"/>
                  <wp:wrapSquare wrapText="bothSides"/>
                  <wp:docPr id="120984318"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4318" name="Imagen 1" descr="Imagen que contiene Interfaz de usuario gráfica&#10;&#10;El contenido generado por IA puede ser incorrecto."/>
                          <pic:cNvPicPr/>
                        </pic:nvPicPr>
                        <pic:blipFill rotWithShape="1">
                          <a:blip r:embed="rId19">
                            <a:extLst>
                              <a:ext uri="{28A0092B-C50C-407E-A947-70E740481C1C}">
                                <a14:useLocalDpi xmlns:a14="http://schemas.microsoft.com/office/drawing/2010/main" val="0"/>
                              </a:ext>
                            </a:extLst>
                          </a:blip>
                          <a:srcRect t="12162"/>
                          <a:stretch>
                            <a:fillRect/>
                          </a:stretch>
                        </pic:blipFill>
                        <pic:spPr bwMode="auto">
                          <a:xfrm>
                            <a:off x="0" y="0"/>
                            <a:ext cx="2800350" cy="1614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15"/>
              </w:rPr>
              <w:t xml:space="preserve">          Reverso</w:t>
            </w:r>
            <w:r>
              <w:rPr>
                <w:b/>
                <w:spacing w:val="-4"/>
                <w:sz w:val="15"/>
              </w:rPr>
              <w:t xml:space="preserve"> </w:t>
            </w:r>
            <w:r>
              <w:rPr>
                <w:b/>
                <w:sz w:val="15"/>
              </w:rPr>
              <w:t>–</w:t>
            </w:r>
            <w:r>
              <w:rPr>
                <w:b/>
                <w:spacing w:val="-3"/>
                <w:sz w:val="15"/>
              </w:rPr>
              <w:t xml:space="preserve"> </w:t>
            </w:r>
            <w:r>
              <w:rPr>
                <w:b/>
                <w:sz w:val="15"/>
              </w:rPr>
              <w:t>Impreso</w:t>
            </w:r>
            <w:r>
              <w:rPr>
                <w:b/>
                <w:spacing w:val="-3"/>
                <w:sz w:val="15"/>
              </w:rPr>
              <w:t xml:space="preserve"> </w:t>
            </w:r>
            <w:r>
              <w:rPr>
                <w:b/>
                <w:sz w:val="15"/>
              </w:rPr>
              <w:t>a</w:t>
            </w:r>
            <w:r>
              <w:rPr>
                <w:b/>
                <w:spacing w:val="-3"/>
                <w:sz w:val="15"/>
              </w:rPr>
              <w:t xml:space="preserve"> </w:t>
            </w:r>
            <w:r>
              <w:rPr>
                <w:b/>
                <w:sz w:val="15"/>
              </w:rPr>
              <w:t>una</w:t>
            </w:r>
            <w:r>
              <w:rPr>
                <w:b/>
                <w:spacing w:val="-3"/>
                <w:sz w:val="15"/>
              </w:rPr>
              <w:t xml:space="preserve"> </w:t>
            </w:r>
            <w:r>
              <w:rPr>
                <w:b/>
                <w:spacing w:val="-2"/>
                <w:sz w:val="15"/>
              </w:rPr>
              <w:t>tinta</w:t>
            </w:r>
            <w:r>
              <w:rPr>
                <w:b/>
                <w:sz w:val="15"/>
              </w:rPr>
              <w:tab/>
              <w:t xml:space="preserve">                                        Frente</w:t>
            </w:r>
            <w:r>
              <w:rPr>
                <w:b/>
                <w:spacing w:val="-4"/>
                <w:sz w:val="15"/>
              </w:rPr>
              <w:t xml:space="preserve"> </w:t>
            </w:r>
            <w:r>
              <w:rPr>
                <w:b/>
                <w:sz w:val="15"/>
              </w:rPr>
              <w:t>–</w:t>
            </w:r>
            <w:r>
              <w:rPr>
                <w:b/>
                <w:spacing w:val="-4"/>
                <w:sz w:val="15"/>
              </w:rPr>
              <w:t xml:space="preserve"> </w:t>
            </w:r>
            <w:r>
              <w:rPr>
                <w:b/>
                <w:sz w:val="15"/>
              </w:rPr>
              <w:t>Impresa</w:t>
            </w:r>
            <w:r>
              <w:rPr>
                <w:b/>
                <w:spacing w:val="-3"/>
                <w:sz w:val="15"/>
              </w:rPr>
              <w:t xml:space="preserve"> </w:t>
            </w:r>
            <w:r>
              <w:rPr>
                <w:b/>
                <w:sz w:val="15"/>
              </w:rPr>
              <w:t>en</w:t>
            </w:r>
            <w:r>
              <w:rPr>
                <w:b/>
                <w:spacing w:val="-4"/>
                <w:sz w:val="15"/>
              </w:rPr>
              <w:t xml:space="preserve"> </w:t>
            </w:r>
            <w:r>
              <w:rPr>
                <w:b/>
                <w:sz w:val="15"/>
              </w:rPr>
              <w:t>pegatina</w:t>
            </w:r>
            <w:r>
              <w:rPr>
                <w:b/>
                <w:spacing w:val="-4"/>
                <w:sz w:val="15"/>
              </w:rPr>
              <w:t xml:space="preserve"> </w:t>
            </w:r>
            <w:r>
              <w:rPr>
                <w:b/>
                <w:spacing w:val="-5"/>
                <w:sz w:val="15"/>
              </w:rPr>
              <w:t>DTF</w:t>
            </w:r>
          </w:p>
        </w:tc>
      </w:tr>
      <w:tr w:rsidR="00390329" w:rsidRPr="00DC7DB3" w14:paraId="64B19716" w14:textId="77777777" w:rsidTr="00F266CF">
        <w:trPr>
          <w:trHeight w:val="552"/>
        </w:trPr>
        <w:tc>
          <w:tcPr>
            <w:tcW w:w="877" w:type="pct"/>
            <w:tcBorders>
              <w:left w:val="single" w:sz="4" w:space="0" w:color="000000"/>
              <w:bottom w:val="single" w:sz="4" w:space="0" w:color="000000"/>
            </w:tcBorders>
            <w:tcMar>
              <w:left w:w="103" w:type="dxa"/>
            </w:tcMar>
            <w:vAlign w:val="center"/>
          </w:tcPr>
          <w:p w14:paraId="51B4114F" w14:textId="77777777" w:rsidR="00390329" w:rsidRDefault="00390329" w:rsidP="00F266CF">
            <w:pPr>
              <w:snapToGrid w:val="0"/>
              <w:spacing w:after="0" w:line="240" w:lineRule="auto"/>
              <w:jc w:val="center"/>
              <w:rPr>
                <w:rFonts w:ascii="Arial" w:hAnsi="Arial" w:cs="Arial"/>
                <w:b/>
                <w:sz w:val="16"/>
                <w:szCs w:val="16"/>
                <w:lang w:val="es-ES"/>
              </w:rPr>
            </w:pPr>
            <w:r>
              <w:rPr>
                <w:rFonts w:ascii="Arial" w:hAnsi="Arial" w:cs="Arial"/>
                <w:b/>
                <w:sz w:val="16"/>
                <w:szCs w:val="16"/>
                <w:lang w:val="es-ES"/>
              </w:rPr>
              <w:t>CANTIDAD</w:t>
            </w:r>
          </w:p>
        </w:tc>
        <w:tc>
          <w:tcPr>
            <w:tcW w:w="4123" w:type="pct"/>
            <w:tcBorders>
              <w:left w:val="single" w:sz="4" w:space="0" w:color="000000"/>
              <w:bottom w:val="single" w:sz="4" w:space="0" w:color="000000"/>
              <w:right w:val="single" w:sz="4" w:space="0" w:color="000000"/>
            </w:tcBorders>
            <w:tcMar>
              <w:left w:w="103" w:type="dxa"/>
            </w:tcMar>
            <w:vAlign w:val="center"/>
          </w:tcPr>
          <w:p w14:paraId="0408E7CF" w14:textId="77777777" w:rsidR="00390329" w:rsidRPr="008C581F" w:rsidRDefault="00390329" w:rsidP="00F266CF">
            <w:pPr>
              <w:snapToGrid w:val="0"/>
              <w:spacing w:after="0" w:line="240" w:lineRule="auto"/>
              <w:rPr>
                <w:rFonts w:ascii="Arial" w:hAnsi="Arial" w:cs="Arial"/>
                <w:bCs/>
                <w:sz w:val="16"/>
                <w:szCs w:val="16"/>
                <w:lang w:val="es-ES"/>
              </w:rPr>
            </w:pPr>
            <w:r>
              <w:rPr>
                <w:rFonts w:ascii="Arial" w:hAnsi="Arial" w:cs="Arial"/>
                <w:bCs/>
                <w:sz w:val="16"/>
                <w:szCs w:val="16"/>
                <w:lang w:val="es-ES"/>
              </w:rPr>
              <w:t>167,942.00 kits</w:t>
            </w:r>
          </w:p>
        </w:tc>
      </w:tr>
      <w:tr w:rsidR="00390329" w:rsidRPr="00DC7DB3" w14:paraId="6F06F3E9" w14:textId="77777777" w:rsidTr="00F266CF">
        <w:trPr>
          <w:trHeight w:val="552"/>
        </w:trPr>
        <w:tc>
          <w:tcPr>
            <w:tcW w:w="877" w:type="pct"/>
            <w:tcBorders>
              <w:left w:val="single" w:sz="4" w:space="0" w:color="000000"/>
            </w:tcBorders>
            <w:tcMar>
              <w:left w:w="103" w:type="dxa"/>
            </w:tcMar>
            <w:vAlign w:val="center"/>
          </w:tcPr>
          <w:p w14:paraId="0BFE0B40" w14:textId="77777777" w:rsidR="00390329" w:rsidRPr="00DC7DB3" w:rsidRDefault="00390329" w:rsidP="00F266CF">
            <w:pPr>
              <w:snapToGrid w:val="0"/>
              <w:spacing w:after="0" w:line="240" w:lineRule="auto"/>
              <w:jc w:val="center"/>
              <w:rPr>
                <w:rFonts w:ascii="Arial" w:hAnsi="Arial" w:cs="Arial"/>
                <w:b/>
                <w:sz w:val="16"/>
                <w:szCs w:val="16"/>
                <w:lang w:val="es-ES"/>
              </w:rPr>
            </w:pPr>
            <w:r>
              <w:rPr>
                <w:rFonts w:ascii="Arial" w:hAnsi="Arial" w:cs="Arial"/>
                <w:b/>
                <w:sz w:val="16"/>
                <w:szCs w:val="16"/>
                <w:lang w:val="es-ES"/>
              </w:rPr>
              <w:t>Presentación del Bien/Servicio</w:t>
            </w:r>
          </w:p>
        </w:tc>
        <w:tc>
          <w:tcPr>
            <w:tcW w:w="4123" w:type="pct"/>
            <w:tcBorders>
              <w:left w:val="single" w:sz="4" w:space="0" w:color="000000"/>
              <w:right w:val="single" w:sz="4" w:space="0" w:color="000000"/>
            </w:tcBorders>
            <w:tcMar>
              <w:left w:w="103" w:type="dxa"/>
            </w:tcMar>
            <w:vAlign w:val="center"/>
          </w:tcPr>
          <w:p w14:paraId="2C024B13" w14:textId="77777777" w:rsidR="00390329" w:rsidRPr="00190B08" w:rsidRDefault="00390329" w:rsidP="00F266CF">
            <w:pPr>
              <w:snapToGrid w:val="0"/>
              <w:spacing w:after="0" w:line="240" w:lineRule="auto"/>
              <w:rPr>
                <w:rFonts w:ascii="Tahoma" w:hAnsi="Tahoma" w:cs="Arial"/>
              </w:rPr>
            </w:pPr>
            <w:r>
              <w:rPr>
                <w:rFonts w:ascii="Tahoma" w:hAnsi="Tahoma" w:cs="Arial"/>
              </w:rPr>
              <w:t>Caja de cartón corrugado, contenido 50 kits</w:t>
            </w:r>
          </w:p>
        </w:tc>
      </w:tr>
      <w:tr w:rsidR="00390329" w:rsidRPr="00DC7DB3" w14:paraId="2584CC47" w14:textId="77777777" w:rsidTr="00F266CF">
        <w:trPr>
          <w:trHeight w:val="552"/>
        </w:trPr>
        <w:tc>
          <w:tcPr>
            <w:tcW w:w="5000" w:type="pct"/>
            <w:gridSpan w:val="2"/>
            <w:tcBorders>
              <w:left w:val="single" w:sz="4" w:space="0" w:color="000000"/>
              <w:right w:val="single" w:sz="4" w:space="0" w:color="000000"/>
            </w:tcBorders>
            <w:tcMar>
              <w:left w:w="103" w:type="dxa"/>
            </w:tcMar>
            <w:vAlign w:val="center"/>
          </w:tcPr>
          <w:p w14:paraId="78C833F1" w14:textId="77777777" w:rsidR="00390329" w:rsidRPr="003D1EF3" w:rsidRDefault="00390329" w:rsidP="00F266CF">
            <w:pPr>
              <w:snapToGrid w:val="0"/>
              <w:spacing w:after="0" w:line="240" w:lineRule="auto"/>
              <w:rPr>
                <w:rFonts w:ascii="Tahoma" w:hAnsi="Tahoma" w:cs="Arial"/>
              </w:rPr>
            </w:pPr>
            <w:r w:rsidRPr="003D1EF3">
              <w:rPr>
                <w:rFonts w:ascii="Tahoma" w:hAnsi="Tahoma" w:cs="Arial"/>
              </w:rPr>
              <w:t>DOCUMENTOS PARA ENTREGAR Y REQUISITOS DE EVALUACIÓN TÉCNICA:</w:t>
            </w:r>
          </w:p>
          <w:p w14:paraId="337D9FF5" w14:textId="77777777" w:rsidR="00390329" w:rsidRPr="003D1EF3" w:rsidRDefault="00390329" w:rsidP="00F266CF">
            <w:pPr>
              <w:snapToGrid w:val="0"/>
              <w:spacing w:after="0" w:line="240" w:lineRule="auto"/>
              <w:rPr>
                <w:rFonts w:ascii="Tahoma" w:hAnsi="Tahoma" w:cs="Arial"/>
              </w:rPr>
            </w:pPr>
          </w:p>
          <w:p w14:paraId="756E5A22" w14:textId="77777777" w:rsidR="00390329" w:rsidRPr="003D1EF3" w:rsidRDefault="00390329" w:rsidP="00390329">
            <w:pPr>
              <w:pStyle w:val="Prrafodelista"/>
              <w:keepNext/>
              <w:numPr>
                <w:ilvl w:val="0"/>
                <w:numId w:val="39"/>
              </w:numPr>
              <w:shd w:val="clear" w:color="auto" w:fill="FFFFFF"/>
              <w:snapToGrid w:val="0"/>
              <w:spacing w:after="0" w:line="240" w:lineRule="auto"/>
              <w:textAlignment w:val="baseline"/>
              <w:rPr>
                <w:rFonts w:ascii="Tahoma" w:hAnsi="Tahoma" w:cs="Arial"/>
              </w:rPr>
            </w:pPr>
            <w:r w:rsidRPr="003D1EF3">
              <w:rPr>
                <w:rFonts w:ascii="Tahoma" w:hAnsi="Tahoma" w:cs="Arial"/>
              </w:rPr>
              <w:lastRenderedPageBreak/>
              <w:t xml:space="preserve">CERTIFICADO DE BUENAS PRACTICAS DE MANUFACTURA </w:t>
            </w:r>
            <w:r>
              <w:rPr>
                <w:rFonts w:ascii="Tahoma" w:hAnsi="Tahoma" w:cs="Arial"/>
              </w:rPr>
              <w:t xml:space="preserve">VIGENTE EMITIDO </w:t>
            </w:r>
            <w:r w:rsidRPr="003D1EF3">
              <w:rPr>
                <w:rFonts w:ascii="Tahoma" w:hAnsi="Tahoma" w:cs="Arial"/>
              </w:rPr>
              <w:t>POR COFEPRIS PARA EL REQUISITO TRES DE LA DESCRIPCIÓN TÉCNICA</w:t>
            </w:r>
          </w:p>
        </w:tc>
      </w:tr>
      <w:tr w:rsidR="00390329" w:rsidRPr="00DC7DB3" w14:paraId="137628F9" w14:textId="77777777" w:rsidTr="00F266CF">
        <w:trPr>
          <w:trHeight w:val="552"/>
        </w:trPr>
        <w:tc>
          <w:tcPr>
            <w:tcW w:w="877" w:type="pct"/>
            <w:tcBorders>
              <w:left w:val="single" w:sz="4" w:space="0" w:color="000000"/>
              <w:bottom w:val="single" w:sz="4" w:space="0" w:color="000000"/>
            </w:tcBorders>
            <w:tcMar>
              <w:left w:w="103" w:type="dxa"/>
            </w:tcMar>
            <w:vAlign w:val="center"/>
          </w:tcPr>
          <w:p w14:paraId="729D986E" w14:textId="77777777" w:rsidR="00390329" w:rsidRDefault="00390329" w:rsidP="00F266CF">
            <w:pPr>
              <w:snapToGrid w:val="0"/>
              <w:spacing w:after="0" w:line="240" w:lineRule="auto"/>
              <w:jc w:val="center"/>
              <w:rPr>
                <w:rFonts w:ascii="Arial" w:hAnsi="Arial" w:cs="Arial"/>
                <w:b/>
                <w:sz w:val="16"/>
                <w:szCs w:val="16"/>
                <w:lang w:val="es-ES"/>
              </w:rPr>
            </w:pPr>
            <w:r>
              <w:rPr>
                <w:rFonts w:ascii="Arial" w:hAnsi="Arial" w:cs="Arial"/>
                <w:b/>
                <w:sz w:val="16"/>
                <w:szCs w:val="16"/>
                <w:lang w:val="es-ES"/>
              </w:rPr>
              <w:t>Lugar de Entrega</w:t>
            </w:r>
          </w:p>
        </w:tc>
        <w:tc>
          <w:tcPr>
            <w:tcW w:w="4123" w:type="pct"/>
            <w:tcBorders>
              <w:left w:val="single" w:sz="4" w:space="0" w:color="000000"/>
              <w:bottom w:val="single" w:sz="4" w:space="0" w:color="000000"/>
              <w:right w:val="single" w:sz="4" w:space="0" w:color="000000"/>
            </w:tcBorders>
            <w:tcMar>
              <w:left w:w="103" w:type="dxa"/>
            </w:tcMar>
            <w:vAlign w:val="center"/>
          </w:tcPr>
          <w:p w14:paraId="22EDAF98" w14:textId="77777777" w:rsidR="00390329" w:rsidRDefault="00390329" w:rsidP="00F266CF">
            <w:pPr>
              <w:snapToGrid w:val="0"/>
              <w:spacing w:after="0" w:line="240" w:lineRule="auto"/>
              <w:rPr>
                <w:rFonts w:ascii="Tahoma" w:hAnsi="Tahoma" w:cs="Arial"/>
              </w:rPr>
            </w:pPr>
            <w:r>
              <w:rPr>
                <w:rFonts w:ascii="Tahoma" w:hAnsi="Tahoma" w:cs="Arial"/>
              </w:rPr>
              <w:t>Almacén Central OPD SSJ- Programa Salud Sexual y Reproductiva para Adolescentes</w:t>
            </w:r>
          </w:p>
        </w:tc>
      </w:tr>
    </w:tbl>
    <w:p w14:paraId="3B34945A" w14:textId="77777777" w:rsidR="00390329" w:rsidRDefault="00390329" w:rsidP="005647C5">
      <w:pPr>
        <w:spacing w:after="0" w:line="240" w:lineRule="auto"/>
        <w:jc w:val="both"/>
        <w:rPr>
          <w:rFonts w:ascii="Montserrat" w:hAnsi="Montserrat" w:cs="Tahoma"/>
          <w:b/>
          <w:bCs/>
          <w:sz w:val="18"/>
          <w:szCs w:val="18"/>
        </w:rPr>
      </w:pPr>
    </w:p>
    <w:p w14:paraId="614509E2" w14:textId="1A4865AF" w:rsidR="00390329" w:rsidRDefault="00390329" w:rsidP="00390329">
      <w:pPr>
        <w:spacing w:after="0" w:line="240" w:lineRule="auto"/>
        <w:jc w:val="both"/>
        <w:rPr>
          <w:rFonts w:ascii="Montserrat" w:hAnsi="Montserrat" w:cs="Tahoma"/>
          <w:b/>
          <w:bCs/>
          <w:sz w:val="18"/>
          <w:szCs w:val="18"/>
        </w:rPr>
      </w:pPr>
      <w:r>
        <w:rPr>
          <w:rFonts w:ascii="Montserrat" w:hAnsi="Montserrat" w:cs="Tahoma"/>
          <w:b/>
          <w:bCs/>
          <w:sz w:val="18"/>
          <w:szCs w:val="18"/>
        </w:rPr>
        <w:t xml:space="preserve">Especificaciones técnicas partida </w:t>
      </w:r>
      <w:r>
        <w:rPr>
          <w:rFonts w:ascii="Montserrat" w:hAnsi="Montserrat" w:cs="Tahoma"/>
          <w:b/>
          <w:bCs/>
          <w:sz w:val="18"/>
          <w:szCs w:val="18"/>
        </w:rPr>
        <w:t>2:</w:t>
      </w:r>
    </w:p>
    <w:p w14:paraId="23FBDC24" w14:textId="77777777" w:rsidR="00AB6D2B" w:rsidRDefault="00AB6D2B" w:rsidP="00390329">
      <w:pPr>
        <w:spacing w:after="0" w:line="240" w:lineRule="auto"/>
        <w:jc w:val="both"/>
        <w:rPr>
          <w:rFonts w:ascii="Montserrat" w:hAnsi="Montserrat" w:cs="Tahoma"/>
          <w:b/>
          <w:bCs/>
          <w:sz w:val="18"/>
          <w:szCs w:val="18"/>
        </w:rPr>
      </w:pPr>
    </w:p>
    <w:tbl>
      <w:tblPr>
        <w:tblW w:w="5262" w:type="pct"/>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1778"/>
        <w:gridCol w:w="8356"/>
      </w:tblGrid>
      <w:tr w:rsidR="00AB6D2B" w:rsidRPr="00DC7DB3" w14:paraId="0D6091C9" w14:textId="77777777" w:rsidTr="00F266CF">
        <w:trPr>
          <w:trHeight w:val="516"/>
        </w:trPr>
        <w:tc>
          <w:tcPr>
            <w:tcW w:w="877" w:type="pct"/>
            <w:tcBorders>
              <w:top w:val="single" w:sz="4" w:space="0" w:color="000000"/>
              <w:left w:val="single" w:sz="4" w:space="0" w:color="000000"/>
              <w:bottom w:val="single" w:sz="4" w:space="0" w:color="000000"/>
            </w:tcBorders>
            <w:tcMar>
              <w:left w:w="103" w:type="dxa"/>
            </w:tcMar>
            <w:vAlign w:val="center"/>
          </w:tcPr>
          <w:p w14:paraId="2869538F" w14:textId="77777777" w:rsidR="00AB6D2B" w:rsidRPr="00387183" w:rsidRDefault="00AB6D2B" w:rsidP="00F266CF">
            <w:pPr>
              <w:snapToGrid w:val="0"/>
              <w:spacing w:after="0" w:line="240" w:lineRule="auto"/>
              <w:rPr>
                <w:rFonts w:ascii="Arial" w:hAnsi="Arial" w:cs="Arial"/>
                <w:b/>
                <w:szCs w:val="20"/>
                <w:lang w:val="es-ES"/>
              </w:rPr>
            </w:pPr>
            <w:r w:rsidRPr="00387183">
              <w:rPr>
                <w:rFonts w:ascii="Arial" w:hAnsi="Arial" w:cs="Arial"/>
                <w:b/>
                <w:szCs w:val="20"/>
                <w:lang w:val="es-ES"/>
              </w:rPr>
              <w:t>Descripción Técnica del Bien/Servicio:</w:t>
            </w:r>
          </w:p>
        </w:tc>
        <w:tc>
          <w:tcPr>
            <w:tcW w:w="4123" w:type="pct"/>
            <w:tcBorders>
              <w:top w:val="single" w:sz="4" w:space="0" w:color="000000"/>
              <w:left w:val="single" w:sz="4" w:space="0" w:color="000000"/>
              <w:bottom w:val="single" w:sz="4" w:space="0" w:color="000000"/>
              <w:right w:val="single" w:sz="4" w:space="0" w:color="000000"/>
            </w:tcBorders>
            <w:tcMar>
              <w:left w:w="103" w:type="dxa"/>
            </w:tcMar>
          </w:tcPr>
          <w:p w14:paraId="6BB754F0" w14:textId="77777777" w:rsidR="00AB6D2B" w:rsidRDefault="00AB6D2B" w:rsidP="00F266CF">
            <w:pPr>
              <w:pStyle w:val="TableParagraph"/>
              <w:spacing w:before="191"/>
              <w:ind w:left="-8"/>
              <w:rPr>
                <w:sz w:val="18"/>
              </w:rPr>
            </w:pPr>
            <w:r>
              <w:rPr>
                <w:sz w:val="18"/>
              </w:rPr>
              <w:t>Kit</w:t>
            </w:r>
            <w:r>
              <w:rPr>
                <w:spacing w:val="-5"/>
                <w:sz w:val="18"/>
              </w:rPr>
              <w:t xml:space="preserve"> </w:t>
            </w:r>
            <w:r>
              <w:rPr>
                <w:sz w:val="18"/>
              </w:rPr>
              <w:t>de</w:t>
            </w:r>
            <w:r>
              <w:rPr>
                <w:spacing w:val="-6"/>
                <w:sz w:val="18"/>
              </w:rPr>
              <w:t xml:space="preserve"> </w:t>
            </w:r>
            <w:r>
              <w:rPr>
                <w:sz w:val="18"/>
              </w:rPr>
              <w:t>gestión</w:t>
            </w:r>
            <w:r>
              <w:rPr>
                <w:spacing w:val="-5"/>
                <w:sz w:val="18"/>
              </w:rPr>
              <w:t xml:space="preserve"> </w:t>
            </w:r>
            <w:r>
              <w:rPr>
                <w:sz w:val="18"/>
              </w:rPr>
              <w:t>menstrual,</w:t>
            </w:r>
            <w:r>
              <w:rPr>
                <w:spacing w:val="-5"/>
                <w:sz w:val="18"/>
              </w:rPr>
              <w:t xml:space="preserve"> </w:t>
            </w:r>
            <w:r>
              <w:rPr>
                <w:sz w:val="18"/>
              </w:rPr>
              <w:t>para</w:t>
            </w:r>
            <w:r>
              <w:rPr>
                <w:spacing w:val="-6"/>
                <w:sz w:val="18"/>
              </w:rPr>
              <w:t xml:space="preserve"> </w:t>
            </w:r>
            <w:r>
              <w:rPr>
                <w:sz w:val="18"/>
              </w:rPr>
              <w:t>acciones</w:t>
            </w:r>
            <w:r>
              <w:rPr>
                <w:spacing w:val="-5"/>
                <w:sz w:val="18"/>
              </w:rPr>
              <w:t xml:space="preserve"> </w:t>
            </w:r>
            <w:r>
              <w:rPr>
                <w:sz w:val="18"/>
              </w:rPr>
              <w:t>de</w:t>
            </w:r>
            <w:r>
              <w:rPr>
                <w:spacing w:val="-6"/>
                <w:sz w:val="18"/>
              </w:rPr>
              <w:t xml:space="preserve"> </w:t>
            </w:r>
            <w:r>
              <w:rPr>
                <w:sz w:val="18"/>
              </w:rPr>
              <w:t>capacitación</w:t>
            </w:r>
            <w:r>
              <w:rPr>
                <w:spacing w:val="-6"/>
                <w:sz w:val="18"/>
              </w:rPr>
              <w:t xml:space="preserve"> </w:t>
            </w:r>
            <w:r>
              <w:rPr>
                <w:sz w:val="18"/>
              </w:rPr>
              <w:t>y</w:t>
            </w:r>
            <w:r>
              <w:rPr>
                <w:spacing w:val="-5"/>
                <w:sz w:val="18"/>
              </w:rPr>
              <w:t xml:space="preserve"> </w:t>
            </w:r>
            <w:r>
              <w:rPr>
                <w:sz w:val="18"/>
              </w:rPr>
              <w:t>sensibilización</w:t>
            </w:r>
            <w:r>
              <w:rPr>
                <w:spacing w:val="-6"/>
                <w:sz w:val="18"/>
              </w:rPr>
              <w:t xml:space="preserve"> </w:t>
            </w:r>
            <w:r>
              <w:rPr>
                <w:sz w:val="18"/>
              </w:rPr>
              <w:t>en</w:t>
            </w:r>
            <w:r>
              <w:rPr>
                <w:spacing w:val="-5"/>
                <w:sz w:val="18"/>
              </w:rPr>
              <w:t xml:space="preserve"> </w:t>
            </w:r>
            <w:r>
              <w:rPr>
                <w:sz w:val="18"/>
              </w:rPr>
              <w:t>materia</w:t>
            </w:r>
            <w:r>
              <w:rPr>
                <w:spacing w:val="-6"/>
                <w:sz w:val="18"/>
              </w:rPr>
              <w:t xml:space="preserve"> </w:t>
            </w:r>
            <w:r>
              <w:rPr>
                <w:sz w:val="18"/>
              </w:rPr>
              <w:t>de</w:t>
            </w:r>
            <w:r>
              <w:rPr>
                <w:spacing w:val="-6"/>
                <w:sz w:val="18"/>
              </w:rPr>
              <w:t xml:space="preserve"> </w:t>
            </w:r>
            <w:r>
              <w:rPr>
                <w:sz w:val="18"/>
              </w:rPr>
              <w:t>menstruación</w:t>
            </w:r>
            <w:r>
              <w:rPr>
                <w:spacing w:val="-5"/>
                <w:sz w:val="18"/>
              </w:rPr>
              <w:t xml:space="preserve"> </w:t>
            </w:r>
            <w:r>
              <w:rPr>
                <w:spacing w:val="-2"/>
                <w:sz w:val="18"/>
              </w:rPr>
              <w:t>digna</w:t>
            </w:r>
          </w:p>
          <w:p w14:paraId="734259AB" w14:textId="77777777" w:rsidR="00AB6D2B" w:rsidRDefault="00AB6D2B" w:rsidP="00F266CF">
            <w:pPr>
              <w:pStyle w:val="TableParagraph"/>
              <w:spacing w:before="167" w:line="197" w:lineRule="exact"/>
              <w:ind w:left="-8"/>
              <w:rPr>
                <w:sz w:val="18"/>
              </w:rPr>
            </w:pPr>
            <w:r>
              <w:rPr>
                <w:spacing w:val="-2"/>
                <w:sz w:val="18"/>
              </w:rPr>
              <w:t>Incluye:</w:t>
            </w:r>
          </w:p>
          <w:p w14:paraId="5376F745" w14:textId="77777777" w:rsidR="00AB6D2B" w:rsidRDefault="00AB6D2B" w:rsidP="00AB6D2B">
            <w:pPr>
              <w:pStyle w:val="TableParagraph"/>
              <w:numPr>
                <w:ilvl w:val="0"/>
                <w:numId w:val="40"/>
              </w:numPr>
              <w:tabs>
                <w:tab w:val="left" w:pos="712"/>
              </w:tabs>
              <w:spacing w:before="7" w:line="216" w:lineRule="auto"/>
              <w:ind w:right="99"/>
              <w:rPr>
                <w:sz w:val="18"/>
              </w:rPr>
            </w:pPr>
            <w:r>
              <w:rPr>
                <w:sz w:val="18"/>
              </w:rPr>
              <w:t>Una</w:t>
            </w:r>
            <w:r>
              <w:rPr>
                <w:spacing w:val="-3"/>
                <w:sz w:val="18"/>
              </w:rPr>
              <w:t xml:space="preserve"> </w:t>
            </w:r>
            <w:r>
              <w:rPr>
                <w:sz w:val="18"/>
              </w:rPr>
              <w:t>bolsa</w:t>
            </w:r>
            <w:r>
              <w:rPr>
                <w:spacing w:val="-3"/>
                <w:sz w:val="18"/>
              </w:rPr>
              <w:t xml:space="preserve"> </w:t>
            </w:r>
            <w:r>
              <w:rPr>
                <w:sz w:val="18"/>
              </w:rPr>
              <w:t>ecológica</w:t>
            </w:r>
            <w:r>
              <w:rPr>
                <w:spacing w:val="-3"/>
                <w:sz w:val="18"/>
              </w:rPr>
              <w:t xml:space="preserve"> </w:t>
            </w:r>
            <w:r>
              <w:rPr>
                <w:sz w:val="18"/>
              </w:rPr>
              <w:t>fabricada</w:t>
            </w:r>
            <w:r>
              <w:rPr>
                <w:spacing w:val="-3"/>
                <w:sz w:val="18"/>
              </w:rPr>
              <w:t xml:space="preserve"> </w:t>
            </w:r>
            <w:r>
              <w:rPr>
                <w:sz w:val="18"/>
              </w:rPr>
              <w:t>en</w:t>
            </w:r>
            <w:r>
              <w:rPr>
                <w:spacing w:val="-3"/>
                <w:sz w:val="18"/>
              </w:rPr>
              <w:t xml:space="preserve"> </w:t>
            </w:r>
            <w:r>
              <w:rPr>
                <w:sz w:val="18"/>
              </w:rPr>
              <w:t>material</w:t>
            </w:r>
            <w:r>
              <w:rPr>
                <w:spacing w:val="-2"/>
                <w:sz w:val="18"/>
              </w:rPr>
              <w:t xml:space="preserve"> </w:t>
            </w:r>
            <w:r>
              <w:rPr>
                <w:sz w:val="18"/>
              </w:rPr>
              <w:t>100%</w:t>
            </w:r>
            <w:r>
              <w:rPr>
                <w:spacing w:val="-3"/>
                <w:sz w:val="18"/>
              </w:rPr>
              <w:t xml:space="preserve"> </w:t>
            </w:r>
            <w:r>
              <w:rPr>
                <w:sz w:val="18"/>
              </w:rPr>
              <w:t>reciclable,</w:t>
            </w:r>
            <w:r>
              <w:rPr>
                <w:spacing w:val="-2"/>
                <w:sz w:val="18"/>
              </w:rPr>
              <w:t xml:space="preserve"> </w:t>
            </w:r>
            <w:r>
              <w:rPr>
                <w:sz w:val="18"/>
              </w:rPr>
              <w:t>polipropileno</w:t>
            </w:r>
            <w:r>
              <w:rPr>
                <w:spacing w:val="-3"/>
                <w:sz w:val="18"/>
              </w:rPr>
              <w:t xml:space="preserve"> </w:t>
            </w:r>
            <w:r>
              <w:rPr>
                <w:sz w:val="18"/>
              </w:rPr>
              <w:t>de</w:t>
            </w:r>
            <w:r>
              <w:rPr>
                <w:spacing w:val="-3"/>
                <w:sz w:val="18"/>
              </w:rPr>
              <w:t xml:space="preserve"> </w:t>
            </w:r>
            <w:r>
              <w:rPr>
                <w:sz w:val="18"/>
              </w:rPr>
              <w:t>tela</w:t>
            </w:r>
            <w:r>
              <w:rPr>
                <w:spacing w:val="-3"/>
                <w:sz w:val="18"/>
              </w:rPr>
              <w:t xml:space="preserve"> </w:t>
            </w:r>
            <w:proofErr w:type="spellStart"/>
            <w:r>
              <w:rPr>
                <w:sz w:val="18"/>
              </w:rPr>
              <w:t>spunbond</w:t>
            </w:r>
            <w:proofErr w:type="spellEnd"/>
            <w:r>
              <w:rPr>
                <w:spacing w:val="-3"/>
                <w:sz w:val="18"/>
              </w:rPr>
              <w:t xml:space="preserve"> </w:t>
            </w:r>
            <w:r>
              <w:rPr>
                <w:sz w:val="18"/>
              </w:rPr>
              <w:t>40</w:t>
            </w:r>
            <w:r>
              <w:rPr>
                <w:spacing w:val="-3"/>
                <w:sz w:val="18"/>
              </w:rPr>
              <w:t xml:space="preserve"> </w:t>
            </w:r>
            <w:r>
              <w:rPr>
                <w:sz w:val="18"/>
              </w:rPr>
              <w:t>gr/</w:t>
            </w:r>
            <w:r>
              <w:rPr>
                <w:spacing w:val="-2"/>
                <w:sz w:val="18"/>
              </w:rPr>
              <w:t xml:space="preserve"> </w:t>
            </w:r>
            <w:r>
              <w:rPr>
                <w:sz w:val="18"/>
              </w:rPr>
              <w:t>m2, con medidas de 40 cm x 32.5 cm, con jareta doble deslizable a ambos lados de 112.5 cm +/- 5%, fabricada en poliéster, la bolsa en color de Pantone 814C.</w:t>
            </w:r>
          </w:p>
          <w:p w14:paraId="15F8FF8A" w14:textId="77777777" w:rsidR="00AB6D2B" w:rsidRDefault="00AB6D2B" w:rsidP="00AB6D2B">
            <w:pPr>
              <w:pStyle w:val="TableParagraph"/>
              <w:numPr>
                <w:ilvl w:val="0"/>
                <w:numId w:val="40"/>
              </w:numPr>
              <w:tabs>
                <w:tab w:val="left" w:pos="712"/>
              </w:tabs>
              <w:spacing w:before="8" w:line="216" w:lineRule="auto"/>
              <w:ind w:right="69"/>
              <w:rPr>
                <w:sz w:val="18"/>
              </w:rPr>
            </w:pPr>
            <w:r>
              <w:rPr>
                <w:sz w:val="18"/>
              </w:rPr>
              <w:t>Un paquete que contiene 3 toallas femeninas sanitarias biodegradables, hipoalergénicas, libres de aromas</w:t>
            </w:r>
            <w:r>
              <w:rPr>
                <w:spacing w:val="-3"/>
                <w:sz w:val="18"/>
              </w:rPr>
              <w:t xml:space="preserve"> </w:t>
            </w:r>
            <w:r>
              <w:rPr>
                <w:sz w:val="18"/>
              </w:rPr>
              <w:t>fabricadas</w:t>
            </w:r>
            <w:r>
              <w:rPr>
                <w:spacing w:val="-3"/>
                <w:sz w:val="18"/>
              </w:rPr>
              <w:t xml:space="preserve"> </w:t>
            </w:r>
            <w:r>
              <w:rPr>
                <w:sz w:val="18"/>
              </w:rPr>
              <w:t>con</w:t>
            </w:r>
            <w:r>
              <w:rPr>
                <w:spacing w:val="-3"/>
                <w:sz w:val="18"/>
              </w:rPr>
              <w:t xml:space="preserve"> </w:t>
            </w:r>
            <w:r>
              <w:rPr>
                <w:sz w:val="18"/>
              </w:rPr>
              <w:t>materiales</w:t>
            </w:r>
            <w:r>
              <w:rPr>
                <w:spacing w:val="-3"/>
                <w:sz w:val="18"/>
              </w:rPr>
              <w:t xml:space="preserve"> </w:t>
            </w:r>
            <w:r>
              <w:rPr>
                <w:sz w:val="18"/>
              </w:rPr>
              <w:t>que</w:t>
            </w:r>
            <w:r>
              <w:rPr>
                <w:spacing w:val="-3"/>
                <w:sz w:val="18"/>
              </w:rPr>
              <w:t xml:space="preserve"> </w:t>
            </w:r>
            <w:r>
              <w:rPr>
                <w:sz w:val="18"/>
              </w:rPr>
              <w:t>brindan</w:t>
            </w:r>
            <w:r>
              <w:rPr>
                <w:spacing w:val="-3"/>
                <w:sz w:val="18"/>
              </w:rPr>
              <w:t xml:space="preserve"> </w:t>
            </w:r>
            <w:r>
              <w:rPr>
                <w:sz w:val="18"/>
              </w:rPr>
              <w:t>una</w:t>
            </w:r>
            <w:r>
              <w:rPr>
                <w:spacing w:val="-3"/>
                <w:sz w:val="18"/>
              </w:rPr>
              <w:t xml:space="preserve"> </w:t>
            </w:r>
            <w:r>
              <w:rPr>
                <w:sz w:val="18"/>
              </w:rPr>
              <w:t>máxima</w:t>
            </w:r>
            <w:r>
              <w:rPr>
                <w:spacing w:val="-3"/>
                <w:sz w:val="18"/>
              </w:rPr>
              <w:t xml:space="preserve"> </w:t>
            </w:r>
            <w:r>
              <w:rPr>
                <w:sz w:val="18"/>
              </w:rPr>
              <w:t>absorción</w:t>
            </w:r>
            <w:r>
              <w:rPr>
                <w:spacing w:val="-3"/>
                <w:sz w:val="18"/>
              </w:rPr>
              <w:t xml:space="preserve"> </w:t>
            </w:r>
            <w:r>
              <w:rPr>
                <w:sz w:val="18"/>
              </w:rPr>
              <w:t>y</w:t>
            </w:r>
            <w:r>
              <w:rPr>
                <w:spacing w:val="-3"/>
                <w:sz w:val="18"/>
              </w:rPr>
              <w:t xml:space="preserve"> </w:t>
            </w:r>
            <w:r>
              <w:rPr>
                <w:sz w:val="18"/>
              </w:rPr>
              <w:t>comodidad</w:t>
            </w:r>
            <w:r>
              <w:rPr>
                <w:spacing w:val="-2"/>
                <w:sz w:val="18"/>
              </w:rPr>
              <w:t xml:space="preserve"> </w:t>
            </w:r>
            <w:r>
              <w:rPr>
                <w:sz w:val="18"/>
              </w:rPr>
              <w:t>con</w:t>
            </w:r>
            <w:r>
              <w:rPr>
                <w:spacing w:val="-3"/>
                <w:sz w:val="18"/>
              </w:rPr>
              <w:t xml:space="preserve"> </w:t>
            </w:r>
            <w:r>
              <w:rPr>
                <w:sz w:val="18"/>
              </w:rPr>
              <w:t>las</w:t>
            </w:r>
            <w:r>
              <w:rPr>
                <w:spacing w:val="-3"/>
                <w:sz w:val="18"/>
              </w:rPr>
              <w:t xml:space="preserve"> </w:t>
            </w:r>
            <w:r>
              <w:rPr>
                <w:sz w:val="18"/>
              </w:rPr>
              <w:t xml:space="preserve">siguientes </w:t>
            </w:r>
            <w:r>
              <w:rPr>
                <w:spacing w:val="-2"/>
                <w:sz w:val="18"/>
              </w:rPr>
              <w:t>características:</w:t>
            </w:r>
          </w:p>
          <w:p w14:paraId="0C701313" w14:textId="77777777" w:rsidR="00AB6D2B" w:rsidRDefault="00AB6D2B" w:rsidP="00F266CF">
            <w:pPr>
              <w:pStyle w:val="TableParagraph"/>
              <w:rPr>
                <w:rFonts w:ascii="Times New Roman"/>
                <w:sz w:val="18"/>
              </w:rPr>
            </w:pPr>
          </w:p>
          <w:tbl>
            <w:tblPr>
              <w:tblStyle w:val="TableNormal"/>
              <w:tblW w:w="0" w:type="auto"/>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576"/>
              <w:gridCol w:w="2362"/>
            </w:tblGrid>
            <w:tr w:rsidR="00AB6D2B" w14:paraId="5A653459" w14:textId="77777777" w:rsidTr="00F266CF">
              <w:trPr>
                <w:trHeight w:val="196"/>
              </w:trPr>
              <w:tc>
                <w:tcPr>
                  <w:tcW w:w="907" w:type="dxa"/>
                </w:tcPr>
                <w:p w14:paraId="42986D62" w14:textId="77777777" w:rsidR="00AB6D2B" w:rsidRDefault="00AB6D2B" w:rsidP="00F266CF">
                  <w:pPr>
                    <w:pStyle w:val="TableParagraph"/>
                    <w:spacing w:line="176" w:lineRule="exact"/>
                    <w:ind w:left="245"/>
                    <w:rPr>
                      <w:sz w:val="18"/>
                    </w:rPr>
                  </w:pPr>
                  <w:r>
                    <w:rPr>
                      <w:spacing w:val="-4"/>
                      <w:sz w:val="18"/>
                    </w:rPr>
                    <w:t>Peso</w:t>
                  </w:r>
                </w:p>
              </w:tc>
              <w:tc>
                <w:tcPr>
                  <w:tcW w:w="576" w:type="dxa"/>
                </w:tcPr>
                <w:p w14:paraId="6CA92C41" w14:textId="77777777" w:rsidR="00AB6D2B" w:rsidRDefault="00AB6D2B" w:rsidP="00F266CF">
                  <w:pPr>
                    <w:pStyle w:val="TableParagraph"/>
                    <w:spacing w:line="176" w:lineRule="exact"/>
                    <w:ind w:left="7" w:right="2"/>
                    <w:jc w:val="center"/>
                    <w:rPr>
                      <w:sz w:val="18"/>
                    </w:rPr>
                  </w:pPr>
                  <w:r>
                    <w:rPr>
                      <w:spacing w:val="-5"/>
                      <w:sz w:val="18"/>
                    </w:rPr>
                    <w:t>gr</w:t>
                  </w:r>
                </w:p>
              </w:tc>
              <w:tc>
                <w:tcPr>
                  <w:tcW w:w="2362" w:type="dxa"/>
                </w:tcPr>
                <w:p w14:paraId="3113A9C8" w14:textId="77777777" w:rsidR="00AB6D2B" w:rsidRDefault="00AB6D2B" w:rsidP="00F266CF">
                  <w:pPr>
                    <w:pStyle w:val="TableParagraph"/>
                    <w:spacing w:line="176" w:lineRule="exact"/>
                    <w:ind w:left="8" w:right="2"/>
                    <w:jc w:val="center"/>
                    <w:rPr>
                      <w:sz w:val="18"/>
                    </w:rPr>
                  </w:pPr>
                  <w:r>
                    <w:rPr>
                      <w:spacing w:val="-4"/>
                      <w:sz w:val="18"/>
                    </w:rPr>
                    <w:t>8.77</w:t>
                  </w:r>
                </w:p>
              </w:tc>
            </w:tr>
            <w:tr w:rsidR="00AB6D2B" w14:paraId="274A40C2" w14:textId="77777777" w:rsidTr="00F266CF">
              <w:trPr>
                <w:trHeight w:val="186"/>
              </w:trPr>
              <w:tc>
                <w:tcPr>
                  <w:tcW w:w="907" w:type="dxa"/>
                  <w:vMerge w:val="restart"/>
                </w:tcPr>
                <w:p w14:paraId="77961A3D" w14:textId="77777777" w:rsidR="00AB6D2B" w:rsidRDefault="00AB6D2B" w:rsidP="00F266CF">
                  <w:pPr>
                    <w:pStyle w:val="TableParagraph"/>
                    <w:spacing w:line="188" w:lineRule="exact"/>
                    <w:ind w:left="280" w:right="98" w:hanging="176"/>
                    <w:rPr>
                      <w:sz w:val="18"/>
                    </w:rPr>
                  </w:pPr>
                  <w:r>
                    <w:rPr>
                      <w:spacing w:val="-2"/>
                      <w:sz w:val="18"/>
                    </w:rPr>
                    <w:t>Longitud total</w:t>
                  </w:r>
                </w:p>
              </w:tc>
              <w:tc>
                <w:tcPr>
                  <w:tcW w:w="576" w:type="dxa"/>
                </w:tcPr>
                <w:p w14:paraId="5479832E" w14:textId="77777777" w:rsidR="00AB6D2B" w:rsidRDefault="00AB6D2B" w:rsidP="00F266CF">
                  <w:pPr>
                    <w:pStyle w:val="TableParagraph"/>
                    <w:spacing w:line="167" w:lineRule="exact"/>
                    <w:ind w:left="7" w:right="1"/>
                    <w:jc w:val="center"/>
                    <w:rPr>
                      <w:sz w:val="18"/>
                    </w:rPr>
                  </w:pPr>
                  <w:r>
                    <w:rPr>
                      <w:spacing w:val="-5"/>
                      <w:sz w:val="18"/>
                    </w:rPr>
                    <w:t>cm</w:t>
                  </w:r>
                </w:p>
              </w:tc>
              <w:tc>
                <w:tcPr>
                  <w:tcW w:w="2362" w:type="dxa"/>
                </w:tcPr>
                <w:p w14:paraId="54AA60A3" w14:textId="77777777" w:rsidR="00AB6D2B" w:rsidRDefault="00AB6D2B" w:rsidP="00F266CF">
                  <w:pPr>
                    <w:pStyle w:val="TableParagraph"/>
                    <w:spacing w:line="167" w:lineRule="exact"/>
                    <w:ind w:left="8" w:right="2"/>
                    <w:jc w:val="center"/>
                    <w:rPr>
                      <w:sz w:val="18"/>
                    </w:rPr>
                  </w:pPr>
                  <w:r>
                    <w:rPr>
                      <w:spacing w:val="-5"/>
                      <w:sz w:val="18"/>
                    </w:rPr>
                    <w:t>23</w:t>
                  </w:r>
                </w:p>
              </w:tc>
            </w:tr>
            <w:tr w:rsidR="00AB6D2B" w14:paraId="23D562B2" w14:textId="77777777" w:rsidTr="00F266CF">
              <w:trPr>
                <w:trHeight w:val="196"/>
              </w:trPr>
              <w:tc>
                <w:tcPr>
                  <w:tcW w:w="907" w:type="dxa"/>
                  <w:vMerge/>
                  <w:tcBorders>
                    <w:top w:val="nil"/>
                  </w:tcBorders>
                </w:tcPr>
                <w:p w14:paraId="66A30966" w14:textId="77777777" w:rsidR="00AB6D2B" w:rsidRDefault="00AB6D2B" w:rsidP="00F266CF">
                  <w:pPr>
                    <w:rPr>
                      <w:sz w:val="2"/>
                      <w:szCs w:val="2"/>
                    </w:rPr>
                  </w:pPr>
                </w:p>
              </w:tc>
              <w:tc>
                <w:tcPr>
                  <w:tcW w:w="576" w:type="dxa"/>
                </w:tcPr>
                <w:p w14:paraId="17AC6D5E" w14:textId="77777777" w:rsidR="00AB6D2B" w:rsidRDefault="00AB6D2B" w:rsidP="00F266CF">
                  <w:pPr>
                    <w:pStyle w:val="TableParagraph"/>
                    <w:spacing w:line="176" w:lineRule="exact"/>
                    <w:ind w:left="7"/>
                    <w:jc w:val="center"/>
                    <w:rPr>
                      <w:sz w:val="18"/>
                    </w:rPr>
                  </w:pPr>
                  <w:proofErr w:type="spellStart"/>
                  <w:r>
                    <w:rPr>
                      <w:spacing w:val="-4"/>
                      <w:sz w:val="18"/>
                    </w:rPr>
                    <w:t>pulg</w:t>
                  </w:r>
                  <w:proofErr w:type="spellEnd"/>
                </w:p>
              </w:tc>
              <w:tc>
                <w:tcPr>
                  <w:tcW w:w="2362" w:type="dxa"/>
                </w:tcPr>
                <w:p w14:paraId="4CEC646C" w14:textId="77777777" w:rsidR="00AB6D2B" w:rsidRDefault="00AB6D2B" w:rsidP="00F266CF">
                  <w:pPr>
                    <w:pStyle w:val="TableParagraph"/>
                    <w:spacing w:line="176" w:lineRule="exact"/>
                    <w:ind w:left="8" w:right="2"/>
                    <w:jc w:val="center"/>
                    <w:rPr>
                      <w:sz w:val="18"/>
                    </w:rPr>
                  </w:pPr>
                  <w:r>
                    <w:rPr>
                      <w:spacing w:val="-4"/>
                      <w:sz w:val="18"/>
                    </w:rPr>
                    <w:t>9.06</w:t>
                  </w:r>
                </w:p>
              </w:tc>
            </w:tr>
            <w:tr w:rsidR="00AB6D2B" w14:paraId="1EF708E3" w14:textId="77777777" w:rsidTr="00F266CF">
              <w:trPr>
                <w:trHeight w:val="196"/>
              </w:trPr>
              <w:tc>
                <w:tcPr>
                  <w:tcW w:w="907" w:type="dxa"/>
                  <w:vMerge w:val="restart"/>
                </w:tcPr>
                <w:p w14:paraId="4C3809E0" w14:textId="77777777" w:rsidR="00AB6D2B" w:rsidRDefault="00AB6D2B" w:rsidP="00F266CF">
                  <w:pPr>
                    <w:pStyle w:val="TableParagraph"/>
                    <w:spacing w:line="188" w:lineRule="exact"/>
                    <w:ind w:left="280" w:right="182" w:hanging="86"/>
                    <w:rPr>
                      <w:sz w:val="18"/>
                    </w:rPr>
                  </w:pPr>
                  <w:r>
                    <w:rPr>
                      <w:spacing w:val="-2"/>
                      <w:sz w:val="18"/>
                    </w:rPr>
                    <w:t>Ancho total</w:t>
                  </w:r>
                </w:p>
              </w:tc>
              <w:tc>
                <w:tcPr>
                  <w:tcW w:w="576" w:type="dxa"/>
                </w:tcPr>
                <w:p w14:paraId="1CDFAD98" w14:textId="77777777" w:rsidR="00AB6D2B" w:rsidRDefault="00AB6D2B" w:rsidP="00F266CF">
                  <w:pPr>
                    <w:pStyle w:val="TableParagraph"/>
                    <w:spacing w:line="176" w:lineRule="exact"/>
                    <w:ind w:left="7" w:right="1"/>
                    <w:jc w:val="center"/>
                    <w:rPr>
                      <w:sz w:val="18"/>
                    </w:rPr>
                  </w:pPr>
                  <w:r>
                    <w:rPr>
                      <w:spacing w:val="-5"/>
                      <w:sz w:val="18"/>
                    </w:rPr>
                    <w:t>cm</w:t>
                  </w:r>
                </w:p>
              </w:tc>
              <w:tc>
                <w:tcPr>
                  <w:tcW w:w="2362" w:type="dxa"/>
                </w:tcPr>
                <w:p w14:paraId="4C13642E" w14:textId="77777777" w:rsidR="00AB6D2B" w:rsidRDefault="00AB6D2B" w:rsidP="00F266CF">
                  <w:pPr>
                    <w:pStyle w:val="TableParagraph"/>
                    <w:spacing w:line="176" w:lineRule="exact"/>
                    <w:ind w:left="8" w:right="1"/>
                    <w:jc w:val="center"/>
                    <w:rPr>
                      <w:sz w:val="18"/>
                    </w:rPr>
                  </w:pPr>
                  <w:r>
                    <w:rPr>
                      <w:spacing w:val="-4"/>
                      <w:sz w:val="18"/>
                    </w:rPr>
                    <w:t>15.5</w:t>
                  </w:r>
                </w:p>
              </w:tc>
            </w:tr>
            <w:tr w:rsidR="00AB6D2B" w14:paraId="4994A836" w14:textId="77777777" w:rsidTr="00F266CF">
              <w:trPr>
                <w:trHeight w:val="186"/>
              </w:trPr>
              <w:tc>
                <w:tcPr>
                  <w:tcW w:w="907" w:type="dxa"/>
                  <w:vMerge/>
                  <w:tcBorders>
                    <w:top w:val="nil"/>
                  </w:tcBorders>
                </w:tcPr>
                <w:p w14:paraId="061CAD95" w14:textId="77777777" w:rsidR="00AB6D2B" w:rsidRDefault="00AB6D2B" w:rsidP="00F266CF">
                  <w:pPr>
                    <w:rPr>
                      <w:sz w:val="2"/>
                      <w:szCs w:val="2"/>
                    </w:rPr>
                  </w:pPr>
                </w:p>
              </w:tc>
              <w:tc>
                <w:tcPr>
                  <w:tcW w:w="576" w:type="dxa"/>
                </w:tcPr>
                <w:p w14:paraId="153BDAB0" w14:textId="77777777" w:rsidR="00AB6D2B" w:rsidRDefault="00AB6D2B" w:rsidP="00F266CF">
                  <w:pPr>
                    <w:pStyle w:val="TableParagraph"/>
                    <w:spacing w:line="167" w:lineRule="exact"/>
                    <w:ind w:left="7"/>
                    <w:jc w:val="center"/>
                    <w:rPr>
                      <w:sz w:val="18"/>
                    </w:rPr>
                  </w:pPr>
                  <w:proofErr w:type="spellStart"/>
                  <w:r>
                    <w:rPr>
                      <w:spacing w:val="-4"/>
                      <w:sz w:val="18"/>
                    </w:rPr>
                    <w:t>Pulg</w:t>
                  </w:r>
                  <w:proofErr w:type="spellEnd"/>
                </w:p>
              </w:tc>
              <w:tc>
                <w:tcPr>
                  <w:tcW w:w="2362" w:type="dxa"/>
                </w:tcPr>
                <w:p w14:paraId="34415633" w14:textId="77777777" w:rsidR="00AB6D2B" w:rsidRDefault="00AB6D2B" w:rsidP="00F266CF">
                  <w:pPr>
                    <w:pStyle w:val="TableParagraph"/>
                    <w:spacing w:line="167" w:lineRule="exact"/>
                    <w:ind w:left="8" w:right="2"/>
                    <w:jc w:val="center"/>
                    <w:rPr>
                      <w:sz w:val="18"/>
                    </w:rPr>
                  </w:pPr>
                  <w:r>
                    <w:rPr>
                      <w:spacing w:val="-4"/>
                      <w:sz w:val="18"/>
                    </w:rPr>
                    <w:t>6.10</w:t>
                  </w:r>
                </w:p>
              </w:tc>
            </w:tr>
            <w:tr w:rsidR="00AB6D2B" w14:paraId="08D5F212" w14:textId="77777777" w:rsidTr="00F266CF">
              <w:trPr>
                <w:trHeight w:val="373"/>
              </w:trPr>
              <w:tc>
                <w:tcPr>
                  <w:tcW w:w="1483" w:type="dxa"/>
                  <w:gridSpan w:val="2"/>
                </w:tcPr>
                <w:p w14:paraId="6705F69B" w14:textId="77777777" w:rsidR="00AB6D2B" w:rsidRDefault="00AB6D2B" w:rsidP="00F266CF">
                  <w:pPr>
                    <w:pStyle w:val="TableParagraph"/>
                    <w:spacing w:line="177" w:lineRule="exact"/>
                    <w:ind w:left="442"/>
                    <w:rPr>
                      <w:sz w:val="18"/>
                    </w:rPr>
                  </w:pPr>
                  <w:r>
                    <w:rPr>
                      <w:sz w:val="18"/>
                    </w:rPr>
                    <w:t>Tipo</w:t>
                  </w:r>
                  <w:r>
                    <w:rPr>
                      <w:spacing w:val="-11"/>
                      <w:sz w:val="18"/>
                    </w:rPr>
                    <w:t xml:space="preserve"> </w:t>
                  </w:r>
                  <w:r>
                    <w:rPr>
                      <w:spacing w:val="-7"/>
                      <w:sz w:val="18"/>
                    </w:rPr>
                    <w:t>de</w:t>
                  </w:r>
                </w:p>
                <w:p w14:paraId="6AD29416" w14:textId="77777777" w:rsidR="00AB6D2B" w:rsidRDefault="00AB6D2B" w:rsidP="00F266CF">
                  <w:pPr>
                    <w:pStyle w:val="TableParagraph"/>
                    <w:spacing w:line="177" w:lineRule="exact"/>
                    <w:ind w:left="364"/>
                    <w:rPr>
                      <w:sz w:val="18"/>
                    </w:rPr>
                  </w:pPr>
                  <w:r>
                    <w:rPr>
                      <w:spacing w:val="-2"/>
                      <w:sz w:val="18"/>
                    </w:rPr>
                    <w:t>empaque</w:t>
                  </w:r>
                </w:p>
              </w:tc>
              <w:tc>
                <w:tcPr>
                  <w:tcW w:w="2362" w:type="dxa"/>
                </w:tcPr>
                <w:p w14:paraId="2B8812E5" w14:textId="77777777" w:rsidR="00AB6D2B" w:rsidRDefault="00AB6D2B" w:rsidP="00F266CF">
                  <w:pPr>
                    <w:pStyle w:val="TableParagraph"/>
                    <w:spacing w:line="177" w:lineRule="exact"/>
                    <w:ind w:left="8"/>
                    <w:jc w:val="center"/>
                    <w:rPr>
                      <w:sz w:val="18"/>
                    </w:rPr>
                  </w:pPr>
                  <w:r>
                    <w:rPr>
                      <w:sz w:val="18"/>
                    </w:rPr>
                    <w:t>Individual</w:t>
                  </w:r>
                  <w:r>
                    <w:rPr>
                      <w:spacing w:val="-7"/>
                      <w:sz w:val="18"/>
                    </w:rPr>
                    <w:t xml:space="preserve"> </w:t>
                  </w:r>
                  <w:r>
                    <w:rPr>
                      <w:sz w:val="18"/>
                    </w:rPr>
                    <w:t>abierto</w:t>
                  </w:r>
                  <w:r>
                    <w:rPr>
                      <w:spacing w:val="-7"/>
                      <w:sz w:val="18"/>
                    </w:rPr>
                    <w:t xml:space="preserve"> </w:t>
                  </w:r>
                  <w:r>
                    <w:rPr>
                      <w:spacing w:val="-2"/>
                      <w:sz w:val="18"/>
                    </w:rPr>
                    <w:t>adherido</w:t>
                  </w:r>
                </w:p>
                <w:p w14:paraId="1E499B42" w14:textId="77777777" w:rsidR="00AB6D2B" w:rsidRDefault="00AB6D2B" w:rsidP="00F266CF">
                  <w:pPr>
                    <w:pStyle w:val="TableParagraph"/>
                    <w:spacing w:line="177" w:lineRule="exact"/>
                    <w:ind w:left="8" w:right="1"/>
                    <w:jc w:val="center"/>
                    <w:rPr>
                      <w:sz w:val="18"/>
                    </w:rPr>
                  </w:pPr>
                  <w:r>
                    <w:rPr>
                      <w:sz w:val="18"/>
                    </w:rPr>
                    <w:t>a</w:t>
                  </w:r>
                  <w:r>
                    <w:rPr>
                      <w:spacing w:val="-2"/>
                      <w:sz w:val="18"/>
                    </w:rPr>
                    <w:t xml:space="preserve"> </w:t>
                  </w:r>
                  <w:r>
                    <w:rPr>
                      <w:sz w:val="18"/>
                    </w:rPr>
                    <w:t>la</w:t>
                  </w:r>
                  <w:r>
                    <w:rPr>
                      <w:spacing w:val="-1"/>
                      <w:sz w:val="18"/>
                    </w:rPr>
                    <w:t xml:space="preserve"> </w:t>
                  </w:r>
                  <w:r>
                    <w:rPr>
                      <w:spacing w:val="-2"/>
                      <w:sz w:val="18"/>
                    </w:rPr>
                    <w:t>toalla</w:t>
                  </w:r>
                </w:p>
              </w:tc>
            </w:tr>
            <w:tr w:rsidR="00AB6D2B" w14:paraId="7F35EB4B" w14:textId="77777777" w:rsidTr="00F266CF">
              <w:trPr>
                <w:trHeight w:val="191"/>
              </w:trPr>
              <w:tc>
                <w:tcPr>
                  <w:tcW w:w="1483" w:type="dxa"/>
                  <w:gridSpan w:val="2"/>
                </w:tcPr>
                <w:p w14:paraId="12B44DC5" w14:textId="77777777" w:rsidR="00AB6D2B" w:rsidRDefault="00AB6D2B" w:rsidP="00F266CF">
                  <w:pPr>
                    <w:pStyle w:val="TableParagraph"/>
                    <w:spacing w:line="172" w:lineRule="exact"/>
                    <w:ind w:left="459"/>
                    <w:rPr>
                      <w:sz w:val="18"/>
                    </w:rPr>
                  </w:pPr>
                  <w:r>
                    <w:rPr>
                      <w:spacing w:val="-2"/>
                      <w:sz w:val="18"/>
                    </w:rPr>
                    <w:t>Diseño</w:t>
                  </w:r>
                </w:p>
              </w:tc>
              <w:tc>
                <w:tcPr>
                  <w:tcW w:w="2362" w:type="dxa"/>
                </w:tcPr>
                <w:p w14:paraId="2A183F02" w14:textId="77777777" w:rsidR="00AB6D2B" w:rsidRDefault="00AB6D2B" w:rsidP="00F266CF">
                  <w:pPr>
                    <w:pStyle w:val="TableParagraph"/>
                    <w:spacing w:line="172" w:lineRule="exact"/>
                    <w:ind w:left="8" w:right="1"/>
                    <w:jc w:val="center"/>
                    <w:rPr>
                      <w:sz w:val="18"/>
                    </w:rPr>
                  </w:pPr>
                  <w:r>
                    <w:rPr>
                      <w:spacing w:val="-2"/>
                      <w:sz w:val="18"/>
                    </w:rPr>
                    <w:t>Anatómico</w:t>
                  </w:r>
                </w:p>
              </w:tc>
            </w:tr>
            <w:tr w:rsidR="00AB6D2B" w14:paraId="03CEE143" w14:textId="77777777" w:rsidTr="00F266CF">
              <w:trPr>
                <w:trHeight w:val="186"/>
              </w:trPr>
              <w:tc>
                <w:tcPr>
                  <w:tcW w:w="1483" w:type="dxa"/>
                  <w:gridSpan w:val="2"/>
                </w:tcPr>
                <w:p w14:paraId="52908598" w14:textId="77777777" w:rsidR="00AB6D2B" w:rsidRDefault="00AB6D2B" w:rsidP="00F266CF">
                  <w:pPr>
                    <w:pStyle w:val="TableParagraph"/>
                    <w:spacing w:line="167" w:lineRule="exact"/>
                    <w:ind w:left="7"/>
                    <w:jc w:val="center"/>
                    <w:rPr>
                      <w:sz w:val="18"/>
                    </w:rPr>
                  </w:pPr>
                  <w:r>
                    <w:rPr>
                      <w:spacing w:val="-4"/>
                      <w:sz w:val="18"/>
                    </w:rPr>
                    <w:t>Alas</w:t>
                  </w:r>
                </w:p>
              </w:tc>
              <w:tc>
                <w:tcPr>
                  <w:tcW w:w="2362" w:type="dxa"/>
                </w:tcPr>
                <w:p w14:paraId="0D62010C" w14:textId="77777777" w:rsidR="00AB6D2B" w:rsidRDefault="00AB6D2B" w:rsidP="00F266CF">
                  <w:pPr>
                    <w:pStyle w:val="TableParagraph"/>
                    <w:spacing w:line="167" w:lineRule="exact"/>
                    <w:ind w:left="8" w:right="1"/>
                    <w:jc w:val="center"/>
                    <w:rPr>
                      <w:sz w:val="18"/>
                    </w:rPr>
                  </w:pPr>
                  <w:r>
                    <w:rPr>
                      <w:sz w:val="18"/>
                    </w:rPr>
                    <w:t>Con</w:t>
                  </w:r>
                  <w:r>
                    <w:rPr>
                      <w:spacing w:val="-3"/>
                      <w:sz w:val="18"/>
                    </w:rPr>
                    <w:t xml:space="preserve"> </w:t>
                  </w:r>
                  <w:r>
                    <w:rPr>
                      <w:spacing w:val="-2"/>
                      <w:sz w:val="18"/>
                    </w:rPr>
                    <w:t>adhesivo</w:t>
                  </w:r>
                </w:p>
              </w:tc>
            </w:tr>
            <w:tr w:rsidR="00AB6D2B" w14:paraId="54B737BE" w14:textId="77777777" w:rsidTr="00F266CF">
              <w:trPr>
                <w:trHeight w:val="186"/>
              </w:trPr>
              <w:tc>
                <w:tcPr>
                  <w:tcW w:w="1483" w:type="dxa"/>
                  <w:gridSpan w:val="2"/>
                </w:tcPr>
                <w:p w14:paraId="32A467C9" w14:textId="77777777" w:rsidR="00AB6D2B" w:rsidRDefault="00AB6D2B" w:rsidP="00F266CF">
                  <w:pPr>
                    <w:pStyle w:val="TableParagraph"/>
                    <w:spacing w:line="167" w:lineRule="exact"/>
                    <w:ind w:left="139"/>
                    <w:rPr>
                      <w:sz w:val="18"/>
                    </w:rPr>
                  </w:pPr>
                  <w:r>
                    <w:rPr>
                      <w:spacing w:val="-2"/>
                      <w:sz w:val="18"/>
                    </w:rPr>
                    <w:t>Hipoalergénica</w:t>
                  </w:r>
                </w:p>
              </w:tc>
              <w:tc>
                <w:tcPr>
                  <w:tcW w:w="2362" w:type="dxa"/>
                </w:tcPr>
                <w:p w14:paraId="682E5672" w14:textId="77777777" w:rsidR="00AB6D2B" w:rsidRDefault="00AB6D2B" w:rsidP="00F266CF">
                  <w:pPr>
                    <w:pStyle w:val="TableParagraph"/>
                    <w:spacing w:line="167" w:lineRule="exact"/>
                    <w:ind w:left="8" w:right="3"/>
                    <w:jc w:val="center"/>
                    <w:rPr>
                      <w:sz w:val="18"/>
                    </w:rPr>
                  </w:pPr>
                  <w:r>
                    <w:rPr>
                      <w:spacing w:val="-5"/>
                      <w:sz w:val="18"/>
                    </w:rPr>
                    <w:t>Sí</w:t>
                  </w:r>
                </w:p>
              </w:tc>
            </w:tr>
          </w:tbl>
          <w:p w14:paraId="13E2562F" w14:textId="77777777" w:rsidR="00AB6D2B" w:rsidRDefault="00AB6D2B" w:rsidP="00F266CF">
            <w:pPr>
              <w:pStyle w:val="TableParagraph"/>
              <w:spacing w:before="101"/>
              <w:rPr>
                <w:rFonts w:ascii="Times New Roman"/>
                <w:sz w:val="18"/>
              </w:rPr>
            </w:pPr>
          </w:p>
          <w:p w14:paraId="6D10FA99" w14:textId="77777777" w:rsidR="00AB6D2B" w:rsidRDefault="00AB6D2B" w:rsidP="00AB6D2B">
            <w:pPr>
              <w:pStyle w:val="TableParagraph"/>
              <w:numPr>
                <w:ilvl w:val="0"/>
                <w:numId w:val="40"/>
              </w:numPr>
              <w:tabs>
                <w:tab w:val="left" w:pos="712"/>
              </w:tabs>
              <w:spacing w:before="1" w:line="216" w:lineRule="auto"/>
              <w:ind w:right="559"/>
              <w:rPr>
                <w:sz w:val="18"/>
              </w:rPr>
            </w:pPr>
            <w:r>
              <w:rPr>
                <w:sz w:val="18"/>
              </w:rPr>
              <w:t>Una</w:t>
            </w:r>
            <w:r>
              <w:rPr>
                <w:spacing w:val="-3"/>
                <w:sz w:val="18"/>
              </w:rPr>
              <w:t xml:space="preserve"> </w:t>
            </w:r>
            <w:r>
              <w:rPr>
                <w:sz w:val="18"/>
              </w:rPr>
              <w:t>copa</w:t>
            </w:r>
            <w:r>
              <w:rPr>
                <w:spacing w:val="-3"/>
                <w:sz w:val="18"/>
              </w:rPr>
              <w:t xml:space="preserve"> </w:t>
            </w:r>
            <w:r>
              <w:rPr>
                <w:sz w:val="18"/>
              </w:rPr>
              <w:t>menstrual</w:t>
            </w:r>
            <w:r>
              <w:rPr>
                <w:spacing w:val="-2"/>
                <w:sz w:val="18"/>
              </w:rPr>
              <w:t xml:space="preserve"> </w:t>
            </w:r>
            <w:r>
              <w:rPr>
                <w:sz w:val="18"/>
              </w:rPr>
              <w:t>reusable</w:t>
            </w:r>
            <w:r>
              <w:rPr>
                <w:spacing w:val="-3"/>
                <w:sz w:val="18"/>
              </w:rPr>
              <w:t xml:space="preserve"> </w:t>
            </w:r>
            <w:r>
              <w:rPr>
                <w:sz w:val="18"/>
              </w:rPr>
              <w:t>chica</w:t>
            </w:r>
            <w:r>
              <w:rPr>
                <w:spacing w:val="-3"/>
                <w:sz w:val="18"/>
              </w:rPr>
              <w:t xml:space="preserve"> </w:t>
            </w:r>
            <w:r>
              <w:rPr>
                <w:sz w:val="18"/>
              </w:rPr>
              <w:t>ultrasuave</w:t>
            </w:r>
            <w:r>
              <w:rPr>
                <w:spacing w:val="-3"/>
                <w:sz w:val="18"/>
              </w:rPr>
              <w:t xml:space="preserve"> </w:t>
            </w:r>
            <w:r>
              <w:rPr>
                <w:sz w:val="18"/>
              </w:rPr>
              <w:t>con</w:t>
            </w:r>
            <w:r>
              <w:rPr>
                <w:spacing w:val="-3"/>
                <w:sz w:val="18"/>
              </w:rPr>
              <w:t xml:space="preserve"> </w:t>
            </w:r>
            <w:r>
              <w:rPr>
                <w:sz w:val="18"/>
              </w:rPr>
              <w:t>un</w:t>
            </w:r>
            <w:r>
              <w:rPr>
                <w:spacing w:val="-3"/>
                <w:sz w:val="18"/>
              </w:rPr>
              <w:t xml:space="preserve"> </w:t>
            </w:r>
            <w:r>
              <w:rPr>
                <w:sz w:val="18"/>
              </w:rPr>
              <w:t>aro</w:t>
            </w:r>
            <w:r>
              <w:rPr>
                <w:spacing w:val="-3"/>
                <w:sz w:val="18"/>
              </w:rPr>
              <w:t xml:space="preserve"> </w:t>
            </w:r>
            <w:r>
              <w:rPr>
                <w:sz w:val="18"/>
              </w:rPr>
              <w:t>para</w:t>
            </w:r>
            <w:r>
              <w:rPr>
                <w:spacing w:val="-3"/>
                <w:sz w:val="18"/>
              </w:rPr>
              <w:t xml:space="preserve"> </w:t>
            </w:r>
            <w:r>
              <w:rPr>
                <w:sz w:val="18"/>
              </w:rPr>
              <w:t>extracción,</w:t>
            </w:r>
            <w:r>
              <w:rPr>
                <w:spacing w:val="-1"/>
                <w:sz w:val="18"/>
              </w:rPr>
              <w:t xml:space="preserve"> </w:t>
            </w:r>
            <w:r>
              <w:rPr>
                <w:sz w:val="18"/>
              </w:rPr>
              <w:t>fabricada</w:t>
            </w:r>
            <w:r>
              <w:rPr>
                <w:spacing w:val="-3"/>
                <w:sz w:val="18"/>
              </w:rPr>
              <w:t xml:space="preserve"> </w:t>
            </w:r>
            <w:r>
              <w:rPr>
                <w:sz w:val="18"/>
              </w:rPr>
              <w:t>en</w:t>
            </w:r>
            <w:r>
              <w:rPr>
                <w:spacing w:val="-3"/>
                <w:sz w:val="18"/>
              </w:rPr>
              <w:t xml:space="preserve"> </w:t>
            </w:r>
            <w:r>
              <w:rPr>
                <w:sz w:val="18"/>
              </w:rPr>
              <w:t xml:space="preserve">silicona </w:t>
            </w:r>
            <w:r>
              <w:rPr>
                <w:spacing w:val="-2"/>
                <w:sz w:val="18"/>
              </w:rPr>
              <w:t>hipoalergénica.</w:t>
            </w:r>
          </w:p>
          <w:p w14:paraId="3F6AC242" w14:textId="77777777" w:rsidR="00AB6D2B" w:rsidRDefault="00AB6D2B" w:rsidP="00AB6D2B">
            <w:pPr>
              <w:pStyle w:val="TableParagraph"/>
              <w:numPr>
                <w:ilvl w:val="0"/>
                <w:numId w:val="40"/>
              </w:numPr>
              <w:tabs>
                <w:tab w:val="left" w:pos="712"/>
              </w:tabs>
              <w:spacing w:before="9"/>
              <w:ind w:right="121"/>
              <w:rPr>
                <w:sz w:val="18"/>
              </w:rPr>
            </w:pPr>
            <w:r>
              <w:rPr>
                <w:sz w:val="18"/>
              </w:rPr>
              <w:t>Un paquete de toallitas húmedas de higiene íntima con 5 piezas por paquete. Fabricadas en tela biodegradable</w:t>
            </w:r>
            <w:r>
              <w:rPr>
                <w:spacing w:val="-3"/>
                <w:sz w:val="18"/>
              </w:rPr>
              <w:t xml:space="preserve"> </w:t>
            </w:r>
            <w:r>
              <w:rPr>
                <w:sz w:val="18"/>
              </w:rPr>
              <w:t>50</w:t>
            </w:r>
            <w:r>
              <w:rPr>
                <w:spacing w:val="-3"/>
                <w:sz w:val="18"/>
              </w:rPr>
              <w:t xml:space="preserve"> </w:t>
            </w:r>
            <w:r>
              <w:rPr>
                <w:sz w:val="18"/>
              </w:rPr>
              <w:t>gr</w:t>
            </w:r>
            <w:r>
              <w:rPr>
                <w:spacing w:val="-2"/>
                <w:sz w:val="18"/>
              </w:rPr>
              <w:t xml:space="preserve"> </w:t>
            </w:r>
            <w:r>
              <w:rPr>
                <w:sz w:val="18"/>
              </w:rPr>
              <w:t>/</w:t>
            </w:r>
            <w:r>
              <w:rPr>
                <w:spacing w:val="-2"/>
                <w:sz w:val="18"/>
              </w:rPr>
              <w:t xml:space="preserve"> </w:t>
            </w:r>
            <w:r>
              <w:rPr>
                <w:sz w:val="18"/>
              </w:rPr>
              <w:t>m2.</w:t>
            </w:r>
            <w:r>
              <w:rPr>
                <w:spacing w:val="-2"/>
                <w:sz w:val="18"/>
              </w:rPr>
              <w:t xml:space="preserve"> </w:t>
            </w:r>
            <w:r>
              <w:rPr>
                <w:sz w:val="18"/>
              </w:rPr>
              <w:t>Fórmula</w:t>
            </w:r>
            <w:r>
              <w:rPr>
                <w:spacing w:val="-3"/>
                <w:sz w:val="18"/>
              </w:rPr>
              <w:t xml:space="preserve"> </w:t>
            </w:r>
            <w:r>
              <w:rPr>
                <w:sz w:val="18"/>
              </w:rPr>
              <w:t>biodegradable</w:t>
            </w:r>
            <w:r>
              <w:rPr>
                <w:spacing w:val="-3"/>
                <w:sz w:val="18"/>
              </w:rPr>
              <w:t xml:space="preserve"> </w:t>
            </w:r>
            <w:r>
              <w:rPr>
                <w:sz w:val="18"/>
              </w:rPr>
              <w:t>e</w:t>
            </w:r>
            <w:r>
              <w:rPr>
                <w:spacing w:val="-3"/>
                <w:sz w:val="18"/>
              </w:rPr>
              <w:t xml:space="preserve"> </w:t>
            </w:r>
            <w:r>
              <w:rPr>
                <w:sz w:val="18"/>
              </w:rPr>
              <w:t>hipoalergénica</w:t>
            </w:r>
            <w:r>
              <w:rPr>
                <w:spacing w:val="-3"/>
                <w:sz w:val="18"/>
              </w:rPr>
              <w:t xml:space="preserve"> </w:t>
            </w:r>
            <w:r>
              <w:rPr>
                <w:sz w:val="18"/>
              </w:rPr>
              <w:t>con</w:t>
            </w:r>
            <w:r>
              <w:rPr>
                <w:spacing w:val="-3"/>
                <w:sz w:val="18"/>
              </w:rPr>
              <w:t xml:space="preserve"> </w:t>
            </w:r>
            <w:r>
              <w:rPr>
                <w:sz w:val="18"/>
              </w:rPr>
              <w:t>hidrolizado</w:t>
            </w:r>
            <w:r>
              <w:rPr>
                <w:spacing w:val="-3"/>
                <w:sz w:val="18"/>
              </w:rPr>
              <w:t xml:space="preserve"> </w:t>
            </w:r>
            <w:r>
              <w:rPr>
                <w:sz w:val="18"/>
              </w:rPr>
              <w:t>de</w:t>
            </w:r>
            <w:r>
              <w:rPr>
                <w:spacing w:val="-3"/>
                <w:sz w:val="18"/>
              </w:rPr>
              <w:t xml:space="preserve"> </w:t>
            </w:r>
            <w:r>
              <w:rPr>
                <w:sz w:val="18"/>
              </w:rPr>
              <w:t>suero</w:t>
            </w:r>
            <w:r>
              <w:rPr>
                <w:spacing w:val="-3"/>
                <w:sz w:val="18"/>
              </w:rPr>
              <w:t xml:space="preserve"> </w:t>
            </w:r>
            <w:r>
              <w:rPr>
                <w:sz w:val="18"/>
              </w:rPr>
              <w:t>de</w:t>
            </w:r>
            <w:r>
              <w:rPr>
                <w:spacing w:val="-3"/>
                <w:sz w:val="18"/>
              </w:rPr>
              <w:t xml:space="preserve"> </w:t>
            </w:r>
            <w:r>
              <w:rPr>
                <w:sz w:val="18"/>
              </w:rPr>
              <w:t>leche para cuidado de la zona íntima y regulación de pH.</w:t>
            </w:r>
          </w:p>
          <w:p w14:paraId="7DAB2F6C" w14:textId="77777777" w:rsidR="00AB6D2B" w:rsidRDefault="00AB6D2B" w:rsidP="00AB6D2B">
            <w:pPr>
              <w:pStyle w:val="TableParagraph"/>
              <w:numPr>
                <w:ilvl w:val="0"/>
                <w:numId w:val="40"/>
              </w:numPr>
              <w:tabs>
                <w:tab w:val="left" w:pos="712"/>
              </w:tabs>
              <w:spacing w:line="205" w:lineRule="exact"/>
              <w:rPr>
                <w:sz w:val="18"/>
              </w:rPr>
            </w:pPr>
            <w:r>
              <w:rPr>
                <w:sz w:val="18"/>
              </w:rPr>
              <w:t>Un</w:t>
            </w:r>
            <w:r>
              <w:rPr>
                <w:spacing w:val="-4"/>
                <w:sz w:val="18"/>
              </w:rPr>
              <w:t xml:space="preserve"> </w:t>
            </w:r>
            <w:r>
              <w:rPr>
                <w:sz w:val="18"/>
              </w:rPr>
              <w:t>tampón</w:t>
            </w:r>
            <w:r>
              <w:rPr>
                <w:spacing w:val="-4"/>
                <w:sz w:val="18"/>
              </w:rPr>
              <w:t xml:space="preserve"> </w:t>
            </w:r>
            <w:r>
              <w:rPr>
                <w:sz w:val="18"/>
              </w:rPr>
              <w:t>de</w:t>
            </w:r>
            <w:r>
              <w:rPr>
                <w:spacing w:val="-4"/>
                <w:sz w:val="18"/>
              </w:rPr>
              <w:t xml:space="preserve"> </w:t>
            </w:r>
            <w:r>
              <w:rPr>
                <w:sz w:val="18"/>
              </w:rPr>
              <w:t>ajuste</w:t>
            </w:r>
            <w:r>
              <w:rPr>
                <w:spacing w:val="-4"/>
                <w:sz w:val="18"/>
              </w:rPr>
              <w:t xml:space="preserve"> </w:t>
            </w:r>
            <w:r>
              <w:rPr>
                <w:sz w:val="18"/>
              </w:rPr>
              <w:t>anatómico</w:t>
            </w:r>
            <w:r>
              <w:rPr>
                <w:spacing w:val="-4"/>
                <w:sz w:val="18"/>
              </w:rPr>
              <w:t xml:space="preserve"> </w:t>
            </w:r>
            <w:r>
              <w:rPr>
                <w:sz w:val="18"/>
              </w:rPr>
              <w:t>de</w:t>
            </w:r>
            <w:r>
              <w:rPr>
                <w:spacing w:val="-4"/>
                <w:sz w:val="18"/>
              </w:rPr>
              <w:t xml:space="preserve"> </w:t>
            </w:r>
            <w:r>
              <w:rPr>
                <w:sz w:val="18"/>
              </w:rPr>
              <w:t>alto</w:t>
            </w:r>
            <w:r>
              <w:rPr>
                <w:spacing w:val="-4"/>
                <w:sz w:val="18"/>
              </w:rPr>
              <w:t xml:space="preserve"> </w:t>
            </w:r>
            <w:r>
              <w:rPr>
                <w:sz w:val="18"/>
              </w:rPr>
              <w:t>nivel</w:t>
            </w:r>
            <w:r>
              <w:rPr>
                <w:spacing w:val="-3"/>
                <w:sz w:val="18"/>
              </w:rPr>
              <w:t xml:space="preserve"> </w:t>
            </w:r>
            <w:r>
              <w:rPr>
                <w:sz w:val="18"/>
              </w:rPr>
              <w:t>de</w:t>
            </w:r>
            <w:r>
              <w:rPr>
                <w:spacing w:val="-4"/>
                <w:sz w:val="18"/>
              </w:rPr>
              <w:t xml:space="preserve"> </w:t>
            </w:r>
            <w:r>
              <w:rPr>
                <w:spacing w:val="-2"/>
                <w:sz w:val="18"/>
              </w:rPr>
              <w:t>absorción</w:t>
            </w:r>
          </w:p>
          <w:p w14:paraId="2B472D15" w14:textId="77777777" w:rsidR="00AB6D2B" w:rsidRDefault="00AB6D2B" w:rsidP="00AB6D2B">
            <w:pPr>
              <w:pStyle w:val="TableParagraph"/>
              <w:numPr>
                <w:ilvl w:val="0"/>
                <w:numId w:val="40"/>
              </w:numPr>
              <w:tabs>
                <w:tab w:val="left" w:pos="712"/>
              </w:tabs>
              <w:ind w:right="119"/>
              <w:rPr>
                <w:sz w:val="18"/>
              </w:rPr>
            </w:pPr>
            <w:r>
              <w:rPr>
                <w:sz w:val="18"/>
              </w:rPr>
              <w:t>Una toalla sanitaria reutilizable fabricada en algodón con medidas de 17 x 7 cm, con cubierta suave de</w:t>
            </w:r>
            <w:r>
              <w:rPr>
                <w:spacing w:val="-3"/>
                <w:sz w:val="18"/>
              </w:rPr>
              <w:t xml:space="preserve"> </w:t>
            </w:r>
            <w:r>
              <w:rPr>
                <w:sz w:val="18"/>
              </w:rPr>
              <w:t>secado</w:t>
            </w:r>
            <w:r>
              <w:rPr>
                <w:spacing w:val="-3"/>
                <w:sz w:val="18"/>
              </w:rPr>
              <w:t xml:space="preserve"> </w:t>
            </w:r>
            <w:r>
              <w:rPr>
                <w:sz w:val="18"/>
              </w:rPr>
              <w:t>rápido,</w:t>
            </w:r>
            <w:r>
              <w:rPr>
                <w:spacing w:val="-2"/>
                <w:sz w:val="18"/>
              </w:rPr>
              <w:t xml:space="preserve"> </w:t>
            </w:r>
            <w:r>
              <w:rPr>
                <w:sz w:val="18"/>
              </w:rPr>
              <w:t>capa</w:t>
            </w:r>
            <w:r>
              <w:rPr>
                <w:spacing w:val="-3"/>
                <w:sz w:val="18"/>
              </w:rPr>
              <w:t xml:space="preserve"> </w:t>
            </w:r>
            <w:r>
              <w:rPr>
                <w:sz w:val="18"/>
              </w:rPr>
              <w:t>super</w:t>
            </w:r>
            <w:r>
              <w:rPr>
                <w:spacing w:val="-2"/>
                <w:sz w:val="18"/>
              </w:rPr>
              <w:t xml:space="preserve"> </w:t>
            </w:r>
            <w:r>
              <w:rPr>
                <w:sz w:val="18"/>
              </w:rPr>
              <w:t>absorbente</w:t>
            </w:r>
            <w:r>
              <w:rPr>
                <w:spacing w:val="-3"/>
                <w:sz w:val="18"/>
              </w:rPr>
              <w:t xml:space="preserve"> </w:t>
            </w:r>
            <w:r>
              <w:rPr>
                <w:sz w:val="18"/>
              </w:rPr>
              <w:t>intermedia,</w:t>
            </w:r>
            <w:r>
              <w:rPr>
                <w:spacing w:val="-2"/>
                <w:sz w:val="18"/>
              </w:rPr>
              <w:t xml:space="preserve"> </w:t>
            </w:r>
            <w:r>
              <w:rPr>
                <w:sz w:val="18"/>
              </w:rPr>
              <w:t>con</w:t>
            </w:r>
            <w:r>
              <w:rPr>
                <w:spacing w:val="-3"/>
                <w:sz w:val="18"/>
              </w:rPr>
              <w:t xml:space="preserve"> </w:t>
            </w:r>
            <w:r>
              <w:rPr>
                <w:sz w:val="18"/>
              </w:rPr>
              <w:t>botón</w:t>
            </w:r>
            <w:r>
              <w:rPr>
                <w:spacing w:val="-3"/>
                <w:sz w:val="18"/>
              </w:rPr>
              <w:t xml:space="preserve"> </w:t>
            </w:r>
            <w:r>
              <w:rPr>
                <w:sz w:val="18"/>
              </w:rPr>
              <w:t>de</w:t>
            </w:r>
            <w:r>
              <w:rPr>
                <w:spacing w:val="-3"/>
                <w:sz w:val="18"/>
              </w:rPr>
              <w:t xml:space="preserve"> </w:t>
            </w:r>
            <w:r>
              <w:rPr>
                <w:sz w:val="18"/>
              </w:rPr>
              <w:t>fijación</w:t>
            </w:r>
            <w:r>
              <w:rPr>
                <w:spacing w:val="-3"/>
                <w:sz w:val="18"/>
              </w:rPr>
              <w:t xml:space="preserve"> </w:t>
            </w:r>
            <w:r>
              <w:rPr>
                <w:sz w:val="18"/>
              </w:rPr>
              <w:t>en</w:t>
            </w:r>
            <w:r>
              <w:rPr>
                <w:spacing w:val="-3"/>
                <w:sz w:val="18"/>
              </w:rPr>
              <w:t xml:space="preserve"> </w:t>
            </w:r>
            <w:r>
              <w:rPr>
                <w:sz w:val="18"/>
              </w:rPr>
              <w:t>alas</w:t>
            </w:r>
            <w:r>
              <w:rPr>
                <w:spacing w:val="-3"/>
                <w:sz w:val="18"/>
              </w:rPr>
              <w:t xml:space="preserve"> </w:t>
            </w:r>
            <w:r>
              <w:rPr>
                <w:sz w:val="18"/>
              </w:rPr>
              <w:t>para</w:t>
            </w:r>
            <w:r>
              <w:rPr>
                <w:spacing w:val="-3"/>
                <w:sz w:val="18"/>
              </w:rPr>
              <w:t xml:space="preserve"> </w:t>
            </w:r>
            <w:r>
              <w:rPr>
                <w:sz w:val="18"/>
              </w:rPr>
              <w:t>ropa</w:t>
            </w:r>
            <w:r>
              <w:rPr>
                <w:spacing w:val="-3"/>
                <w:sz w:val="18"/>
              </w:rPr>
              <w:t xml:space="preserve"> </w:t>
            </w:r>
            <w:r>
              <w:rPr>
                <w:sz w:val="18"/>
              </w:rPr>
              <w:t>interior.</w:t>
            </w:r>
          </w:p>
          <w:p w14:paraId="6499595D" w14:textId="77777777" w:rsidR="00AB6D2B" w:rsidRPr="00E80B57" w:rsidRDefault="00AB6D2B" w:rsidP="00AB6D2B">
            <w:pPr>
              <w:pStyle w:val="TableParagraph"/>
              <w:numPr>
                <w:ilvl w:val="0"/>
                <w:numId w:val="40"/>
              </w:numPr>
              <w:tabs>
                <w:tab w:val="left" w:pos="712"/>
              </w:tabs>
              <w:ind w:right="119"/>
              <w:rPr>
                <w:sz w:val="18"/>
              </w:rPr>
            </w:pPr>
            <w:r w:rsidRPr="00E80B57">
              <w:rPr>
                <w:sz w:val="18"/>
              </w:rPr>
              <w:t>Un</w:t>
            </w:r>
            <w:r w:rsidRPr="00E80B57">
              <w:rPr>
                <w:spacing w:val="-3"/>
                <w:sz w:val="18"/>
              </w:rPr>
              <w:t xml:space="preserve"> </w:t>
            </w:r>
            <w:r w:rsidRPr="00E80B57">
              <w:rPr>
                <w:sz w:val="18"/>
              </w:rPr>
              <w:t>calzón</w:t>
            </w:r>
            <w:r w:rsidRPr="00E80B57">
              <w:rPr>
                <w:spacing w:val="-3"/>
                <w:sz w:val="18"/>
              </w:rPr>
              <w:t xml:space="preserve"> </w:t>
            </w:r>
            <w:r w:rsidRPr="00E80B57">
              <w:rPr>
                <w:sz w:val="18"/>
              </w:rPr>
              <w:t>de</w:t>
            </w:r>
            <w:r w:rsidRPr="00E80B57">
              <w:rPr>
                <w:spacing w:val="-3"/>
                <w:sz w:val="18"/>
              </w:rPr>
              <w:t xml:space="preserve"> </w:t>
            </w:r>
            <w:r w:rsidRPr="00E80B57">
              <w:rPr>
                <w:sz w:val="18"/>
              </w:rPr>
              <w:t>menstruación</w:t>
            </w:r>
            <w:r w:rsidRPr="00E80B57">
              <w:rPr>
                <w:spacing w:val="-3"/>
                <w:sz w:val="18"/>
              </w:rPr>
              <w:t xml:space="preserve"> </w:t>
            </w:r>
            <w:r w:rsidRPr="00E80B57">
              <w:rPr>
                <w:sz w:val="18"/>
              </w:rPr>
              <w:t>fabricado</w:t>
            </w:r>
            <w:r w:rsidRPr="00E80B57">
              <w:rPr>
                <w:spacing w:val="-3"/>
                <w:sz w:val="18"/>
              </w:rPr>
              <w:t xml:space="preserve"> </w:t>
            </w:r>
            <w:r w:rsidRPr="00E80B57">
              <w:rPr>
                <w:sz w:val="18"/>
              </w:rPr>
              <w:t>en</w:t>
            </w:r>
            <w:r w:rsidRPr="00E80B57">
              <w:rPr>
                <w:spacing w:val="-3"/>
                <w:sz w:val="18"/>
              </w:rPr>
              <w:t xml:space="preserve"> </w:t>
            </w:r>
            <w:r w:rsidRPr="00E80B57">
              <w:rPr>
                <w:sz w:val="18"/>
              </w:rPr>
              <w:t>algodón,</w:t>
            </w:r>
            <w:r w:rsidRPr="00E80B57">
              <w:rPr>
                <w:spacing w:val="-2"/>
                <w:sz w:val="18"/>
              </w:rPr>
              <w:t xml:space="preserve"> </w:t>
            </w:r>
            <w:r w:rsidRPr="00E80B57">
              <w:rPr>
                <w:sz w:val="18"/>
              </w:rPr>
              <w:t>con</w:t>
            </w:r>
            <w:r w:rsidRPr="00E80B57">
              <w:rPr>
                <w:spacing w:val="-3"/>
                <w:sz w:val="18"/>
              </w:rPr>
              <w:t xml:space="preserve"> </w:t>
            </w:r>
            <w:r w:rsidRPr="00E80B57">
              <w:rPr>
                <w:sz w:val="18"/>
              </w:rPr>
              <w:t>cubierta</w:t>
            </w:r>
            <w:r w:rsidRPr="00E80B57">
              <w:rPr>
                <w:spacing w:val="-3"/>
                <w:sz w:val="18"/>
              </w:rPr>
              <w:t xml:space="preserve"> </w:t>
            </w:r>
            <w:r w:rsidRPr="00E80B57">
              <w:rPr>
                <w:sz w:val="18"/>
              </w:rPr>
              <w:t>absorbente</w:t>
            </w:r>
            <w:r w:rsidRPr="00E80B57">
              <w:rPr>
                <w:spacing w:val="-3"/>
                <w:sz w:val="18"/>
              </w:rPr>
              <w:t xml:space="preserve"> </w:t>
            </w:r>
            <w:r w:rsidRPr="00E80B57">
              <w:rPr>
                <w:sz w:val="18"/>
              </w:rPr>
              <w:t>antiderrames</w:t>
            </w:r>
            <w:r w:rsidRPr="00E80B57">
              <w:rPr>
                <w:spacing w:val="-3"/>
                <w:sz w:val="18"/>
              </w:rPr>
              <w:t xml:space="preserve"> </w:t>
            </w:r>
            <w:r w:rsidRPr="00E80B57">
              <w:rPr>
                <w:sz w:val="18"/>
              </w:rPr>
              <w:t>y</w:t>
            </w:r>
            <w:r w:rsidRPr="00E80B57">
              <w:rPr>
                <w:spacing w:val="-3"/>
                <w:sz w:val="18"/>
              </w:rPr>
              <w:t xml:space="preserve"> </w:t>
            </w:r>
            <w:r w:rsidRPr="00E80B57">
              <w:rPr>
                <w:sz w:val="18"/>
              </w:rPr>
              <w:t>de</w:t>
            </w:r>
            <w:r w:rsidRPr="00E80B57">
              <w:rPr>
                <w:spacing w:val="-3"/>
                <w:sz w:val="18"/>
              </w:rPr>
              <w:t xml:space="preserve"> </w:t>
            </w:r>
            <w:r w:rsidRPr="00E80B57">
              <w:rPr>
                <w:sz w:val="18"/>
              </w:rPr>
              <w:t xml:space="preserve">secado </w:t>
            </w:r>
            <w:r w:rsidRPr="00E80B57">
              <w:rPr>
                <w:spacing w:val="-2"/>
                <w:sz w:val="18"/>
              </w:rPr>
              <w:t>rápido.</w:t>
            </w:r>
          </w:p>
          <w:p w14:paraId="6A0643B6" w14:textId="77777777" w:rsidR="00AB6D2B" w:rsidRPr="00E80B57" w:rsidRDefault="00AB6D2B" w:rsidP="00F266CF">
            <w:pPr>
              <w:pStyle w:val="TableParagraph"/>
              <w:tabs>
                <w:tab w:val="left" w:pos="712"/>
              </w:tabs>
              <w:ind w:left="712" w:right="119"/>
              <w:rPr>
                <w:sz w:val="18"/>
              </w:rPr>
            </w:pPr>
          </w:p>
        </w:tc>
      </w:tr>
      <w:tr w:rsidR="00AB6D2B" w:rsidRPr="00DC7DB3" w14:paraId="1AA61EFA" w14:textId="77777777" w:rsidTr="00F266CF">
        <w:trPr>
          <w:trHeight w:val="516"/>
        </w:trPr>
        <w:tc>
          <w:tcPr>
            <w:tcW w:w="877" w:type="pct"/>
            <w:tcBorders>
              <w:top w:val="single" w:sz="4" w:space="0" w:color="000000"/>
              <w:left w:val="single" w:sz="4" w:space="0" w:color="000000"/>
              <w:bottom w:val="single" w:sz="4" w:space="0" w:color="000000"/>
            </w:tcBorders>
            <w:tcMar>
              <w:left w:w="103" w:type="dxa"/>
            </w:tcMar>
            <w:vAlign w:val="center"/>
          </w:tcPr>
          <w:p w14:paraId="4CC57860" w14:textId="77777777" w:rsidR="00AB6D2B" w:rsidRPr="00387183" w:rsidRDefault="00AB6D2B" w:rsidP="00F266CF">
            <w:pPr>
              <w:snapToGrid w:val="0"/>
              <w:spacing w:after="0" w:line="240" w:lineRule="auto"/>
              <w:rPr>
                <w:rFonts w:ascii="Arial" w:hAnsi="Arial" w:cs="Arial"/>
                <w:b/>
                <w:szCs w:val="20"/>
                <w:lang w:val="es-ES"/>
              </w:rPr>
            </w:pPr>
            <w:r>
              <w:rPr>
                <w:rFonts w:ascii="Arial" w:hAnsi="Arial" w:cs="Arial"/>
                <w:b/>
                <w:szCs w:val="20"/>
                <w:lang w:val="es-ES"/>
              </w:rPr>
              <w:t>Diagrama Grafico</w:t>
            </w:r>
          </w:p>
        </w:tc>
        <w:tc>
          <w:tcPr>
            <w:tcW w:w="4123" w:type="pct"/>
            <w:tcBorders>
              <w:top w:val="single" w:sz="4" w:space="0" w:color="000000"/>
              <w:left w:val="single" w:sz="4" w:space="0" w:color="000000"/>
              <w:bottom w:val="single" w:sz="4" w:space="0" w:color="000000"/>
              <w:right w:val="single" w:sz="4" w:space="0" w:color="000000"/>
            </w:tcBorders>
            <w:tcMar>
              <w:left w:w="103" w:type="dxa"/>
            </w:tcMar>
          </w:tcPr>
          <w:p w14:paraId="4EA7E918" w14:textId="77777777" w:rsidR="00AB6D2B" w:rsidRPr="00CC12C8" w:rsidRDefault="00AB6D2B" w:rsidP="00F266CF">
            <w:pPr>
              <w:pStyle w:val="TableParagraph"/>
              <w:spacing w:before="191"/>
              <w:ind w:left="-8"/>
              <w:rPr>
                <w:b/>
                <w:spacing w:val="-5"/>
                <w:sz w:val="15"/>
              </w:rPr>
            </w:pPr>
            <w:r>
              <w:rPr>
                <w:noProof/>
              </w:rPr>
              <w:drawing>
                <wp:anchor distT="0" distB="0" distL="114300" distR="114300" simplePos="0" relativeHeight="251663360" behindDoc="0" locked="0" layoutInCell="1" allowOverlap="1" wp14:anchorId="3B49670C" wp14:editId="5CE94A11">
                  <wp:simplePos x="0" y="0"/>
                  <wp:positionH relativeFrom="column">
                    <wp:posOffset>129540</wp:posOffset>
                  </wp:positionH>
                  <wp:positionV relativeFrom="paragraph">
                    <wp:posOffset>388620</wp:posOffset>
                  </wp:positionV>
                  <wp:extent cx="1733550" cy="1581150"/>
                  <wp:effectExtent l="0" t="0" r="0" b="0"/>
                  <wp:wrapTopAndBottom/>
                  <wp:docPr id="1661434599" name="Imagen 1" descr="Forma, Cuad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34599" name="Imagen 1" descr="Forma, Cuadrado&#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1733550" cy="1581150"/>
                          </a:xfrm>
                          <a:prstGeom prst="rect">
                            <a:avLst/>
                          </a:prstGeom>
                        </pic:spPr>
                      </pic:pic>
                    </a:graphicData>
                  </a:graphic>
                </wp:anchor>
              </w:drawing>
            </w:r>
            <w:r>
              <w:rPr>
                <w:b/>
                <w:noProof/>
                <w:sz w:val="15"/>
              </w:rPr>
              <mc:AlternateContent>
                <mc:Choice Requires="wpg">
                  <w:drawing>
                    <wp:anchor distT="0" distB="0" distL="0" distR="0" simplePos="0" relativeHeight="251662336" behindDoc="1" locked="0" layoutInCell="1" allowOverlap="1" wp14:anchorId="30CEF930" wp14:editId="0F3A6382">
                      <wp:simplePos x="0" y="0"/>
                      <wp:positionH relativeFrom="column">
                        <wp:posOffset>2683510</wp:posOffset>
                      </wp:positionH>
                      <wp:positionV relativeFrom="paragraph">
                        <wp:posOffset>440055</wp:posOffset>
                      </wp:positionV>
                      <wp:extent cx="1664970" cy="1576705"/>
                      <wp:effectExtent l="0" t="0" r="0" b="4445"/>
                      <wp:wrapTopAndBottom/>
                      <wp:docPr id="6424287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970" cy="1576705"/>
                                <a:chOff x="0" y="0"/>
                                <a:chExt cx="1664970" cy="1576705"/>
                              </a:xfrm>
                            </wpg:grpSpPr>
                            <pic:pic xmlns:pic="http://schemas.openxmlformats.org/drawingml/2006/picture">
                              <pic:nvPicPr>
                                <pic:cNvPr id="2074330008" name="Image 9"/>
                                <pic:cNvPicPr/>
                              </pic:nvPicPr>
                              <pic:blipFill>
                                <a:blip r:embed="rId21" cstate="print"/>
                                <a:stretch>
                                  <a:fillRect/>
                                </a:stretch>
                              </pic:blipFill>
                              <pic:spPr>
                                <a:xfrm>
                                  <a:off x="0" y="0"/>
                                  <a:ext cx="1664837" cy="1576605"/>
                                </a:xfrm>
                                <a:prstGeom prst="rect">
                                  <a:avLst/>
                                </a:prstGeom>
                              </pic:spPr>
                            </pic:pic>
                            <wps:wsp>
                              <wps:cNvPr id="1732582636" name="Graphic 10"/>
                              <wps:cNvSpPr/>
                              <wps:spPr>
                                <a:xfrm>
                                  <a:off x="478656" y="186034"/>
                                  <a:ext cx="984885" cy="1280160"/>
                                </a:xfrm>
                                <a:custGeom>
                                  <a:avLst/>
                                  <a:gdLst/>
                                  <a:ahLst/>
                                  <a:cxnLst/>
                                  <a:rect l="l" t="t" r="r" b="b"/>
                                  <a:pathLst>
                                    <a:path w="984885" h="1280160">
                                      <a:moveTo>
                                        <a:pt x="984885" y="0"/>
                                      </a:moveTo>
                                      <a:lnTo>
                                        <a:pt x="0" y="0"/>
                                      </a:lnTo>
                                      <a:lnTo>
                                        <a:pt x="0" y="1280160"/>
                                      </a:lnTo>
                                      <a:lnTo>
                                        <a:pt x="984885" y="1280160"/>
                                      </a:lnTo>
                                      <a:lnTo>
                                        <a:pt x="984885" y="0"/>
                                      </a:lnTo>
                                      <a:close/>
                                    </a:path>
                                  </a:pathLst>
                                </a:custGeom>
                                <a:solidFill>
                                  <a:srgbClr val="5D4388"/>
                                </a:solidFill>
                              </wps:spPr>
                              <wps:bodyPr wrap="square" lIns="0" tIns="0" rIns="0" bIns="0" rtlCol="0">
                                <a:prstTxWarp prst="textNoShape">
                                  <a:avLst/>
                                </a:prstTxWarp>
                                <a:noAutofit/>
                              </wps:bodyPr>
                            </wps:wsp>
                            <wps:wsp>
                              <wps:cNvPr id="1973297688" name="Graphic 11"/>
                              <wps:cNvSpPr/>
                              <wps:spPr>
                                <a:xfrm>
                                  <a:off x="478656" y="186034"/>
                                  <a:ext cx="984885" cy="1280160"/>
                                </a:xfrm>
                                <a:custGeom>
                                  <a:avLst/>
                                  <a:gdLst/>
                                  <a:ahLst/>
                                  <a:cxnLst/>
                                  <a:rect l="l" t="t" r="r" b="b"/>
                                  <a:pathLst>
                                    <a:path w="984885" h="1280160">
                                      <a:moveTo>
                                        <a:pt x="0" y="0"/>
                                      </a:moveTo>
                                      <a:lnTo>
                                        <a:pt x="984885" y="0"/>
                                      </a:lnTo>
                                      <a:lnTo>
                                        <a:pt x="984885" y="1280160"/>
                                      </a:lnTo>
                                      <a:lnTo>
                                        <a:pt x="0" y="1280160"/>
                                      </a:lnTo>
                                      <a:lnTo>
                                        <a:pt x="0" y="0"/>
                                      </a:lnTo>
                                      <a:close/>
                                    </a:path>
                                  </a:pathLst>
                                </a:custGeom>
                                <a:ln w="25400">
                                  <a:solidFill>
                                    <a:srgbClr val="7030A0"/>
                                  </a:solidFill>
                                  <a:prstDash val="solid"/>
                                </a:ln>
                              </wps:spPr>
                              <wps:bodyPr wrap="square" lIns="0" tIns="0" rIns="0" bIns="0" rtlCol="0">
                                <a:prstTxWarp prst="textNoShape">
                                  <a:avLst/>
                                </a:prstTxWarp>
                                <a:noAutofit/>
                              </wps:bodyPr>
                            </wps:wsp>
                            <pic:pic xmlns:pic="http://schemas.openxmlformats.org/drawingml/2006/picture">
                              <pic:nvPicPr>
                                <pic:cNvPr id="328161829" name="Image 12"/>
                                <pic:cNvPicPr/>
                              </pic:nvPicPr>
                              <pic:blipFill>
                                <a:blip r:embed="rId22" cstate="print"/>
                                <a:stretch>
                                  <a:fillRect/>
                                </a:stretch>
                              </pic:blipFill>
                              <pic:spPr>
                                <a:xfrm>
                                  <a:off x="617721" y="504158"/>
                                  <a:ext cx="755352" cy="709294"/>
                                </a:xfrm>
                                <a:prstGeom prst="rect">
                                  <a:avLst/>
                                </a:prstGeom>
                              </pic:spPr>
                            </pic:pic>
                          </wpg:wgp>
                        </a:graphicData>
                      </a:graphic>
                    </wp:anchor>
                  </w:drawing>
                </mc:Choice>
                <mc:Fallback>
                  <w:pict>
                    <v:group w14:anchorId="768E3523" id="Group 8" o:spid="_x0000_s1026" style="position:absolute;margin-left:211.3pt;margin-top:34.65pt;width:131.1pt;height:124.15pt;z-index:-251654144;mso-wrap-distance-left:0;mso-wrap-distance-right:0" coordsize="16649,157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16648;height:1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">
                        <v:imagedata r:id="rId23" o:title=""/>
                      </v:shape>
                      <v:shape id="Graphic 10" o:spid="_x0000_s1028" style="position:absolute;left:4786;top:1860;width:9849;height:12801;visibility:visible;mso-wrap-style:square;v-text-anchor:top" coordsize="984885,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" path="m984885,l,,,1280160r984885,l984885,xe" fillcolor="#5d4388" stroked="f">
                        <v:path arrowok="t"/>
                      </v:shape>
                      <v:shape id="Graphic 11" o:spid="_x0000_s1029" style="position:absolute;left:4786;top:1860;width:9849;height:12801;visibility:visible;mso-wrap-style:square;v-text-anchor:top" coordsize="984885,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" path="m,l984885,r,1280160l,1280160,,xe" filled="f" strokecolor="#7030a0" strokeweight="2pt">
                        <v:path arrowok="t"/>
                      </v:shape>
                      <v:shape id="Image 12" o:spid="_x0000_s1030" type="#_x0000_t75" style="position:absolute;left:6177;top:5041;width:7553;height:7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">
                        <v:imagedata r:id="rId24" o:title=""/>
                      </v:shape>
                      <w10:wrap type="topAndBottom"/>
                    </v:group>
                  </w:pict>
                </mc:Fallback>
              </mc:AlternateContent>
            </w:r>
            <w:r>
              <w:rPr>
                <w:b/>
                <w:sz w:val="15"/>
              </w:rPr>
              <w:t xml:space="preserve">          Reverso</w:t>
            </w:r>
            <w:r>
              <w:rPr>
                <w:b/>
                <w:spacing w:val="-4"/>
                <w:sz w:val="15"/>
              </w:rPr>
              <w:t xml:space="preserve"> </w:t>
            </w:r>
            <w:r>
              <w:rPr>
                <w:b/>
                <w:sz w:val="15"/>
              </w:rPr>
              <w:t>–</w:t>
            </w:r>
            <w:r>
              <w:rPr>
                <w:b/>
                <w:spacing w:val="-3"/>
                <w:sz w:val="15"/>
              </w:rPr>
              <w:t xml:space="preserve"> </w:t>
            </w:r>
            <w:r>
              <w:rPr>
                <w:b/>
                <w:sz w:val="15"/>
              </w:rPr>
              <w:t>Impreso</w:t>
            </w:r>
            <w:r>
              <w:rPr>
                <w:b/>
                <w:spacing w:val="-3"/>
                <w:sz w:val="15"/>
              </w:rPr>
              <w:t xml:space="preserve"> </w:t>
            </w:r>
            <w:r>
              <w:rPr>
                <w:b/>
                <w:sz w:val="15"/>
              </w:rPr>
              <w:t>a</w:t>
            </w:r>
            <w:r>
              <w:rPr>
                <w:b/>
                <w:spacing w:val="-3"/>
                <w:sz w:val="15"/>
              </w:rPr>
              <w:t xml:space="preserve"> </w:t>
            </w:r>
            <w:r>
              <w:rPr>
                <w:b/>
                <w:sz w:val="15"/>
              </w:rPr>
              <w:t>una</w:t>
            </w:r>
            <w:r>
              <w:rPr>
                <w:b/>
                <w:spacing w:val="-3"/>
                <w:sz w:val="15"/>
              </w:rPr>
              <w:t xml:space="preserve"> </w:t>
            </w:r>
            <w:r>
              <w:rPr>
                <w:b/>
                <w:spacing w:val="-2"/>
                <w:sz w:val="15"/>
              </w:rPr>
              <w:t>tinta</w:t>
            </w:r>
            <w:r>
              <w:rPr>
                <w:b/>
                <w:sz w:val="15"/>
              </w:rPr>
              <w:tab/>
              <w:t xml:space="preserve">                                        Frente</w:t>
            </w:r>
            <w:r>
              <w:rPr>
                <w:b/>
                <w:spacing w:val="-4"/>
                <w:sz w:val="15"/>
              </w:rPr>
              <w:t xml:space="preserve"> </w:t>
            </w:r>
            <w:r>
              <w:rPr>
                <w:b/>
                <w:sz w:val="15"/>
              </w:rPr>
              <w:t>–</w:t>
            </w:r>
            <w:r>
              <w:rPr>
                <w:b/>
                <w:spacing w:val="-4"/>
                <w:sz w:val="15"/>
              </w:rPr>
              <w:t xml:space="preserve"> </w:t>
            </w:r>
            <w:r>
              <w:rPr>
                <w:b/>
                <w:sz w:val="15"/>
              </w:rPr>
              <w:t>Impresa</w:t>
            </w:r>
            <w:r>
              <w:rPr>
                <w:b/>
                <w:spacing w:val="-3"/>
                <w:sz w:val="15"/>
              </w:rPr>
              <w:t xml:space="preserve"> </w:t>
            </w:r>
            <w:r>
              <w:rPr>
                <w:b/>
                <w:sz w:val="15"/>
              </w:rPr>
              <w:t>en</w:t>
            </w:r>
            <w:r>
              <w:rPr>
                <w:b/>
                <w:spacing w:val="-4"/>
                <w:sz w:val="15"/>
              </w:rPr>
              <w:t xml:space="preserve"> </w:t>
            </w:r>
            <w:r>
              <w:rPr>
                <w:b/>
                <w:sz w:val="15"/>
              </w:rPr>
              <w:t>pegatina</w:t>
            </w:r>
            <w:r>
              <w:rPr>
                <w:b/>
                <w:spacing w:val="-4"/>
                <w:sz w:val="15"/>
              </w:rPr>
              <w:t xml:space="preserve"> </w:t>
            </w:r>
            <w:r>
              <w:rPr>
                <w:b/>
                <w:spacing w:val="-5"/>
                <w:sz w:val="15"/>
              </w:rPr>
              <w:t>DTF</w:t>
            </w:r>
          </w:p>
        </w:tc>
      </w:tr>
      <w:tr w:rsidR="00AB6D2B" w:rsidRPr="00DC7DB3" w14:paraId="03336D79" w14:textId="77777777" w:rsidTr="00F266CF">
        <w:trPr>
          <w:trHeight w:val="552"/>
        </w:trPr>
        <w:tc>
          <w:tcPr>
            <w:tcW w:w="877" w:type="pct"/>
            <w:tcBorders>
              <w:left w:val="single" w:sz="4" w:space="0" w:color="000000"/>
              <w:bottom w:val="single" w:sz="4" w:space="0" w:color="000000"/>
            </w:tcBorders>
            <w:tcMar>
              <w:left w:w="103" w:type="dxa"/>
            </w:tcMar>
            <w:vAlign w:val="center"/>
          </w:tcPr>
          <w:p w14:paraId="71FF2DD1" w14:textId="77777777" w:rsidR="00AB6D2B" w:rsidRPr="00387183" w:rsidRDefault="00AB6D2B" w:rsidP="00F266CF">
            <w:pPr>
              <w:snapToGrid w:val="0"/>
              <w:spacing w:after="0" w:line="240" w:lineRule="auto"/>
              <w:jc w:val="center"/>
              <w:rPr>
                <w:rFonts w:ascii="Arial" w:hAnsi="Arial" w:cs="Arial"/>
                <w:b/>
                <w:szCs w:val="20"/>
                <w:lang w:val="es-ES"/>
              </w:rPr>
            </w:pPr>
            <w:r w:rsidRPr="00387183">
              <w:rPr>
                <w:rFonts w:ascii="Arial" w:hAnsi="Arial" w:cs="Arial"/>
                <w:b/>
                <w:szCs w:val="20"/>
                <w:lang w:val="es-ES"/>
              </w:rPr>
              <w:lastRenderedPageBreak/>
              <w:t>CANTIDAD</w:t>
            </w:r>
          </w:p>
        </w:tc>
        <w:tc>
          <w:tcPr>
            <w:tcW w:w="4123" w:type="pct"/>
            <w:tcBorders>
              <w:left w:val="single" w:sz="4" w:space="0" w:color="000000"/>
              <w:bottom w:val="single" w:sz="4" w:space="0" w:color="000000"/>
              <w:right w:val="single" w:sz="4" w:space="0" w:color="000000"/>
            </w:tcBorders>
            <w:tcMar>
              <w:left w:w="103" w:type="dxa"/>
            </w:tcMar>
            <w:vAlign w:val="center"/>
          </w:tcPr>
          <w:p w14:paraId="658D9253" w14:textId="77777777" w:rsidR="00AB6D2B" w:rsidRPr="00387183" w:rsidRDefault="00AB6D2B" w:rsidP="00F266CF">
            <w:pPr>
              <w:snapToGrid w:val="0"/>
              <w:spacing w:after="0" w:line="240" w:lineRule="auto"/>
              <w:rPr>
                <w:rFonts w:ascii="Arial" w:hAnsi="Arial" w:cs="Arial"/>
                <w:bCs/>
                <w:szCs w:val="20"/>
                <w:lang w:val="es-ES"/>
              </w:rPr>
            </w:pPr>
            <w:r w:rsidRPr="00387183">
              <w:rPr>
                <w:rFonts w:ascii="Arial" w:hAnsi="Arial" w:cs="Arial"/>
                <w:bCs/>
                <w:szCs w:val="20"/>
                <w:lang w:val="es-ES"/>
              </w:rPr>
              <w:t>238 KITS</w:t>
            </w:r>
          </w:p>
        </w:tc>
      </w:tr>
      <w:tr w:rsidR="00AB6D2B" w:rsidRPr="00DC7DB3" w14:paraId="0380EB82" w14:textId="77777777" w:rsidTr="00F266CF">
        <w:trPr>
          <w:trHeight w:val="552"/>
        </w:trPr>
        <w:tc>
          <w:tcPr>
            <w:tcW w:w="877" w:type="pct"/>
            <w:tcBorders>
              <w:left w:val="single" w:sz="4" w:space="0" w:color="000000"/>
            </w:tcBorders>
            <w:tcMar>
              <w:left w:w="103" w:type="dxa"/>
            </w:tcMar>
            <w:vAlign w:val="center"/>
          </w:tcPr>
          <w:p w14:paraId="66FB5CF9" w14:textId="77777777" w:rsidR="00AB6D2B" w:rsidRPr="00387183" w:rsidRDefault="00AB6D2B" w:rsidP="00F266CF">
            <w:pPr>
              <w:snapToGrid w:val="0"/>
              <w:spacing w:after="0" w:line="240" w:lineRule="auto"/>
              <w:jc w:val="center"/>
              <w:rPr>
                <w:rFonts w:ascii="Arial" w:hAnsi="Arial" w:cs="Arial"/>
                <w:b/>
                <w:szCs w:val="20"/>
                <w:lang w:val="es-ES"/>
              </w:rPr>
            </w:pPr>
            <w:r w:rsidRPr="00387183">
              <w:rPr>
                <w:rFonts w:ascii="Arial" w:hAnsi="Arial" w:cs="Arial"/>
                <w:b/>
                <w:szCs w:val="20"/>
                <w:lang w:val="es-ES"/>
              </w:rPr>
              <w:t>Presentación del Bien/Servicio</w:t>
            </w:r>
          </w:p>
        </w:tc>
        <w:tc>
          <w:tcPr>
            <w:tcW w:w="4123" w:type="pct"/>
            <w:tcBorders>
              <w:left w:val="single" w:sz="4" w:space="0" w:color="000000"/>
              <w:right w:val="single" w:sz="4" w:space="0" w:color="000000"/>
            </w:tcBorders>
            <w:tcMar>
              <w:left w:w="103" w:type="dxa"/>
            </w:tcMar>
            <w:vAlign w:val="center"/>
          </w:tcPr>
          <w:p w14:paraId="542AA821" w14:textId="77777777" w:rsidR="00AB6D2B" w:rsidRPr="00387183" w:rsidRDefault="00AB6D2B" w:rsidP="00F266CF">
            <w:pPr>
              <w:snapToGrid w:val="0"/>
              <w:spacing w:after="0" w:line="240" w:lineRule="auto"/>
              <w:rPr>
                <w:rFonts w:ascii="Tahoma" w:hAnsi="Tahoma" w:cs="Arial"/>
                <w:szCs w:val="20"/>
              </w:rPr>
            </w:pPr>
            <w:r>
              <w:rPr>
                <w:rFonts w:ascii="Tahoma" w:hAnsi="Tahoma" w:cs="Arial"/>
              </w:rPr>
              <w:t>Caja de cartón corrugado, contenido 50 kits</w:t>
            </w:r>
          </w:p>
        </w:tc>
      </w:tr>
      <w:tr w:rsidR="00AB6D2B" w:rsidRPr="00DC7DB3" w14:paraId="44C56361" w14:textId="77777777" w:rsidTr="00F266CF">
        <w:trPr>
          <w:trHeight w:val="552"/>
        </w:trPr>
        <w:tc>
          <w:tcPr>
            <w:tcW w:w="877" w:type="pct"/>
            <w:tcBorders>
              <w:left w:val="single" w:sz="4" w:space="0" w:color="000000"/>
            </w:tcBorders>
            <w:tcMar>
              <w:left w:w="103" w:type="dxa"/>
            </w:tcMar>
            <w:vAlign w:val="center"/>
          </w:tcPr>
          <w:p w14:paraId="03D794D3" w14:textId="77777777" w:rsidR="00AB6D2B" w:rsidRPr="00CC12C8" w:rsidRDefault="00AB6D2B" w:rsidP="00F266CF">
            <w:pPr>
              <w:snapToGrid w:val="0"/>
              <w:spacing w:after="0" w:line="240" w:lineRule="auto"/>
              <w:jc w:val="center"/>
              <w:rPr>
                <w:rFonts w:ascii="Arial" w:hAnsi="Arial" w:cs="Arial"/>
                <w:b/>
                <w:szCs w:val="20"/>
                <w:lang w:val="es-ES"/>
              </w:rPr>
            </w:pPr>
            <w:r>
              <w:rPr>
                <w:rFonts w:ascii="Arial" w:hAnsi="Arial" w:cs="Arial"/>
                <w:b/>
                <w:szCs w:val="20"/>
                <w:lang w:val="es-ES"/>
              </w:rPr>
              <w:t>D</w:t>
            </w:r>
            <w:r w:rsidRPr="00CC12C8">
              <w:rPr>
                <w:rFonts w:ascii="Arial" w:hAnsi="Arial" w:cs="Arial"/>
                <w:b/>
                <w:szCs w:val="20"/>
                <w:lang w:val="es-ES"/>
              </w:rPr>
              <w:t>ocumentos para entregar y requisitos de evaluación técnica:</w:t>
            </w:r>
          </w:p>
          <w:p w14:paraId="007517C8" w14:textId="77777777" w:rsidR="00AB6D2B" w:rsidRPr="00387183" w:rsidRDefault="00AB6D2B" w:rsidP="00F266CF">
            <w:pPr>
              <w:snapToGrid w:val="0"/>
              <w:spacing w:after="0" w:line="240" w:lineRule="auto"/>
              <w:jc w:val="center"/>
              <w:rPr>
                <w:rFonts w:ascii="Arial" w:hAnsi="Arial" w:cs="Arial"/>
                <w:b/>
                <w:szCs w:val="20"/>
                <w:lang w:val="es-ES"/>
              </w:rPr>
            </w:pPr>
          </w:p>
        </w:tc>
        <w:tc>
          <w:tcPr>
            <w:tcW w:w="4123" w:type="pct"/>
            <w:tcBorders>
              <w:left w:val="single" w:sz="4" w:space="0" w:color="000000"/>
              <w:right w:val="single" w:sz="4" w:space="0" w:color="000000"/>
            </w:tcBorders>
            <w:tcMar>
              <w:left w:w="103" w:type="dxa"/>
            </w:tcMar>
            <w:vAlign w:val="center"/>
          </w:tcPr>
          <w:p w14:paraId="271DFED1" w14:textId="77777777" w:rsidR="00AB6D2B" w:rsidRDefault="00AB6D2B" w:rsidP="00F266CF">
            <w:pPr>
              <w:snapToGrid w:val="0"/>
              <w:spacing w:after="0" w:line="240" w:lineRule="auto"/>
              <w:rPr>
                <w:rFonts w:ascii="Tahoma" w:hAnsi="Tahoma" w:cs="Arial"/>
                <w:szCs w:val="20"/>
              </w:rPr>
            </w:pPr>
            <w:r w:rsidRPr="00CC12C8">
              <w:rPr>
                <w:rFonts w:ascii="Tahoma" w:hAnsi="Tahoma" w:cs="Arial"/>
                <w:szCs w:val="20"/>
              </w:rPr>
              <w:t>CERTIFICADO DE BUENAS PRACTICAS DE MANUFACTURA</w:t>
            </w:r>
            <w:r>
              <w:rPr>
                <w:rFonts w:ascii="Tahoma" w:hAnsi="Tahoma" w:cs="Arial"/>
                <w:szCs w:val="20"/>
              </w:rPr>
              <w:t xml:space="preserve"> VIGENTE EMITIDO</w:t>
            </w:r>
            <w:r w:rsidRPr="00CC12C8">
              <w:rPr>
                <w:rFonts w:ascii="Tahoma" w:hAnsi="Tahoma" w:cs="Arial"/>
                <w:szCs w:val="20"/>
              </w:rPr>
              <w:t xml:space="preserve"> POR COFEPRIS PARA EL REQUISITO CUATRO DE LA DESCRIPCION TECNICA</w:t>
            </w:r>
          </w:p>
        </w:tc>
      </w:tr>
      <w:tr w:rsidR="00AB6D2B" w:rsidRPr="00DC7DB3" w14:paraId="09707BC8" w14:textId="77777777" w:rsidTr="00F266CF">
        <w:trPr>
          <w:trHeight w:val="552"/>
        </w:trPr>
        <w:tc>
          <w:tcPr>
            <w:tcW w:w="877" w:type="pct"/>
            <w:tcBorders>
              <w:left w:val="single" w:sz="4" w:space="0" w:color="000000"/>
              <w:bottom w:val="single" w:sz="4" w:space="0" w:color="000000"/>
            </w:tcBorders>
            <w:tcMar>
              <w:left w:w="103" w:type="dxa"/>
            </w:tcMar>
            <w:vAlign w:val="center"/>
          </w:tcPr>
          <w:p w14:paraId="63826235" w14:textId="77777777" w:rsidR="00AB6D2B" w:rsidRDefault="00AB6D2B" w:rsidP="00F266CF">
            <w:pPr>
              <w:snapToGrid w:val="0"/>
              <w:spacing w:after="0" w:line="240" w:lineRule="auto"/>
              <w:jc w:val="center"/>
              <w:rPr>
                <w:rFonts w:ascii="Arial" w:hAnsi="Arial" w:cs="Arial"/>
                <w:b/>
                <w:szCs w:val="20"/>
              </w:rPr>
            </w:pPr>
            <w:r>
              <w:rPr>
                <w:rFonts w:ascii="Arial" w:hAnsi="Arial" w:cs="Arial"/>
                <w:b/>
                <w:szCs w:val="20"/>
              </w:rPr>
              <w:t>Lugar de Entrega</w:t>
            </w:r>
          </w:p>
        </w:tc>
        <w:tc>
          <w:tcPr>
            <w:tcW w:w="4123" w:type="pct"/>
            <w:tcBorders>
              <w:left w:val="single" w:sz="4" w:space="0" w:color="000000"/>
              <w:bottom w:val="single" w:sz="4" w:space="0" w:color="000000"/>
              <w:right w:val="single" w:sz="4" w:space="0" w:color="000000"/>
            </w:tcBorders>
            <w:tcMar>
              <w:left w:w="103" w:type="dxa"/>
            </w:tcMar>
            <w:vAlign w:val="center"/>
          </w:tcPr>
          <w:p w14:paraId="1BFE64DF" w14:textId="77777777" w:rsidR="00AB6D2B" w:rsidRPr="00CC12C8" w:rsidRDefault="00AB6D2B" w:rsidP="00F266CF">
            <w:pPr>
              <w:snapToGrid w:val="0"/>
              <w:spacing w:after="0" w:line="240" w:lineRule="auto"/>
              <w:rPr>
                <w:rFonts w:ascii="Tahoma" w:hAnsi="Tahoma" w:cs="Arial"/>
                <w:szCs w:val="20"/>
              </w:rPr>
            </w:pPr>
            <w:r>
              <w:rPr>
                <w:rFonts w:ascii="Tahoma" w:hAnsi="Tahoma" w:cs="Arial"/>
                <w:szCs w:val="20"/>
              </w:rPr>
              <w:t>Almacén Central. OPD SSJ.</w:t>
            </w:r>
          </w:p>
        </w:tc>
      </w:tr>
    </w:tbl>
    <w:p w14:paraId="7A44C128" w14:textId="77777777" w:rsidR="00AB6D2B" w:rsidRDefault="00AB6D2B" w:rsidP="00390329">
      <w:pPr>
        <w:spacing w:after="0" w:line="240" w:lineRule="auto"/>
        <w:jc w:val="both"/>
        <w:rPr>
          <w:rFonts w:ascii="Montserrat" w:hAnsi="Montserrat" w:cs="Tahoma"/>
          <w:b/>
          <w:bCs/>
          <w:sz w:val="18"/>
          <w:szCs w:val="18"/>
        </w:rPr>
      </w:pPr>
    </w:p>
    <w:p w14:paraId="66121F1E" w14:textId="6FBC9D39" w:rsidR="00390329" w:rsidRDefault="00186F3E" w:rsidP="005647C5">
      <w:pPr>
        <w:spacing w:after="0" w:line="240" w:lineRule="auto"/>
        <w:jc w:val="both"/>
        <w:rPr>
          <w:rFonts w:ascii="Montserrat" w:hAnsi="Montserrat" w:cs="Tahoma"/>
          <w:b/>
          <w:bCs/>
          <w:sz w:val="18"/>
          <w:szCs w:val="18"/>
        </w:rPr>
      </w:pPr>
      <w:r>
        <w:rPr>
          <w:rFonts w:ascii="Montserrat" w:hAnsi="Montserrat" w:cs="Tahoma"/>
          <w:b/>
          <w:bCs/>
          <w:sz w:val="18"/>
          <w:szCs w:val="18"/>
        </w:rPr>
        <w:t>Lugar de entrega:</w:t>
      </w:r>
      <w:r w:rsidR="004A38C7">
        <w:rPr>
          <w:rFonts w:ascii="Montserrat" w:hAnsi="Montserrat" w:cs="Tahoma"/>
          <w:b/>
          <w:bCs/>
          <w:sz w:val="18"/>
          <w:szCs w:val="18"/>
        </w:rPr>
        <w:t xml:space="preserve"> </w:t>
      </w:r>
      <w:r w:rsidR="004A38C7" w:rsidRPr="004A38C7">
        <w:rPr>
          <w:rFonts w:ascii="Montserrat" w:hAnsi="Montserrat" w:cs="Tahoma"/>
          <w:sz w:val="18"/>
          <w:szCs w:val="18"/>
        </w:rPr>
        <w:t>Almacén Central con domicilio en Lago Tequesquitengo #2600, Col. Lagos del Country, Zapopan, Jalisco</w:t>
      </w:r>
      <w:r w:rsidR="004A38C7">
        <w:rPr>
          <w:rFonts w:ascii="Montserrat" w:hAnsi="Montserrat" w:cs="Tahoma"/>
          <w:sz w:val="18"/>
          <w:szCs w:val="18"/>
        </w:rPr>
        <w:t>.</w:t>
      </w:r>
    </w:p>
    <w:p w14:paraId="0C8610E2" w14:textId="77777777" w:rsidR="00186F3E" w:rsidRDefault="00186F3E" w:rsidP="005647C5">
      <w:pPr>
        <w:spacing w:after="0" w:line="240" w:lineRule="auto"/>
        <w:jc w:val="both"/>
        <w:rPr>
          <w:rFonts w:ascii="Montserrat" w:hAnsi="Montserrat" w:cs="Tahoma"/>
          <w:b/>
          <w:bCs/>
          <w:sz w:val="18"/>
          <w:szCs w:val="18"/>
        </w:rPr>
      </w:pPr>
    </w:p>
    <w:p w14:paraId="23221962" w14:textId="647B8905" w:rsidR="00186F3E" w:rsidRDefault="00186F3E" w:rsidP="005647C5">
      <w:pPr>
        <w:spacing w:after="0" w:line="240" w:lineRule="auto"/>
        <w:jc w:val="both"/>
        <w:rPr>
          <w:rFonts w:ascii="Montserrat" w:hAnsi="Montserrat" w:cs="Tahoma"/>
          <w:sz w:val="18"/>
          <w:szCs w:val="18"/>
        </w:rPr>
      </w:pPr>
      <w:r>
        <w:rPr>
          <w:rFonts w:ascii="Montserrat" w:hAnsi="Montserrat" w:cs="Tahoma"/>
          <w:b/>
          <w:bCs/>
          <w:sz w:val="18"/>
          <w:szCs w:val="18"/>
        </w:rPr>
        <w:t>Tiempo de entrega:</w:t>
      </w:r>
      <w:r w:rsidR="004A38C7">
        <w:rPr>
          <w:rFonts w:ascii="Montserrat" w:hAnsi="Montserrat" w:cs="Tahoma"/>
          <w:b/>
          <w:bCs/>
          <w:sz w:val="18"/>
          <w:szCs w:val="18"/>
        </w:rPr>
        <w:t xml:space="preserve"> </w:t>
      </w:r>
      <w:r w:rsidR="004A38C7" w:rsidRPr="004A38C7">
        <w:rPr>
          <w:rFonts w:ascii="Montserrat" w:hAnsi="Montserrat" w:cs="Tahoma"/>
          <w:sz w:val="18"/>
          <w:szCs w:val="18"/>
        </w:rPr>
        <w:t>90 días naturales contados a partir del día hábil siguiente a la emisión y notificación del FALLO.</w:t>
      </w:r>
    </w:p>
    <w:p w14:paraId="185DF08F" w14:textId="77777777" w:rsidR="005449D3" w:rsidRPr="0024400A" w:rsidRDefault="005449D3" w:rsidP="005647C5">
      <w:pPr>
        <w:spacing w:after="0" w:line="240" w:lineRule="auto"/>
        <w:jc w:val="both"/>
        <w:rPr>
          <w:rFonts w:ascii="Montserrat" w:hAnsi="Montserrat" w:cs="Tahoma"/>
          <w:b/>
          <w:bCs/>
          <w:sz w:val="18"/>
          <w:szCs w:val="18"/>
        </w:rPr>
      </w:pPr>
    </w:p>
    <w:p w14:paraId="77FA50CC" w14:textId="58FA8F34" w:rsidR="0024400A" w:rsidRPr="0024400A" w:rsidRDefault="0024400A" w:rsidP="00373FBA">
      <w:pPr>
        <w:spacing w:line="240" w:lineRule="auto"/>
        <w:jc w:val="center"/>
        <w:rPr>
          <w:rFonts w:ascii="Montserrat" w:hAnsi="Montserrat" w:cs="Tahoma"/>
          <w:b/>
          <w:bCs/>
          <w:sz w:val="20"/>
          <w:szCs w:val="20"/>
        </w:rPr>
      </w:pPr>
      <w:bookmarkStart w:id="268" w:name="_Hlk207301403"/>
      <w:r w:rsidRPr="0024400A">
        <w:rPr>
          <w:rFonts w:ascii="Montserrat" w:hAnsi="Montserrat" w:cs="Tahoma"/>
          <w:b/>
          <w:bCs/>
          <w:sz w:val="20"/>
          <w:szCs w:val="20"/>
        </w:rPr>
        <w:t>--------------------------------------------------FIN DEL ANEXO-----------------------------------------------------</w:t>
      </w:r>
    </w:p>
    <w:bookmarkEnd w:id="268"/>
    <w:p w14:paraId="6B37E574" w14:textId="0EA6D4D6" w:rsidR="005647C5" w:rsidRPr="0024400A" w:rsidRDefault="005647C5">
      <w:pPr>
        <w:rPr>
          <w:rFonts w:ascii="Montserrat" w:hAnsi="Montserrat" w:cs="Tahoma"/>
          <w:b/>
          <w:bCs/>
          <w:sz w:val="20"/>
          <w:szCs w:val="20"/>
        </w:rPr>
      </w:pPr>
      <w:r w:rsidRPr="0024400A">
        <w:rPr>
          <w:rFonts w:ascii="Montserrat" w:hAnsi="Montserrat" w:cs="Tahoma"/>
          <w:b/>
          <w:bCs/>
          <w:sz w:val="20"/>
          <w:szCs w:val="20"/>
        </w:rPr>
        <w:br w:type="page"/>
      </w:r>
    </w:p>
    <w:p w14:paraId="6C6E386F" w14:textId="3E916762" w:rsidR="006E309F" w:rsidRPr="0024400A" w:rsidRDefault="006E309F" w:rsidP="00373FBA">
      <w:pPr>
        <w:spacing w:line="240" w:lineRule="auto"/>
        <w:jc w:val="center"/>
      </w:pPr>
      <w:r w:rsidRPr="0024400A">
        <w:rPr>
          <w:rFonts w:ascii="Montserrat" w:hAnsi="Montserrat" w:cs="Tahoma"/>
          <w:b/>
          <w:bCs/>
          <w:sz w:val="20"/>
          <w:szCs w:val="20"/>
        </w:rPr>
        <w:lastRenderedPageBreak/>
        <w:t>FORMATOS</w:t>
      </w:r>
    </w:p>
    <w:p w14:paraId="5B77E7F1" w14:textId="501D99EB" w:rsidR="006E309F" w:rsidRPr="0024400A" w:rsidRDefault="006E309F" w:rsidP="00373FBA">
      <w:pPr>
        <w:spacing w:line="240" w:lineRule="auto"/>
        <w:jc w:val="both"/>
        <w:rPr>
          <w:rFonts w:ascii="Montserrat" w:hAnsi="Montserrat" w:cs="Tahoma"/>
          <w:sz w:val="20"/>
          <w:szCs w:val="20"/>
        </w:rPr>
      </w:pPr>
      <w:r w:rsidRPr="0024400A">
        <w:rPr>
          <w:rFonts w:ascii="Montserrat" w:hAnsi="Montserrat" w:cs="Tahoma"/>
          <w:sz w:val="20"/>
          <w:szCs w:val="20"/>
        </w:rPr>
        <w:t xml:space="preserve">EL (LOS) </w:t>
      </w:r>
      <w:r w:rsidR="0050290D" w:rsidRPr="0024400A">
        <w:rPr>
          <w:rFonts w:ascii="Montserrat" w:hAnsi="Montserrat" w:cs="Tahoma"/>
          <w:sz w:val="20"/>
          <w:szCs w:val="20"/>
        </w:rPr>
        <w:t>PARTICIPANTE</w:t>
      </w:r>
      <w:r w:rsidRPr="0024400A">
        <w:rPr>
          <w:rFonts w:ascii="Montserrat" w:hAnsi="Montserrat" w:cs="Tahoma"/>
          <w:sz w:val="20"/>
          <w:szCs w:val="20"/>
        </w:rPr>
        <w:t>(S) PODRÁ (N) REPRODUCIR LOS MODELOS DE FORMATOS ANEXOS, EN EL MODO EN QUE ESTIMEN CONVENIENTE SIEMPRE Y CUANDO SEAN LEGIBLES Y CONTENGAN LA INFORMACIÓN Y DECLARACIONES SEÑALADAS EN LA INVITACIÓN.</w:t>
      </w:r>
    </w:p>
    <w:p w14:paraId="2209FEDD" w14:textId="77777777" w:rsidR="006E309F" w:rsidRPr="0024400A" w:rsidRDefault="006E309F" w:rsidP="00373FBA">
      <w:pPr>
        <w:spacing w:line="240" w:lineRule="auto"/>
        <w:jc w:val="both"/>
        <w:rPr>
          <w:rFonts w:ascii="Montserrat" w:hAnsi="Montserrat" w:cs="Tahoma"/>
          <w:b/>
          <w:sz w:val="20"/>
          <w:szCs w:val="20"/>
        </w:rPr>
      </w:pPr>
    </w:p>
    <w:p w14:paraId="748336DA" w14:textId="77777777" w:rsidR="006E309F" w:rsidRPr="0024400A" w:rsidRDefault="006E309F" w:rsidP="00373FBA">
      <w:pPr>
        <w:spacing w:line="240" w:lineRule="auto"/>
        <w:jc w:val="both"/>
        <w:rPr>
          <w:rFonts w:ascii="Montserrat" w:hAnsi="Montserrat" w:cs="Tahoma"/>
          <w:b/>
          <w:sz w:val="20"/>
          <w:szCs w:val="20"/>
        </w:rPr>
      </w:pPr>
    </w:p>
    <w:p w14:paraId="428613EF" w14:textId="3CCCC177" w:rsidR="00854D79" w:rsidRPr="0024400A" w:rsidRDefault="00B026F8" w:rsidP="00592638">
      <w:pPr>
        <w:spacing w:line="240" w:lineRule="auto"/>
        <w:jc w:val="both"/>
        <w:rPr>
          <w:rFonts w:ascii="Montserrat" w:hAnsi="Montserrat" w:cs="Tahoma"/>
          <w:b/>
          <w:sz w:val="20"/>
          <w:szCs w:val="20"/>
        </w:rPr>
      </w:pPr>
      <w:r w:rsidRPr="0024400A">
        <w:rPr>
          <w:rFonts w:ascii="Montserrat" w:hAnsi="Montserrat" w:cs="Tahoma"/>
          <w:b/>
          <w:sz w:val="20"/>
          <w:szCs w:val="20"/>
        </w:rPr>
        <w:br w:type="page"/>
      </w:r>
      <w:bookmarkStart w:id="269" w:name="_Toc54700288"/>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24400A" w:rsidRDefault="004C45BE" w:rsidP="00373FBA">
      <w:pPr>
        <w:widowControl w:val="0"/>
        <w:autoSpaceDE w:val="0"/>
        <w:autoSpaceDN w:val="0"/>
        <w:spacing w:after="0" w:line="240" w:lineRule="auto"/>
        <w:jc w:val="right"/>
        <w:rPr>
          <w:rFonts w:ascii="Montserrat" w:eastAsia="Arial" w:hAnsi="Montserrat" w:cs="Tahoma"/>
          <w:sz w:val="20"/>
          <w:szCs w:val="20"/>
          <w:lang w:bidi="es-MX"/>
        </w:rPr>
      </w:pPr>
      <w:r w:rsidRPr="0024400A">
        <w:rPr>
          <w:rFonts w:ascii="Montserrat" w:eastAsia="Arial" w:hAnsi="Montserrat" w:cs="Tahoma"/>
          <w:sz w:val="20"/>
          <w:szCs w:val="20"/>
          <w:lang w:bidi="es-MX"/>
        </w:rPr>
        <w:t xml:space="preserve">Guadalajara Jalisco, a </w:t>
      </w:r>
      <w:r w:rsidR="00D253B7" w:rsidRPr="0024400A">
        <w:rPr>
          <w:rFonts w:ascii="Montserrat" w:eastAsia="Arial" w:hAnsi="Montserrat" w:cs="Tahoma"/>
          <w:sz w:val="20"/>
          <w:szCs w:val="20"/>
          <w:lang w:bidi="es-MX"/>
        </w:rPr>
        <w:t>___ de ____ del 2025</w:t>
      </w:r>
      <w:r w:rsidRPr="0024400A">
        <w:rPr>
          <w:rFonts w:ascii="Montserrat" w:eastAsia="Arial" w:hAnsi="Montserrat" w:cs="Tahoma"/>
          <w:sz w:val="20"/>
          <w:szCs w:val="20"/>
          <w:lang w:bidi="es-MX"/>
        </w:rPr>
        <w:t>.</w:t>
      </w:r>
    </w:p>
    <w:p w14:paraId="1B712BE2"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ORGANISMO PÚBLICO DESCENTRALIZADO</w:t>
      </w:r>
    </w:p>
    <w:p w14:paraId="5FAD3C0A"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SERVICIOS DE SALUD JALISCO</w:t>
      </w:r>
    </w:p>
    <w:p w14:paraId="13E53BA7"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PRESENTE.</w:t>
      </w:r>
    </w:p>
    <w:p w14:paraId="5C2E3E59" w14:textId="193C8386"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 xml:space="preserve">AT’N: </w:t>
      </w:r>
      <w:r w:rsidR="00D253B7" w:rsidRPr="0024400A">
        <w:rPr>
          <w:rFonts w:ascii="Montserrat" w:eastAsia="Arial" w:hAnsi="Montserrat" w:cs="Tahoma"/>
          <w:b/>
          <w:bCs/>
          <w:sz w:val="20"/>
          <w:szCs w:val="20"/>
          <w:lang w:bidi="es-MX"/>
        </w:rPr>
        <w:t>Lic. Alejandro Murueta Aldrete</w:t>
      </w:r>
      <w:r w:rsidRPr="0024400A">
        <w:rPr>
          <w:rFonts w:ascii="Montserrat" w:eastAsia="Arial" w:hAnsi="Montserrat" w:cs="Tahoma"/>
          <w:b/>
          <w:bCs/>
          <w:sz w:val="20"/>
          <w:szCs w:val="20"/>
          <w:lang w:bidi="es-MX"/>
        </w:rPr>
        <w:t xml:space="preserve"> </w:t>
      </w:r>
    </w:p>
    <w:p w14:paraId="751ABD83" w14:textId="6AA25267" w:rsidR="004C45BE" w:rsidRPr="0024400A" w:rsidRDefault="00D253B7"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Director de Gestión Administrativa</w:t>
      </w:r>
      <w:r w:rsidR="004C45BE" w:rsidRPr="0024400A">
        <w:rPr>
          <w:rFonts w:ascii="Montserrat" w:eastAsia="Arial" w:hAnsi="Montserrat" w:cs="Tahoma"/>
          <w:b/>
          <w:bCs/>
          <w:sz w:val="20"/>
          <w:szCs w:val="20"/>
          <w:lang w:bidi="es-MX"/>
        </w:rPr>
        <w:t xml:space="preserve"> </w:t>
      </w:r>
    </w:p>
    <w:p w14:paraId="1DE53AFC" w14:textId="77777777"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del O.P.D. Servicios de Salud Jalisco.</w:t>
      </w:r>
    </w:p>
    <w:p w14:paraId="0E3D4A23" w14:textId="77777777" w:rsidR="004C45BE" w:rsidRPr="0024400A" w:rsidRDefault="004C45BE" w:rsidP="00373FBA">
      <w:pPr>
        <w:pStyle w:val="Encabezado"/>
        <w:jc w:val="both"/>
        <w:rPr>
          <w:rFonts w:ascii="Montserrat" w:eastAsia="Times New Roman" w:hAnsi="Montserrat" w:cs="Arial"/>
          <w:bCs/>
          <w:sz w:val="20"/>
          <w:szCs w:val="20"/>
          <w:lang w:eastAsia="es-ES"/>
        </w:rPr>
      </w:pPr>
    </w:p>
    <w:p w14:paraId="6FE89EEE" w14:textId="6F4316C8" w:rsidR="00D7222E" w:rsidRPr="0024400A" w:rsidRDefault="00854D79" w:rsidP="00592638">
      <w:pPr>
        <w:pStyle w:val="Encabezado"/>
        <w:jc w:val="both"/>
        <w:rPr>
          <w:rFonts w:ascii="Montserrat" w:hAnsi="Montserrat" w:cs="Arial"/>
          <w:bCs/>
          <w:sz w:val="18"/>
          <w:szCs w:val="18"/>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son ciertos y han sido debidamente verificados, así como que cuento con </w:t>
      </w:r>
      <w:r w:rsidRPr="0024400A">
        <w:rPr>
          <w:rFonts w:ascii="Montserrat" w:hAnsi="Montserrat" w:cs="Arial"/>
          <w:sz w:val="18"/>
          <w:szCs w:val="18"/>
        </w:rPr>
        <w:t>facultades suficientes</w:t>
      </w:r>
      <w:r w:rsidRPr="0024400A">
        <w:rPr>
          <w:rFonts w:ascii="Montserrat" w:hAnsi="Montserrat" w:cs="Arial"/>
          <w:bCs/>
          <w:sz w:val="18"/>
          <w:szCs w:val="18"/>
        </w:rPr>
        <w:t xml:space="preserve"> para comprometerme por mi representada y suscribir la propuesta en la presente </w:t>
      </w:r>
      <w:r w:rsidR="00D7222E" w:rsidRPr="0024400A">
        <w:rPr>
          <w:rFonts w:ascii="Montserrat" w:hAnsi="Montserrat" w:cs="Arial"/>
          <w:bCs/>
          <w:sz w:val="18"/>
          <w:szCs w:val="18"/>
        </w:rPr>
        <w:t>c</w:t>
      </w:r>
      <w:r w:rsidRPr="0024400A">
        <w:rPr>
          <w:rFonts w:ascii="Montserrat" w:hAnsi="Montserrat" w:cs="Courier New"/>
          <w:bCs/>
          <w:sz w:val="18"/>
          <w:szCs w:val="18"/>
        </w:rPr>
        <w:t>onvocatoria a la</w:t>
      </w:r>
      <w:r w:rsidRPr="0024400A">
        <w:rPr>
          <w:rFonts w:ascii="Montserrat" w:hAnsi="Montserrat" w:cs="Courier New"/>
          <w:b/>
          <w:sz w:val="18"/>
          <w:szCs w:val="18"/>
        </w:rPr>
        <w:t xml:space="preserve"> </w:t>
      </w:r>
      <w:r w:rsidR="00511762" w:rsidRPr="0024400A">
        <w:rPr>
          <w:rFonts w:ascii="Montserrat" w:hAnsi="Montserrat" w:cs="Courier New"/>
          <w:b/>
          <w:sz w:val="18"/>
          <w:szCs w:val="18"/>
        </w:rPr>
        <w:t xml:space="preserve">INVITACIÓN A CUANDO MENOS TRES PERSONAS </w:t>
      </w:r>
      <w:r w:rsidR="00F716C8" w:rsidRPr="0024400A">
        <w:rPr>
          <w:rFonts w:ascii="Montserrat" w:hAnsi="Montserrat" w:cs="Courier New"/>
          <w:b/>
          <w:sz w:val="18"/>
          <w:szCs w:val="18"/>
        </w:rPr>
        <w:t>NACIONAL ELECTRÓNICA</w:t>
      </w:r>
      <w:r w:rsidR="004C45BE" w:rsidRPr="0024400A">
        <w:rPr>
          <w:rFonts w:ascii="Montserrat" w:hAnsi="Montserrat" w:cs="Courier New"/>
          <w:b/>
          <w:sz w:val="18"/>
          <w:szCs w:val="18"/>
        </w:rPr>
        <w:t xml:space="preserve"> </w:t>
      </w:r>
      <w:r w:rsidR="00B93A98">
        <w:rPr>
          <w:rFonts w:ascii="Montserrat" w:hAnsi="Montserrat" w:cs="Courier New"/>
          <w:b/>
          <w:sz w:val="18"/>
          <w:szCs w:val="18"/>
        </w:rPr>
        <w:t>IA-73-019-914010985-N-19-2025</w:t>
      </w:r>
      <w:r w:rsidR="004C45BE" w:rsidRPr="0024400A">
        <w:rPr>
          <w:rFonts w:ascii="Montserrat" w:hAnsi="Montserrat" w:cs="Courier New"/>
          <w:b/>
          <w:sz w:val="18"/>
          <w:szCs w:val="18"/>
        </w:rPr>
        <w:t xml:space="preserve"> </w:t>
      </w:r>
      <w:r w:rsidR="006E54D6" w:rsidRPr="0024400A">
        <w:rPr>
          <w:rFonts w:ascii="Montserrat" w:hAnsi="Montserrat" w:cs="Courier New"/>
          <w:b/>
          <w:sz w:val="18"/>
          <w:szCs w:val="18"/>
        </w:rPr>
        <w:t>“</w:t>
      </w:r>
      <w:r w:rsidR="0071275D">
        <w:rPr>
          <w:rFonts w:ascii="Montserrat" w:hAnsi="Montserrat" w:cs="Courier New"/>
          <w:b/>
          <w:sz w:val="18"/>
          <w:szCs w:val="18"/>
        </w:rPr>
        <w:t>ADQUISICIÓN DE KITS DE GESTIÓN MENSTRUAL PARA ACCIONES DE CAPACITACIÓN, SENSIBILIZACIÓN E IMPLEMENTACIÓN DEL PROYECTO DE MENSTRUACIÓN DIGNA</w:t>
      </w:r>
      <w:r w:rsidR="006E54D6" w:rsidRPr="0024400A">
        <w:rPr>
          <w:rFonts w:ascii="Montserrat" w:hAnsi="Montserrat" w:cs="Courier New"/>
          <w:b/>
          <w:sz w:val="18"/>
          <w:szCs w:val="18"/>
        </w:rPr>
        <w:t>”</w:t>
      </w:r>
      <w:r w:rsidR="004C45BE" w:rsidRPr="0024400A">
        <w:rPr>
          <w:rFonts w:ascii="Montserrat" w:hAnsi="Montserrat" w:cs="Courier New"/>
          <w:b/>
          <w:sz w:val="18"/>
          <w:szCs w:val="18"/>
        </w:rPr>
        <w:t>,</w:t>
      </w:r>
      <w:r w:rsidR="001E103D" w:rsidRPr="0024400A">
        <w:rPr>
          <w:rFonts w:ascii="Montserrat" w:eastAsia="Century Gothic" w:hAnsi="Montserrat" w:cs="Tahoma"/>
          <w:b/>
          <w:smallCaps/>
          <w:color w:val="000000"/>
          <w:sz w:val="18"/>
          <w:szCs w:val="18"/>
          <w:lang w:eastAsia="en-US"/>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1040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9232"/>
      </w:tblGrid>
      <w:tr w:rsidR="00D7222E" w:rsidRPr="0024400A" w14:paraId="7B69D342" w14:textId="77777777" w:rsidTr="004F3BE9">
        <w:trPr>
          <w:cantSplit/>
          <w:trHeight w:val="29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24400A" w:rsidRDefault="00D7222E" w:rsidP="00373FBA">
            <w:pPr>
              <w:spacing w:after="0" w:line="240" w:lineRule="auto"/>
              <w:ind w:right="64"/>
              <w:jc w:val="center"/>
              <w:rPr>
                <w:rFonts w:ascii="Montserrat" w:hAnsi="Montserrat" w:cs="Arial"/>
                <w:b/>
                <w:bCs/>
                <w:sz w:val="14"/>
                <w:szCs w:val="18"/>
                <w:lang w:val="es-ES_tradnl" w:eastAsia="en-US"/>
              </w:rPr>
            </w:pPr>
            <w:bookmarkStart w:id="270" w:name="_Hlk129680046"/>
            <w:r w:rsidRPr="0024400A">
              <w:rPr>
                <w:rFonts w:ascii="Montserrat" w:hAnsi="Montserrat" w:cs="Arial"/>
                <w:bCs/>
                <w:sz w:val="14"/>
                <w:szCs w:val="18"/>
                <w:lang w:val="es-ES_tradnl" w:eastAsia="en-US"/>
              </w:rPr>
              <w:t>Persona Moral</w:t>
            </w:r>
          </w:p>
        </w:tc>
        <w:tc>
          <w:tcPr>
            <w:tcW w:w="923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71727D5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o razón social: _____________________________________________________________________________________</w:t>
            </w:r>
          </w:p>
          <w:p w14:paraId="503EFC9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1B6C4D0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24D3ACC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 </w:t>
            </w:r>
            <w:r w:rsidRPr="0024400A">
              <w:rPr>
                <w:rFonts w:ascii="Montserrat" w:hAnsi="Montserrat" w:cs="Arial"/>
                <w:bCs/>
                <w:sz w:val="14"/>
                <w:szCs w:val="18"/>
                <w:lang w:val="es-ES" w:eastAsia="es-ES"/>
              </w:rPr>
              <w:t>Demarcación Territorial</w:t>
            </w:r>
            <w:r w:rsidRPr="0024400A">
              <w:rPr>
                <w:rFonts w:ascii="Montserrat" w:hAnsi="Montserrat" w:cs="Arial"/>
                <w:bCs/>
                <w:sz w:val="14"/>
                <w:szCs w:val="18"/>
                <w:lang w:val="es-ES_tradnl" w:eastAsia="en-US"/>
              </w:rPr>
              <w:t xml:space="preserve"> o Municipio: ___________________________</w:t>
            </w:r>
          </w:p>
          <w:p w14:paraId="67993B9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__________________________Entidad Federativa: ____________________________________</w:t>
            </w:r>
          </w:p>
          <w:p w14:paraId="7C8F16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1863AFA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43563DB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la escritura pública en la que consta su acta constitutiva: _____________________Fecha: ___________</w:t>
            </w:r>
          </w:p>
          <w:p w14:paraId="5E8A30C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Nombre y número y lugar del Notario Público ante el cual se dio fe de </w:t>
            </w:r>
            <w:proofErr w:type="gramStart"/>
            <w:r w:rsidRPr="0024400A">
              <w:rPr>
                <w:rFonts w:ascii="Montserrat" w:hAnsi="Montserrat" w:cs="Arial"/>
                <w:bCs/>
                <w:sz w:val="14"/>
                <w:szCs w:val="18"/>
                <w:lang w:val="es-ES_tradnl" w:eastAsia="en-US"/>
              </w:rPr>
              <w:t>la misma</w:t>
            </w:r>
            <w:proofErr w:type="gramEnd"/>
            <w:r w:rsidRPr="0024400A">
              <w:rPr>
                <w:rFonts w:ascii="Montserrat" w:hAnsi="Montserrat" w:cs="Arial"/>
                <w:bCs/>
                <w:sz w:val="14"/>
                <w:szCs w:val="18"/>
                <w:lang w:val="es-ES_tradnl" w:eastAsia="en-US"/>
              </w:rPr>
              <w:t xml:space="preserve">: </w:t>
            </w:r>
          </w:p>
          <w:p w14:paraId="767D3A7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____________________________________________________________________________________________________________</w:t>
            </w:r>
          </w:p>
          <w:p w14:paraId="3D381B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Relación de Accionistas: _______________________________________________________________________</w:t>
            </w:r>
          </w:p>
          <w:p w14:paraId="2C85DF0B"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Apellido Paterno:           Apellido Materno:              Nombres:                              R.F.C.</w:t>
            </w:r>
          </w:p>
          <w:p w14:paraId="26CA754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      ______________       _______________          _________________</w:t>
            </w:r>
          </w:p>
          <w:p w14:paraId="4001D4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      ______________       _______________          _________________</w:t>
            </w:r>
          </w:p>
          <w:p w14:paraId="214E66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p w14:paraId="57C6451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Reformas al acta constitutiva: ___________________________________________________________________</w:t>
            </w:r>
          </w:p>
          <w:p w14:paraId="6C54F3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 su Inscripción en el Registro Público de Comercio:</w:t>
            </w:r>
          </w:p>
          <w:p w14:paraId="1212EF0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roofErr w:type="gramStart"/>
            <w:r w:rsidRPr="0024400A">
              <w:rPr>
                <w:rFonts w:ascii="Montserrat" w:hAnsi="Montserrat" w:cs="Arial"/>
                <w:bCs/>
                <w:sz w:val="14"/>
                <w:szCs w:val="18"/>
                <w:lang w:val="es-ES_tradnl" w:eastAsia="en-US"/>
              </w:rPr>
              <w:t>Número:_</w:t>
            </w:r>
            <w:proofErr w:type="gramEnd"/>
            <w:r w:rsidRPr="0024400A">
              <w:rPr>
                <w:rFonts w:ascii="Montserrat" w:hAnsi="Montserrat" w:cs="Arial"/>
                <w:bCs/>
                <w:sz w:val="14"/>
                <w:szCs w:val="18"/>
                <w:lang w:val="es-ES_tradnl" w:eastAsia="en-US"/>
              </w:rPr>
              <w:t xml:space="preserve">______________________ Folio: _____________________ </w:t>
            </w:r>
            <w:proofErr w:type="gramStart"/>
            <w:r w:rsidRPr="0024400A">
              <w:rPr>
                <w:rFonts w:ascii="Montserrat" w:hAnsi="Montserrat" w:cs="Arial"/>
                <w:bCs/>
                <w:sz w:val="14"/>
                <w:szCs w:val="18"/>
                <w:lang w:val="es-ES_tradnl" w:eastAsia="en-US"/>
              </w:rPr>
              <w:t>Fecha:_</w:t>
            </w:r>
            <w:proofErr w:type="gramEnd"/>
            <w:r w:rsidRPr="0024400A">
              <w:rPr>
                <w:rFonts w:ascii="Montserrat" w:hAnsi="Montserrat" w:cs="Arial"/>
                <w:bCs/>
                <w:sz w:val="14"/>
                <w:szCs w:val="18"/>
                <w:lang w:val="es-ES_tradnl" w:eastAsia="en-US"/>
              </w:rPr>
              <w:t>_______________________</w:t>
            </w:r>
          </w:p>
        </w:tc>
      </w:tr>
      <w:tr w:rsidR="00D7222E" w:rsidRPr="0024400A" w14:paraId="4CC98D7E" w14:textId="77777777" w:rsidTr="004F3BE9">
        <w:trPr>
          <w:cantSplit/>
          <w:trHeight w:val="100"/>
        </w:trPr>
        <w:tc>
          <w:tcPr>
            <w:tcW w:w="10404" w:type="dxa"/>
            <w:gridSpan w:val="2"/>
            <w:tcBorders>
              <w:top w:val="single" w:sz="12" w:space="0" w:color="auto"/>
              <w:left w:val="nil"/>
              <w:bottom w:val="single" w:sz="12" w:space="0" w:color="auto"/>
              <w:right w:val="nil"/>
            </w:tcBorders>
            <w:vAlign w:val="center"/>
          </w:tcPr>
          <w:p w14:paraId="25DA8FC0" w14:textId="6AD8D98D" w:rsidR="00D7222E" w:rsidRPr="0024400A" w:rsidRDefault="00D7222E" w:rsidP="00373FBA">
            <w:pPr>
              <w:spacing w:after="0" w:line="240" w:lineRule="auto"/>
              <w:ind w:right="11"/>
              <w:rPr>
                <w:rFonts w:ascii="Montserrat" w:hAnsi="Montserrat" w:cs="Arial"/>
                <w:bCs/>
                <w:sz w:val="14"/>
                <w:szCs w:val="18"/>
                <w:lang w:val="es-ES_tradnl" w:eastAsia="en-US"/>
              </w:rPr>
            </w:pPr>
          </w:p>
        </w:tc>
      </w:tr>
      <w:tr w:rsidR="00D7222E" w:rsidRPr="0024400A" w14:paraId="756A4336"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Representante Legal</w:t>
            </w:r>
          </w:p>
        </w:tc>
        <w:tc>
          <w:tcPr>
            <w:tcW w:w="923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del apoderado o representante: _____________________ R.F.C._______________</w:t>
            </w:r>
          </w:p>
          <w:p w14:paraId="56D2C2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del apoderado o representante: ___________________________________</w:t>
            </w:r>
          </w:p>
          <w:p w14:paraId="6E8967D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documento mediante el cual acredita su personalidad y facultades. ______________</w:t>
            </w:r>
          </w:p>
          <w:p w14:paraId="286112EC"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Escritura pública número: ______________________________Fecha: __________________________________</w:t>
            </w:r>
          </w:p>
          <w:p w14:paraId="2F1FB89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número y lugar del notario público ante el cual se otorgó: __________________________________</w:t>
            </w:r>
          </w:p>
          <w:p w14:paraId="6EF9059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El representante Legal deberá señalar qué documentación incluirá en la proposición, del cual deberá de </w:t>
            </w:r>
            <w:r w:rsidRPr="0024400A">
              <w:rPr>
                <w:rFonts w:ascii="Montserrat" w:hAnsi="Montserrat" w:cs="Arial"/>
                <w:b/>
                <w:bCs/>
                <w:sz w:val="14"/>
                <w:szCs w:val="18"/>
                <w:lang w:val="es-ES_tradnl" w:eastAsia="en-US"/>
              </w:rPr>
              <w:t>adjuntar copia</w:t>
            </w:r>
            <w:r w:rsidRPr="0024400A">
              <w:rPr>
                <w:rFonts w:ascii="Montserrat" w:hAnsi="Montserrat" w:cs="Arial"/>
                <w:bCs/>
                <w:sz w:val="14"/>
                <w:szCs w:val="18"/>
                <w:lang w:val="es-ES_tradnl" w:eastAsia="en-US"/>
              </w:rPr>
              <w:t>:</w:t>
            </w:r>
          </w:p>
          <w:p w14:paraId="62586D69"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Identificación oficial vigente: Credencial para </w:t>
            </w:r>
            <w:proofErr w:type="gramStart"/>
            <w:r w:rsidRPr="0024400A">
              <w:rPr>
                <w:rFonts w:ascii="Montserrat" w:hAnsi="Montserrat" w:cs="Arial"/>
                <w:bCs/>
                <w:sz w:val="14"/>
                <w:szCs w:val="18"/>
                <w:lang w:val="es-ES_tradnl" w:eastAsia="en-US"/>
              </w:rPr>
              <w:t>votar:_</w:t>
            </w:r>
            <w:proofErr w:type="gramEnd"/>
            <w:r w:rsidRPr="0024400A">
              <w:rPr>
                <w:rFonts w:ascii="Montserrat" w:hAnsi="Montserrat" w:cs="Arial"/>
                <w:bCs/>
                <w:sz w:val="14"/>
                <w:szCs w:val="18"/>
                <w:lang w:val="es-ES_tradnl" w:eastAsia="en-US"/>
              </w:rPr>
              <w:t xml:space="preserve">_____ </w:t>
            </w:r>
            <w:proofErr w:type="gramStart"/>
            <w:r w:rsidRPr="0024400A">
              <w:rPr>
                <w:rFonts w:ascii="Montserrat" w:hAnsi="Montserrat" w:cs="Arial"/>
                <w:bCs/>
                <w:sz w:val="14"/>
                <w:szCs w:val="18"/>
                <w:lang w:val="es-ES_tradnl" w:eastAsia="en-US"/>
              </w:rPr>
              <w:t>Pasaporte:_</w:t>
            </w:r>
            <w:proofErr w:type="gramEnd"/>
            <w:r w:rsidRPr="0024400A">
              <w:rPr>
                <w:rFonts w:ascii="Montserrat" w:hAnsi="Montserrat" w:cs="Arial"/>
                <w:bCs/>
                <w:sz w:val="14"/>
                <w:szCs w:val="18"/>
                <w:lang w:val="es-ES_tradnl" w:eastAsia="en-US"/>
              </w:rPr>
              <w:t>_______ Cédula Profesional______ FM2 o FM3______</w:t>
            </w:r>
          </w:p>
        </w:tc>
      </w:tr>
      <w:tr w:rsidR="00D7222E" w:rsidRPr="0024400A" w14:paraId="332B2B37" w14:textId="77777777" w:rsidTr="004F3BE9">
        <w:trPr>
          <w:cantSplit/>
          <w:trHeight w:val="60"/>
        </w:trPr>
        <w:tc>
          <w:tcPr>
            <w:tcW w:w="10404" w:type="dxa"/>
            <w:gridSpan w:val="2"/>
            <w:tcBorders>
              <w:top w:val="single" w:sz="12" w:space="0" w:color="auto"/>
              <w:left w:val="nil"/>
              <w:bottom w:val="single" w:sz="12" w:space="0" w:color="auto"/>
              <w:right w:val="nil"/>
            </w:tcBorders>
            <w:vAlign w:val="bottom"/>
          </w:tcPr>
          <w:p w14:paraId="08A1684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
        </w:tc>
      </w:tr>
      <w:tr w:rsidR="00D7222E" w:rsidRPr="0024400A" w14:paraId="451DA4D3"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Persona física</w:t>
            </w:r>
          </w:p>
        </w:tc>
        <w:tc>
          <w:tcPr>
            <w:tcW w:w="923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Registro Federal de Contribuyentes, con </w:t>
            </w:r>
            <w:proofErr w:type="spellStart"/>
            <w:r w:rsidRPr="0024400A">
              <w:rPr>
                <w:rFonts w:ascii="Montserrat" w:hAnsi="Montserrat" w:cs="Arial"/>
                <w:bCs/>
                <w:sz w:val="14"/>
                <w:szCs w:val="18"/>
                <w:lang w:val="es-ES_tradnl" w:eastAsia="en-US"/>
              </w:rPr>
              <w:t>Homoclave</w:t>
            </w:r>
            <w:proofErr w:type="spellEnd"/>
            <w:r w:rsidRPr="0024400A">
              <w:rPr>
                <w:rFonts w:ascii="Montserrat" w:hAnsi="Montserrat" w:cs="Arial"/>
                <w:bCs/>
                <w:sz w:val="14"/>
                <w:szCs w:val="18"/>
                <w:lang w:val="es-ES_tradnl" w:eastAsia="en-US"/>
              </w:rPr>
              <w:t>: _______________________________________________</w:t>
            </w:r>
          </w:p>
          <w:p w14:paraId="524D150A"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_____________________________________________________________________________________</w:t>
            </w:r>
          </w:p>
          <w:p w14:paraId="722D08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44AE2D5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690D4E78"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________________________________ </w:t>
            </w:r>
            <w:r w:rsidRPr="0024400A">
              <w:rPr>
                <w:rFonts w:ascii="Montserrat" w:hAnsi="Montserrat" w:cs="Arial"/>
                <w:bCs/>
                <w:sz w:val="14"/>
                <w:szCs w:val="18"/>
                <w:lang w:val="es-ES" w:eastAsia="es-ES"/>
              </w:rPr>
              <w:t xml:space="preserve">Demarcación Territorial </w:t>
            </w:r>
            <w:r w:rsidRPr="0024400A">
              <w:rPr>
                <w:rFonts w:ascii="Montserrat" w:hAnsi="Montserrat" w:cs="Arial"/>
                <w:bCs/>
                <w:sz w:val="14"/>
                <w:szCs w:val="18"/>
                <w:lang w:val="es-ES_tradnl" w:eastAsia="en-US"/>
              </w:rPr>
              <w:t>o Municipio: ___________________________</w:t>
            </w:r>
          </w:p>
          <w:p w14:paraId="3E884D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 Entidad Federativa: ____________________________________</w:t>
            </w:r>
          </w:p>
          <w:p w14:paraId="0E1E77A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41E075D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5B1599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folio del Acta de Nacimiento: _____________________Fecha: _____________________</w:t>
            </w:r>
          </w:p>
          <w:p w14:paraId="66BB93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tc>
      </w:tr>
      <w:bookmarkEnd w:id="270"/>
    </w:tbl>
    <w:p w14:paraId="1D48FCFC" w14:textId="77777777" w:rsidR="00D7222E" w:rsidRPr="0024400A" w:rsidRDefault="00D7222E" w:rsidP="00373FBA">
      <w:pPr>
        <w:spacing w:after="0" w:line="240" w:lineRule="auto"/>
        <w:jc w:val="both"/>
        <w:rPr>
          <w:rFonts w:ascii="Montserrat" w:hAnsi="Montserrat" w:cs="Tahoma"/>
          <w:b/>
          <w:sz w:val="20"/>
          <w:szCs w:val="20"/>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03821018" w14:textId="77777777" w:rsidR="00D7222E" w:rsidRPr="0024400A" w:rsidRDefault="00D7222E" w:rsidP="002A063A">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________________________________</w:t>
      </w:r>
    </w:p>
    <w:p w14:paraId="6392662F" w14:textId="3BAEF060" w:rsidR="00BE38E3" w:rsidRPr="0024400A" w:rsidRDefault="00D7222E" w:rsidP="002A063A">
      <w:pPr>
        <w:spacing w:after="0" w:line="240" w:lineRule="auto"/>
        <w:jc w:val="center"/>
      </w:pPr>
      <w:r w:rsidRPr="0024400A">
        <w:rPr>
          <w:rFonts w:ascii="Montserrat" w:hAnsi="Montserrat" w:cs="Tahoma"/>
          <w:sz w:val="18"/>
          <w:szCs w:val="18"/>
        </w:rPr>
        <w:t>(Nombre y Firma del Representante Legal)</w:t>
      </w:r>
      <w:bookmarkStart w:id="271" w:name="_Toc54700287"/>
      <w:bookmarkStart w:id="272"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73" w:name="_Hlk32748661"/>
      <w:bookmarkEnd w:id="271"/>
      <w:bookmarkEnd w:id="272"/>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G/VVtH/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73"/>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5051B31F" w14:textId="695188A5" w:rsidR="00BE38E3" w:rsidRPr="0024400A" w:rsidRDefault="00BE38E3" w:rsidP="00592638">
      <w:pPr>
        <w:spacing w:line="240" w:lineRule="auto"/>
        <w:rPr>
          <w:rFonts w:ascii="Montserrat" w:hAnsi="Montserrat" w:cs="Tahoma"/>
          <w:b/>
          <w:sz w:val="20"/>
          <w:szCs w:val="20"/>
        </w:rPr>
      </w:pPr>
    </w:p>
    <w:p w14:paraId="0F1ACAF1" w14:textId="1BCCF67B" w:rsidR="00626EAA" w:rsidRPr="0024400A" w:rsidRDefault="00626EAA" w:rsidP="00A730A4">
      <w:pPr>
        <w:pStyle w:val="Ttulo5"/>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74"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w:t>
      </w:r>
      <w:proofErr w:type="spellStart"/>
      <w:r w:rsidRPr="0024400A">
        <w:rPr>
          <w:rFonts w:ascii="Montserrat" w:hAnsi="Montserrat"/>
          <w:sz w:val="16"/>
          <w:szCs w:val="16"/>
        </w:rPr>
        <w:t>de</w:t>
      </w:r>
      <w:proofErr w:type="spellEnd"/>
      <w:r w:rsidRPr="0024400A">
        <w:rPr>
          <w:rFonts w:ascii="Montserrat" w:hAnsi="Montserrat"/>
          <w:sz w:val="16"/>
          <w:szCs w:val="16"/>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74"/>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032FF779" w14:textId="77777777" w:rsidR="00854D79" w:rsidRPr="0024400A" w:rsidRDefault="00854D79" w:rsidP="000425C0">
      <w:pPr>
        <w:pStyle w:val="Piedepgina"/>
        <w:tabs>
          <w:tab w:val="left" w:pos="708"/>
        </w:tabs>
        <w:jc w:val="center"/>
        <w:rPr>
          <w:rFonts w:ascii="Montserrat" w:hAnsi="Montserrat" w:cs="Arial"/>
          <w:sz w:val="18"/>
          <w:szCs w:val="18"/>
          <w:lang w:val="pt-PT"/>
        </w:rPr>
      </w:pPr>
    </w:p>
    <w:p w14:paraId="239584FD" w14:textId="77777777" w:rsidR="000425C0" w:rsidRPr="0024400A" w:rsidRDefault="000425C0" w:rsidP="000425C0">
      <w:pPr>
        <w:pStyle w:val="Piedepgina"/>
        <w:tabs>
          <w:tab w:val="left" w:pos="708"/>
        </w:tabs>
        <w:jc w:val="center"/>
        <w:rPr>
          <w:rFonts w:ascii="Montserrat" w:hAnsi="Montserrat" w:cs="Arial"/>
          <w:sz w:val="18"/>
          <w:szCs w:val="18"/>
          <w:lang w:val="pt-PT"/>
        </w:rPr>
      </w:pP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75" w:name="_Toc204080018"/>
      <w:r w:rsidRPr="0024400A">
        <w:lastRenderedPageBreak/>
        <w:t>FORMATO 5. MANIFIESTO DE NO BENEFICIO O VENTAJA INDEBIDA</w:t>
      </w:r>
      <w:bookmarkEnd w:id="275"/>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76" w:name="_Toc204080019"/>
      <w:r w:rsidRPr="0024400A">
        <w:lastRenderedPageBreak/>
        <w:t>FORMATO 6. MANIFIESTO DE NO SUBCONTRATACIÓN</w:t>
      </w:r>
      <w:bookmarkEnd w:id="276"/>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15EEC75F" w14:textId="758950D8"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4940C90" w14:textId="77777777"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Lic. Maribel Becerra Bañuelos </w:t>
      </w:r>
    </w:p>
    <w:p w14:paraId="2EB2B0C1" w14:textId="5BB57B7E"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4EBB54B0"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400A">
        <w:rPr>
          <w:rFonts w:ascii="Montserrat" w:hAnsi="Montserrat" w:cs="Arial"/>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4B55948A" w14:textId="77777777" w:rsidR="00B96717" w:rsidRPr="0024400A" w:rsidRDefault="00B96717" w:rsidP="00373FBA">
      <w:pPr>
        <w:pStyle w:val="Piedepgina"/>
        <w:jc w:val="center"/>
        <w:rPr>
          <w:rFonts w:ascii="Montserrat" w:hAnsi="Montserrat" w:cs="Arial"/>
          <w:sz w:val="20"/>
          <w:szCs w:val="20"/>
        </w:rPr>
      </w:pPr>
    </w:p>
    <w:p w14:paraId="2D304861" w14:textId="77777777" w:rsidR="00B96717" w:rsidRPr="0024400A" w:rsidRDefault="00B96717" w:rsidP="00373FBA">
      <w:pPr>
        <w:pStyle w:val="Piedepgina"/>
        <w:jc w:val="center"/>
        <w:rPr>
          <w:rFonts w:ascii="Montserrat" w:hAnsi="Montserrat" w:cs="Arial"/>
          <w:sz w:val="20"/>
          <w:szCs w:val="20"/>
        </w:rPr>
      </w:pPr>
    </w:p>
    <w:p w14:paraId="305574FA" w14:textId="77777777" w:rsidR="00B96717" w:rsidRPr="0024400A" w:rsidRDefault="00B96717" w:rsidP="00373FBA">
      <w:pPr>
        <w:pStyle w:val="Piedepgina"/>
        <w:jc w:val="center"/>
        <w:rPr>
          <w:rFonts w:ascii="Montserrat" w:hAnsi="Montserrat" w:cs="Arial"/>
          <w:sz w:val="20"/>
          <w:szCs w:val="20"/>
        </w:rPr>
      </w:pPr>
    </w:p>
    <w:p w14:paraId="59755616" w14:textId="77777777" w:rsidR="00B96717" w:rsidRPr="0024400A" w:rsidRDefault="00B96717" w:rsidP="00373FBA">
      <w:pPr>
        <w:pStyle w:val="Piedepgina"/>
        <w:jc w:val="center"/>
        <w:rPr>
          <w:rFonts w:ascii="Montserrat" w:hAnsi="Montserrat" w:cs="Arial"/>
          <w:sz w:val="20"/>
          <w:szCs w:val="20"/>
        </w:rPr>
      </w:pPr>
    </w:p>
    <w:p w14:paraId="05747DD6" w14:textId="77777777" w:rsidR="00B96717" w:rsidRPr="0024400A"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18690B38" w14:textId="77777777" w:rsidR="00B96717" w:rsidRPr="0024400A" w:rsidRDefault="00B96717" w:rsidP="00373FBA">
      <w:pPr>
        <w:pStyle w:val="Piedepgina"/>
        <w:jc w:val="center"/>
        <w:rPr>
          <w:rFonts w:ascii="Montserrat" w:hAnsi="Montserrat" w:cs="Arial"/>
          <w:sz w:val="20"/>
          <w:szCs w:val="20"/>
        </w:rPr>
      </w:pPr>
    </w:p>
    <w:p w14:paraId="10E02176" w14:textId="77777777" w:rsidR="00B96717" w:rsidRPr="0024400A" w:rsidRDefault="00B96717" w:rsidP="00373FBA">
      <w:pPr>
        <w:pStyle w:val="Piedepgina"/>
        <w:jc w:val="center"/>
        <w:rPr>
          <w:rFonts w:ascii="Montserrat" w:hAnsi="Montserrat" w:cs="Arial"/>
          <w:sz w:val="20"/>
          <w:szCs w:val="20"/>
        </w:rPr>
      </w:pPr>
    </w:p>
    <w:p w14:paraId="0170759A" w14:textId="77777777" w:rsidR="00B96717" w:rsidRPr="0024400A"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76A14A04" w14:textId="27D783D8" w:rsidR="00052F4F" w:rsidRPr="0024400A" w:rsidRDefault="00052F4F" w:rsidP="00373FBA">
      <w:pPr>
        <w:pStyle w:val="Piedepgina"/>
        <w:tabs>
          <w:tab w:val="left" w:pos="708"/>
        </w:tabs>
        <w:spacing w:before="120" w:after="120"/>
        <w:jc w:val="both"/>
        <w:rPr>
          <w:rFonts w:ascii="Montserrat" w:hAnsi="Montserrat"/>
          <w:b/>
          <w:bCs/>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511762" w:rsidRPr="0024400A">
        <w:rPr>
          <w:rFonts w:ascii="Montserrat" w:hAnsi="Montserrat"/>
          <w:b/>
          <w:bCs/>
          <w:sz w:val="20"/>
          <w:szCs w:val="20"/>
        </w:rPr>
        <w:t xml:space="preserve">INVITACIÓN A CUANDO MENOS TRES PERSONAS </w:t>
      </w:r>
      <w:r w:rsidR="00F716C8" w:rsidRPr="0024400A">
        <w:rPr>
          <w:rFonts w:ascii="Montserrat" w:hAnsi="Montserrat"/>
          <w:b/>
          <w:bCs/>
          <w:sz w:val="20"/>
          <w:szCs w:val="20"/>
        </w:rPr>
        <w:t>NACIONAL ELECTRÓNICA</w:t>
      </w:r>
      <w:r w:rsidRPr="0024400A">
        <w:rPr>
          <w:rFonts w:ascii="Montserrat" w:hAnsi="Montserrat"/>
          <w:b/>
          <w:bCs/>
          <w:sz w:val="20"/>
          <w:szCs w:val="20"/>
        </w:rPr>
        <w:t xml:space="preserve"> </w:t>
      </w:r>
      <w:r w:rsidR="00B93A98">
        <w:rPr>
          <w:rFonts w:ascii="Montserrat" w:hAnsi="Montserrat"/>
          <w:b/>
          <w:bCs/>
          <w:sz w:val="20"/>
          <w:szCs w:val="20"/>
        </w:rPr>
        <w:t>IA-73-019-914010985-N-19-2025</w:t>
      </w:r>
      <w:r w:rsidRPr="0024400A">
        <w:rPr>
          <w:rFonts w:ascii="Montserrat" w:hAnsi="Montserrat"/>
          <w:b/>
          <w:bCs/>
          <w:sz w:val="20"/>
          <w:szCs w:val="20"/>
        </w:rPr>
        <w:t xml:space="preserve"> </w:t>
      </w:r>
      <w:r w:rsidR="006E54D6" w:rsidRPr="0024400A">
        <w:rPr>
          <w:rFonts w:ascii="Montserrat" w:hAnsi="Montserrat"/>
          <w:b/>
          <w:bCs/>
          <w:sz w:val="20"/>
          <w:szCs w:val="20"/>
        </w:rPr>
        <w:t>“</w:t>
      </w:r>
      <w:r w:rsidR="0071275D">
        <w:rPr>
          <w:rFonts w:ascii="Montserrat" w:hAnsi="Montserrat"/>
          <w:b/>
          <w:bCs/>
          <w:sz w:val="20"/>
          <w:szCs w:val="20"/>
        </w:rPr>
        <w:t>ADQUISICIÓN DE KITS DE GESTIÓN MENSTRUAL PARA ACCIONES DE CAPACITACIÓN, SENSIBILIZACIÓN E IMPLEMENTACIÓN DEL PROYECTO DE MENSTRUACIÓN DIGNA</w:t>
      </w:r>
      <w:r w:rsidR="006E54D6" w:rsidRPr="0024400A">
        <w:rPr>
          <w:rFonts w:ascii="Montserrat" w:hAnsi="Montserrat"/>
          <w:b/>
          <w:bCs/>
          <w:sz w:val="20"/>
          <w:szCs w:val="20"/>
        </w:rPr>
        <w:t>”</w:t>
      </w:r>
      <w:r w:rsidRPr="0024400A">
        <w:rPr>
          <w:rFonts w:ascii="Montserrat" w:hAnsi="Montserrat"/>
          <w:b/>
          <w:bCs/>
          <w:sz w:val="20"/>
          <w:szCs w:val="20"/>
        </w:rPr>
        <w:t xml:space="preserve">. </w:t>
      </w:r>
    </w:p>
    <w:p w14:paraId="2288245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BE74A8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278E91B2" w14:textId="77777777" w:rsidR="00B96717" w:rsidRPr="0024400A" w:rsidRDefault="00B96717" w:rsidP="00373FBA">
      <w:pPr>
        <w:pStyle w:val="Piedepgina"/>
        <w:jc w:val="center"/>
        <w:rPr>
          <w:rFonts w:ascii="Montserrat" w:hAnsi="Montserrat" w:cs="Arial"/>
          <w:sz w:val="20"/>
          <w:szCs w:val="20"/>
        </w:rPr>
      </w:pPr>
    </w:p>
    <w:p w14:paraId="23782CFD" w14:textId="77777777" w:rsidR="00B96717" w:rsidRPr="0024400A" w:rsidRDefault="00B96717" w:rsidP="00373FBA">
      <w:pPr>
        <w:pStyle w:val="Piedepgina"/>
        <w:jc w:val="center"/>
        <w:rPr>
          <w:rFonts w:ascii="Montserrat" w:hAnsi="Montserrat" w:cs="Arial"/>
          <w:sz w:val="20"/>
          <w:szCs w:val="20"/>
        </w:rPr>
      </w:pPr>
    </w:p>
    <w:p w14:paraId="546298C9" w14:textId="77777777" w:rsidR="00B96717" w:rsidRPr="0024400A"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77" w:name="_Toc58671291"/>
      <w:bookmarkStart w:id="278" w:name="_Toc63193754"/>
      <w:bookmarkStart w:id="279" w:name="_Toc68810764"/>
      <w:bookmarkStart w:id="280"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77"/>
      <w:r w:rsidRPr="0024400A">
        <w:t>.</w:t>
      </w:r>
      <w:bookmarkEnd w:id="278"/>
      <w:bookmarkEnd w:id="279"/>
      <w:bookmarkEnd w:id="280"/>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510AE3A6" w:rsidR="0076044A" w:rsidRPr="0024400A" w:rsidRDefault="0076044A" w:rsidP="0076044A">
      <w:pPr>
        <w:spacing w:line="120" w:lineRule="atLeast"/>
        <w:jc w:val="both"/>
        <w:rPr>
          <w:rFonts w:ascii="Montserrat" w:hAnsi="Montserrat" w:cs="Tahoma"/>
          <w:b/>
          <w:b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5647C5" w:rsidRPr="0024400A">
        <w:rPr>
          <w:rFonts w:ascii="Montserrat" w:hAnsi="Montserrat" w:cs="Tahoma"/>
          <w:b/>
          <w:bCs/>
          <w:sz w:val="20"/>
          <w:szCs w:val="20"/>
        </w:rPr>
        <w:t xml:space="preserve">INVITACIÓN A CUANDO MENOS TRES PERSONAS NACIONAL ELECTRÓNICA </w:t>
      </w:r>
      <w:r w:rsidR="00B93A98">
        <w:rPr>
          <w:rFonts w:ascii="Montserrat" w:hAnsi="Montserrat" w:cs="Tahoma"/>
          <w:b/>
          <w:bCs/>
          <w:sz w:val="20"/>
          <w:szCs w:val="20"/>
        </w:rPr>
        <w:t>IA-73-019-914010985-N-19-2025</w:t>
      </w:r>
      <w:r w:rsidR="005647C5" w:rsidRPr="0024400A">
        <w:rPr>
          <w:rFonts w:ascii="Montserrat" w:hAnsi="Montserrat" w:cs="Tahoma"/>
          <w:b/>
          <w:bCs/>
          <w:sz w:val="20"/>
          <w:szCs w:val="20"/>
        </w:rPr>
        <w:t xml:space="preserve"> “</w:t>
      </w:r>
      <w:r w:rsidR="0071275D">
        <w:rPr>
          <w:rFonts w:ascii="Montserrat" w:hAnsi="Montserrat" w:cs="Tahoma"/>
          <w:b/>
          <w:bCs/>
          <w:sz w:val="20"/>
          <w:szCs w:val="20"/>
        </w:rPr>
        <w:t>ADQUISICIÓN DE KITS DE GESTIÓN MENSTRUAL PARA ACCIONES DE CAPACITACIÓN, SENSIBILIZACIÓN E IMPLEMENTACIÓN DEL PROYECTO DE MENSTRUACIÓN DIGNA</w:t>
      </w:r>
      <w:r w:rsidR="005647C5" w:rsidRPr="0024400A">
        <w:rPr>
          <w:rFonts w:ascii="Montserrat" w:hAnsi="Montserrat" w:cs="Tahoma"/>
          <w:b/>
          <w:bCs/>
          <w:sz w:val="20"/>
          <w:szCs w:val="20"/>
        </w:rPr>
        <w:t xml:space="preserve">”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6ECAC8F9" w14:textId="5BCDF9CA" w:rsidR="000425C0" w:rsidRPr="0024400A" w:rsidRDefault="00A730A4" w:rsidP="00A6407F">
      <w:pPr>
        <w:pStyle w:val="Ttulo5"/>
      </w:pPr>
      <w:bookmarkStart w:id="281" w:name="_Toc148622766"/>
      <w:bookmarkStart w:id="282" w:name="_Toc54700301"/>
      <w:bookmarkStart w:id="283" w:name="_Toc58671294"/>
      <w:bookmarkEnd w:id="269"/>
      <w:r w:rsidRPr="0024400A">
        <w:br w:type="page"/>
      </w:r>
      <w:bookmarkStart w:id="284" w:name="_Toc63091843"/>
      <w:bookmarkStart w:id="285" w:name="_Toc89344816"/>
      <w:bookmarkStart w:id="286" w:name="_Toc128486220"/>
      <w:bookmarkStart w:id="287" w:name="_Toc173165835"/>
      <w:r w:rsidR="000425C0" w:rsidRPr="0024400A">
        <w:lastRenderedPageBreak/>
        <w:t>FORMATO 13. NACIONALIDAD</w:t>
      </w:r>
      <w:bookmarkEnd w:id="284"/>
      <w:bookmarkEnd w:id="285"/>
      <w:bookmarkEnd w:id="286"/>
      <w:bookmarkEnd w:id="287"/>
    </w:p>
    <w:p w14:paraId="748CEB9E" w14:textId="77777777" w:rsidR="000425C0" w:rsidRPr="0024400A" w:rsidRDefault="000425C0" w:rsidP="000425C0">
      <w:pPr>
        <w:pStyle w:val="Textoindependiente"/>
        <w:rPr>
          <w:rFonts w:ascii="Montserrat" w:hAnsi="Montserrat" w:cs="Tahoma"/>
          <w:b/>
          <w:sz w:val="20"/>
          <w:szCs w:val="20"/>
        </w:rPr>
      </w:pPr>
    </w:p>
    <w:p w14:paraId="5D3813A4" w14:textId="300589CF" w:rsidR="000425C0" w:rsidRPr="0024400A" w:rsidRDefault="000425C0" w:rsidP="000425C0">
      <w:pPr>
        <w:jc w:val="right"/>
        <w:rPr>
          <w:rFonts w:ascii="Montserrat" w:hAnsi="Montserrat" w:cs="Tahoma"/>
          <w:sz w:val="20"/>
          <w:szCs w:val="20"/>
        </w:rPr>
      </w:pPr>
      <w:r w:rsidRPr="0024400A">
        <w:rPr>
          <w:rFonts w:ascii="Montserrat" w:hAnsi="Montserrat" w:cs="Tahoma"/>
          <w:sz w:val="20"/>
          <w:szCs w:val="20"/>
        </w:rPr>
        <w:t>Guadalajara Jalisco, a ___ de ____ del 202</w:t>
      </w:r>
      <w:r w:rsidR="0001558E" w:rsidRPr="0024400A">
        <w:rPr>
          <w:rFonts w:ascii="Montserrat" w:hAnsi="Montserrat" w:cs="Tahoma"/>
          <w:sz w:val="20"/>
          <w:szCs w:val="20"/>
        </w:rPr>
        <w:t>5</w:t>
      </w:r>
      <w:r w:rsidRPr="0024400A">
        <w:rPr>
          <w:rFonts w:ascii="Montserrat" w:hAnsi="Montserrat" w:cs="Tahoma"/>
          <w:sz w:val="20"/>
          <w:szCs w:val="20"/>
        </w:rPr>
        <w:t>.</w:t>
      </w:r>
    </w:p>
    <w:p w14:paraId="4B567589"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ORGANISMO PÚBLICO DESCENTRALIZADO</w:t>
      </w:r>
    </w:p>
    <w:p w14:paraId="4EE7E561"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SERVICIOS DE SALUD JALISCO</w:t>
      </w:r>
    </w:p>
    <w:p w14:paraId="3157A78F" w14:textId="77777777" w:rsidR="000425C0" w:rsidRPr="0024400A" w:rsidRDefault="000425C0" w:rsidP="000425C0">
      <w:pPr>
        <w:spacing w:after="0"/>
        <w:jc w:val="both"/>
        <w:rPr>
          <w:rFonts w:ascii="Montserrat" w:hAnsi="Montserrat" w:cs="Tahoma"/>
          <w:sz w:val="20"/>
          <w:szCs w:val="20"/>
        </w:rPr>
      </w:pPr>
      <w:r w:rsidRPr="0024400A">
        <w:rPr>
          <w:rFonts w:ascii="Montserrat" w:hAnsi="Montserrat" w:cs="Tahoma"/>
          <w:b/>
          <w:sz w:val="20"/>
          <w:szCs w:val="20"/>
        </w:rPr>
        <w:t>PRESENTE.</w:t>
      </w:r>
    </w:p>
    <w:p w14:paraId="105E5448" w14:textId="77777777" w:rsidR="000425C0" w:rsidRPr="0024400A" w:rsidRDefault="000425C0" w:rsidP="000425C0">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0DD3FC17" w14:textId="77777777" w:rsidR="000425C0" w:rsidRPr="0024400A" w:rsidRDefault="000425C0" w:rsidP="000425C0">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187ABF19" w14:textId="77777777" w:rsidR="000425C0" w:rsidRPr="0024400A" w:rsidRDefault="000425C0" w:rsidP="000425C0">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DA2AF33" w14:textId="77777777" w:rsidR="000425C0" w:rsidRPr="0024400A" w:rsidRDefault="000425C0" w:rsidP="000425C0">
      <w:pPr>
        <w:jc w:val="both"/>
        <w:rPr>
          <w:rFonts w:ascii="Montserrat" w:hAnsi="Montserrat" w:cs="Tahoma"/>
          <w:sz w:val="20"/>
          <w:szCs w:val="20"/>
        </w:rPr>
      </w:pPr>
    </w:p>
    <w:p w14:paraId="0527E65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Declaro bajo protesta de decir verdad que mi representada __________________________________ es de nacionalidad mexicana.</w:t>
      </w:r>
    </w:p>
    <w:p w14:paraId="66BD1F0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Así mismo manifiesto bajo protesta de decir verdad, indicando que en el supuesto de que sea adjudicado el contrato respectivo, la totalidad de los bienes/servicios que oferto y suministro en la propuesta a nombre de mi representada, serán producidos en los Estados Unidos Mexicanos y contarán con un grado de contenido nacional de cuando menos el 65%.</w:t>
      </w:r>
    </w:p>
    <w:p w14:paraId="005D2871" w14:textId="2C6118E8"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 igual forma manifiesto bajo protesta de decir verdad, que tengo conocimiento de lo previsto en el artículo 87 de la Ley de Adquisiciones, Arrendamientos y Servicios del Sector Público. Comprometiéndome a que, en caso de ser requerido, aceptare una verificación del cumplimiento de los requisitos sobre el contenido nacional de los bienes ofertados, a través de la exhibición de la información documental correspondiente y/o a través de una inspección física en las instalaciones de mi representada o la planta industrial en la que se producen los bienes, conservando dicha información por tres años a partir de la entrega de los bienes a la convocante.</w:t>
      </w:r>
    </w:p>
    <w:p w14:paraId="2CAE6AC2" w14:textId="77777777" w:rsidR="000425C0" w:rsidRPr="0024400A" w:rsidRDefault="000425C0" w:rsidP="000425C0">
      <w:pPr>
        <w:jc w:val="both"/>
        <w:rPr>
          <w:rFonts w:ascii="Montserrat" w:hAnsi="Montserrat" w:cs="Tahoma"/>
          <w:sz w:val="20"/>
          <w:szCs w:val="20"/>
        </w:rPr>
      </w:pPr>
    </w:p>
    <w:p w14:paraId="0DF93209"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2C013014"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49E3A92"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B7DE604" w14:textId="77777777" w:rsidR="000425C0" w:rsidRPr="0024400A" w:rsidRDefault="000425C0" w:rsidP="000425C0">
      <w:pPr>
        <w:rPr>
          <w:rFonts w:ascii="Montserrat" w:hAnsi="Montserrat" w:cs="Tahoma"/>
          <w:b/>
          <w:sz w:val="20"/>
          <w:szCs w:val="20"/>
        </w:rPr>
      </w:pPr>
    </w:p>
    <w:p w14:paraId="67200537" w14:textId="77777777" w:rsidR="00494529" w:rsidRPr="0024400A" w:rsidRDefault="00494529">
      <w:pPr>
        <w:rPr>
          <w:rFonts w:ascii="Montserrat" w:hAnsi="Montserrat"/>
          <w:b/>
          <w:sz w:val="20"/>
        </w:rPr>
      </w:pPr>
      <w:r w:rsidRPr="0024400A">
        <w:br w:type="page"/>
      </w:r>
    </w:p>
    <w:p w14:paraId="12D3DAAC" w14:textId="5B775946"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F3E1DF5"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convocatoria,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281"/>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288" w:name="_Toc148622767"/>
      <w:r w:rsidRPr="0024400A">
        <w:lastRenderedPageBreak/>
        <w:t>FORMATO 1</w:t>
      </w:r>
      <w:r w:rsidR="00494529" w:rsidRPr="0024400A">
        <w:t>7</w:t>
      </w:r>
      <w:r w:rsidRPr="0024400A">
        <w:t>. TRANSPARENCIA E INFORMACIÒN CONFIDENCIAL</w:t>
      </w:r>
      <w:bookmarkEnd w:id="288"/>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33E52E35" w:rsidR="0076044A" w:rsidRPr="0024400A" w:rsidRDefault="0076044A" w:rsidP="0076044A">
      <w:pPr>
        <w:pStyle w:val="Ttulo5"/>
      </w:pPr>
      <w:bookmarkStart w:id="289" w:name="_Toc175683594"/>
      <w:r w:rsidRPr="0024400A">
        <w:lastRenderedPageBreak/>
        <w:t>FORMATO 1</w:t>
      </w:r>
      <w:r w:rsidR="00494529" w:rsidRPr="0024400A">
        <w:t>8</w:t>
      </w:r>
      <w:r w:rsidRPr="0024400A">
        <w:t>. CARTA DE CONFORMIDAD DE ACEPTACIÓN DE LA CONVOCATORIA Y SUS ANEXOS</w:t>
      </w:r>
      <w:bookmarkEnd w:id="289"/>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18BCF32B" w:rsidR="0076044A" w:rsidRPr="0024400A" w:rsidRDefault="0076044A" w:rsidP="0076044A">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convocatoria relativa a esta </w:t>
      </w:r>
      <w:r w:rsidRPr="0024400A">
        <w:rPr>
          <w:rFonts w:ascii="Montserrat" w:hAnsi="Montserrat" w:cs="Tahoma"/>
          <w:b/>
          <w:bCs/>
          <w:i/>
          <w:iCs/>
          <w:sz w:val="20"/>
          <w:szCs w:val="20"/>
        </w:rPr>
        <w:t xml:space="preserve">INVITACIÓN A CUANDO MENOS TRES PERSONAS </w:t>
      </w:r>
      <w:r w:rsidR="00F716C8" w:rsidRPr="0024400A">
        <w:rPr>
          <w:rFonts w:ascii="Montserrat" w:hAnsi="Montserrat" w:cs="Tahoma"/>
          <w:b/>
          <w:bCs/>
          <w:i/>
          <w:iCs/>
          <w:sz w:val="20"/>
          <w:szCs w:val="20"/>
        </w:rPr>
        <w:t>NACIONAL ELECTRÓNICA</w:t>
      </w:r>
      <w:r w:rsidRPr="0024400A">
        <w:rPr>
          <w:rFonts w:ascii="Montserrat" w:hAnsi="Montserrat" w:cs="Tahoma"/>
          <w:b/>
          <w:bCs/>
          <w:i/>
          <w:iCs/>
          <w:sz w:val="20"/>
          <w:szCs w:val="20"/>
        </w:rPr>
        <w:t xml:space="preserve"> </w:t>
      </w:r>
      <w:r w:rsidR="00B93A98">
        <w:rPr>
          <w:rFonts w:ascii="Montserrat" w:hAnsi="Montserrat" w:cs="Tahoma"/>
          <w:b/>
          <w:bCs/>
          <w:i/>
          <w:iCs/>
          <w:sz w:val="20"/>
          <w:szCs w:val="20"/>
        </w:rPr>
        <w:t>IA-73-019-914010985-N-19-2025</w:t>
      </w:r>
      <w:r w:rsidRPr="0024400A">
        <w:rPr>
          <w:rFonts w:ascii="Montserrat" w:hAnsi="Montserrat" w:cs="Tahoma"/>
          <w:b/>
          <w:bCs/>
          <w:i/>
          <w:iCs/>
          <w:sz w:val="20"/>
          <w:szCs w:val="20"/>
        </w:rPr>
        <w:t xml:space="preserve"> “</w:t>
      </w:r>
      <w:r w:rsidR="0071275D">
        <w:rPr>
          <w:rFonts w:ascii="Montserrat" w:hAnsi="Montserrat" w:cs="Tahoma"/>
          <w:b/>
          <w:bCs/>
          <w:i/>
          <w:iCs/>
          <w:sz w:val="20"/>
          <w:szCs w:val="20"/>
        </w:rPr>
        <w:t>ADQUISICIÓN DE KITS DE GESTIÓN MENSTRUAL PARA ACCIONES DE CAPACITACIÓN, SENSIBILIZACIÓN E IMPLEMENTACIÓN DEL PROYECTO DE MENSTRUACIÓN DIGNA</w:t>
      </w:r>
      <w:r w:rsidRPr="0024400A">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290"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290"/>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24400A" w:rsidRDefault="0076044A" w:rsidP="0076044A">
      <w:pPr>
        <w:pStyle w:val="Piedepgina"/>
        <w:jc w:val="center"/>
        <w:rPr>
          <w:rFonts w:ascii="Montserrat" w:hAnsi="Montserrat" w:cs="Tahoma"/>
          <w:b/>
          <w:bCs/>
          <w:sz w:val="20"/>
          <w:szCs w:val="20"/>
        </w:rPr>
      </w:pPr>
      <w:r w:rsidRPr="0024400A">
        <w:rPr>
          <w:rFonts w:ascii="Montserrat" w:hAnsi="Montserrat" w:cs="Tahoma"/>
          <w:b/>
          <w:bCs/>
          <w:sz w:val="20"/>
          <w:szCs w:val="20"/>
        </w:rPr>
        <w:t>A T E N T A M EN T E</w:t>
      </w:r>
    </w:p>
    <w:p w14:paraId="78D23F5B" w14:textId="77777777" w:rsidR="0076044A" w:rsidRPr="0024400A" w:rsidRDefault="0076044A" w:rsidP="0076044A">
      <w:pPr>
        <w:pStyle w:val="Piedepgina"/>
        <w:jc w:val="center"/>
        <w:rPr>
          <w:rFonts w:ascii="Montserrat" w:hAnsi="Montserrat" w:cs="Tahoma"/>
          <w:sz w:val="20"/>
          <w:szCs w:val="20"/>
        </w:rPr>
      </w:pPr>
    </w:p>
    <w:p w14:paraId="34D58B22" w14:textId="77777777" w:rsidR="0076044A" w:rsidRPr="0024400A" w:rsidRDefault="0076044A" w:rsidP="0076044A">
      <w:pPr>
        <w:pStyle w:val="Piedepgina"/>
        <w:jc w:val="center"/>
        <w:rPr>
          <w:rFonts w:ascii="Montserrat" w:hAnsi="Montserrat" w:cs="Tahoma"/>
          <w:sz w:val="20"/>
          <w:szCs w:val="20"/>
        </w:rPr>
      </w:pPr>
    </w:p>
    <w:p w14:paraId="7F47619A" w14:textId="77777777" w:rsidR="0076044A" w:rsidRPr="0024400A" w:rsidRDefault="0076044A" w:rsidP="0076044A">
      <w:pPr>
        <w:pStyle w:val="Piedepgina"/>
        <w:jc w:val="center"/>
        <w:rPr>
          <w:rFonts w:ascii="Montserrat" w:hAnsi="Montserrat" w:cs="Tahoma"/>
          <w:sz w:val="20"/>
          <w:szCs w:val="20"/>
        </w:rPr>
      </w:pPr>
    </w:p>
    <w:p w14:paraId="7078515F" w14:textId="77777777" w:rsidR="0076044A" w:rsidRPr="0024400A" w:rsidRDefault="0076044A" w:rsidP="0076044A">
      <w:pPr>
        <w:pStyle w:val="Piedepgina"/>
        <w:jc w:val="center"/>
        <w:rPr>
          <w:rFonts w:ascii="Montserrat" w:hAnsi="Montserrat" w:cs="Tahoma"/>
          <w:sz w:val="20"/>
          <w:szCs w:val="20"/>
        </w:rPr>
      </w:pPr>
    </w:p>
    <w:p w14:paraId="52D6903D" w14:textId="77777777" w:rsidR="0076044A" w:rsidRPr="0024400A"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291" w:name="_Hlk120798093"/>
    </w:p>
    <w:p w14:paraId="03C35784" w14:textId="38608F95" w:rsidR="0076044A" w:rsidRPr="0024400A" w:rsidRDefault="0076044A" w:rsidP="0076044A">
      <w:pPr>
        <w:pStyle w:val="Ttulo5"/>
      </w:pPr>
      <w:bookmarkStart w:id="292" w:name="_Toc175683596"/>
      <w:r w:rsidRPr="0024400A">
        <w:lastRenderedPageBreak/>
        <w:t xml:space="preserve">FORMATO </w:t>
      </w:r>
      <w:r w:rsidR="00494529" w:rsidRPr="0024400A">
        <w:t>20</w:t>
      </w:r>
      <w:r w:rsidRPr="0024400A">
        <w:t>. OPINIÓN DE CUMPLIMIENTO DE OBLIGACIONES EN MATERIA DE SEGURIDAD SOCIAL (IMSS).</w:t>
      </w:r>
      <w:bookmarkEnd w:id="292"/>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291"/>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683EDC57"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A T E N T A M EN T E</w:t>
      </w:r>
    </w:p>
    <w:p w14:paraId="4E97F3B6" w14:textId="77777777" w:rsidR="0076044A" w:rsidRPr="0024400A" w:rsidRDefault="0076044A" w:rsidP="0076044A">
      <w:pPr>
        <w:jc w:val="center"/>
        <w:rPr>
          <w:rFonts w:ascii="Montserrat" w:hAnsi="Montserrat" w:cs="Tahoma"/>
          <w:b/>
          <w:bCs/>
          <w:sz w:val="20"/>
          <w:szCs w:val="20"/>
          <w:lang w:bidi="es-MX"/>
        </w:rPr>
      </w:pPr>
    </w:p>
    <w:p w14:paraId="366D5B7E" w14:textId="77777777" w:rsidR="0076044A" w:rsidRPr="0024400A" w:rsidRDefault="0076044A" w:rsidP="0076044A">
      <w:pPr>
        <w:jc w:val="center"/>
        <w:rPr>
          <w:rFonts w:ascii="Montserrat" w:hAnsi="Montserrat" w:cs="Tahoma"/>
          <w:b/>
          <w:bCs/>
          <w:sz w:val="20"/>
          <w:szCs w:val="20"/>
          <w:lang w:bidi="es-MX"/>
        </w:rPr>
      </w:pPr>
    </w:p>
    <w:p w14:paraId="1C5BCA77" w14:textId="77777777" w:rsidR="0076044A" w:rsidRPr="0024400A"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293"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293"/>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A T E N T A M EN T E</w:t>
      </w:r>
    </w:p>
    <w:p w14:paraId="2333DE42" w14:textId="77777777" w:rsidR="0076044A" w:rsidRPr="0024400A" w:rsidRDefault="0076044A" w:rsidP="0076044A">
      <w:pPr>
        <w:pStyle w:val="Piedepgina"/>
        <w:jc w:val="center"/>
        <w:rPr>
          <w:rFonts w:ascii="Montserrat" w:hAnsi="Montserrat" w:cs="Tahoma"/>
          <w:sz w:val="20"/>
          <w:szCs w:val="20"/>
        </w:rPr>
      </w:pPr>
    </w:p>
    <w:p w14:paraId="17E25D4D" w14:textId="77777777" w:rsidR="0076044A" w:rsidRPr="0024400A" w:rsidRDefault="0076044A" w:rsidP="0076044A">
      <w:pPr>
        <w:pStyle w:val="Piedepgina"/>
        <w:jc w:val="center"/>
        <w:rPr>
          <w:rFonts w:ascii="Montserrat" w:hAnsi="Montserrat" w:cs="Tahoma"/>
          <w:sz w:val="20"/>
          <w:szCs w:val="20"/>
        </w:rPr>
      </w:pPr>
    </w:p>
    <w:p w14:paraId="622205D9" w14:textId="77777777" w:rsidR="0076044A" w:rsidRPr="0024400A"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294" w:name="_Toc175683598"/>
      <w:r w:rsidRPr="0024400A">
        <w:lastRenderedPageBreak/>
        <w:t xml:space="preserve">FORMATO </w:t>
      </w:r>
      <w:r w:rsidR="00494529" w:rsidRPr="0024400A">
        <w:t>22</w:t>
      </w:r>
      <w:r w:rsidRPr="0024400A">
        <w:t>. MANIFIESTO TOLERANCIA 0</w:t>
      </w:r>
      <w:bookmarkEnd w:id="294"/>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Contratación indebida de </w:t>
      </w:r>
      <w:proofErr w:type="gramStart"/>
      <w:r w:rsidRPr="0024400A">
        <w:rPr>
          <w:rFonts w:ascii="Montserrat" w:hAnsi="Montserrat" w:cs="Tahoma"/>
          <w:sz w:val="20"/>
          <w:szCs w:val="20"/>
        </w:rPr>
        <w:t>ex servidores</w:t>
      </w:r>
      <w:proofErr w:type="gramEnd"/>
      <w:r w:rsidRPr="0024400A">
        <w:rPr>
          <w:rFonts w:ascii="Montserrat" w:hAnsi="Montserrat" w:cs="Tahoma"/>
          <w:sz w:val="20"/>
          <w:szCs w:val="20"/>
        </w:rPr>
        <w:t xml:space="preserve">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24400A" w:rsidRDefault="0076044A" w:rsidP="0076044A">
      <w:pPr>
        <w:tabs>
          <w:tab w:val="left" w:pos="6298"/>
        </w:tabs>
        <w:jc w:val="center"/>
        <w:rPr>
          <w:rFonts w:ascii="Montserrat" w:eastAsia="Times New Roman" w:hAnsi="Montserrat" w:cs="Tahoma"/>
          <w:b/>
          <w:bCs/>
          <w:sz w:val="20"/>
          <w:szCs w:val="20"/>
          <w:lang w:eastAsia="es-ES"/>
        </w:rPr>
      </w:pPr>
      <w:r w:rsidRPr="0024400A">
        <w:rPr>
          <w:rFonts w:ascii="Montserrat" w:eastAsia="Times New Roman" w:hAnsi="Montserrat" w:cs="Tahoma"/>
          <w:b/>
          <w:bCs/>
          <w:sz w:val="20"/>
          <w:szCs w:val="20"/>
          <w:lang w:eastAsia="es-ES"/>
        </w:rPr>
        <w:t>A T E N T A M EN T E</w:t>
      </w:r>
    </w:p>
    <w:p w14:paraId="470AAA81" w14:textId="77777777" w:rsidR="0076044A" w:rsidRPr="0024400A"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2800EAF9" w14:textId="77777777" w:rsidR="00D01D73" w:rsidRPr="0024400A" w:rsidRDefault="00D01D73" w:rsidP="00373FBA">
      <w:pPr>
        <w:spacing w:line="240" w:lineRule="auto"/>
        <w:rPr>
          <w:rFonts w:ascii="Montserrat" w:hAnsi="Montserrat" w:cs="Times New Roman"/>
          <w:b/>
          <w:sz w:val="20"/>
          <w:szCs w:val="20"/>
        </w:rPr>
      </w:pPr>
    </w:p>
    <w:p w14:paraId="7A63DC41" w14:textId="0EB1F22A" w:rsidR="007F702B" w:rsidRPr="0024400A" w:rsidRDefault="007F702B" w:rsidP="00A730A4">
      <w:pPr>
        <w:pStyle w:val="Ttulo5"/>
      </w:pPr>
      <w:bookmarkStart w:id="295" w:name="_Toc148622769"/>
      <w:r w:rsidRPr="0024400A">
        <w:lastRenderedPageBreak/>
        <w:t xml:space="preserve">FORMATO </w:t>
      </w:r>
      <w:r w:rsidR="00494529" w:rsidRPr="0024400A">
        <w:t>23</w:t>
      </w:r>
      <w:r w:rsidRPr="0024400A">
        <w:t>. PROPUESTA TÉCNICA</w:t>
      </w:r>
      <w:bookmarkEnd w:id="295"/>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ORGANISMO PÚBLICO DESCENTRALIZADO</w:t>
      </w:r>
    </w:p>
    <w:p w14:paraId="5F3985DF"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SERVICIOS DE SALUD JALISCO</w:t>
      </w:r>
    </w:p>
    <w:p w14:paraId="3CD1A2D0" w14:textId="77777777" w:rsidR="007F702B" w:rsidRPr="0024400A" w:rsidRDefault="007F702B" w:rsidP="00373FBA">
      <w:pPr>
        <w:spacing w:after="0" w:line="240" w:lineRule="auto"/>
        <w:ind w:right="140"/>
        <w:jc w:val="both"/>
        <w:rPr>
          <w:rFonts w:ascii="Montserrat" w:eastAsia="Times New Roman" w:hAnsi="Montserrat" w:cs="Tahoma"/>
          <w:sz w:val="20"/>
          <w:szCs w:val="20"/>
        </w:rPr>
      </w:pPr>
      <w:r w:rsidRPr="0024400A">
        <w:rPr>
          <w:rFonts w:ascii="Montserrat" w:eastAsia="Arial" w:hAnsi="Montserrat" w:cs="Tahoma"/>
          <w:b/>
          <w:color w:val="000000"/>
          <w:sz w:val="20"/>
          <w:szCs w:val="20"/>
        </w:rPr>
        <w:t>PRESENTE.</w:t>
      </w:r>
    </w:p>
    <w:p w14:paraId="515FE77E" w14:textId="5F67EEDD" w:rsidR="007F702B" w:rsidRPr="0024400A" w:rsidRDefault="007F702B"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740B61F" w14:textId="2E00A4F6" w:rsidR="007F702B"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F702B" w:rsidRPr="0024400A">
        <w:rPr>
          <w:rFonts w:ascii="Montserrat" w:eastAsia="Arial" w:hAnsi="Montserrat" w:cs="Tahoma"/>
          <w:b/>
          <w:color w:val="000000"/>
          <w:sz w:val="20"/>
          <w:szCs w:val="20"/>
        </w:rPr>
        <w:t xml:space="preserve"> </w:t>
      </w:r>
    </w:p>
    <w:p w14:paraId="3897ABF0" w14:textId="77777777" w:rsidR="007F702B" w:rsidRPr="0024400A" w:rsidRDefault="007F702B"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3952ABCD" w14:textId="77777777" w:rsidR="0093748C" w:rsidRPr="0024400A" w:rsidRDefault="0093748C" w:rsidP="0093748C">
      <w:pPr>
        <w:spacing w:after="0"/>
        <w:jc w:val="both"/>
        <w:rPr>
          <w:rFonts w:ascii="Tahoma" w:eastAsia="Times New Roman" w:hAnsi="Tahoma"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24400A"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PARTIDA</w:t>
            </w:r>
          </w:p>
        </w:tc>
        <w:tc>
          <w:tcPr>
            <w:tcW w:w="3544" w:type="dxa"/>
            <w:shd w:val="clear" w:color="auto" w:fill="D9D9D9" w:themeFill="background1" w:themeFillShade="D9"/>
            <w:vAlign w:val="center"/>
          </w:tcPr>
          <w:p w14:paraId="0F72AABD"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DESCRIPCIÓN</w:t>
            </w:r>
          </w:p>
          <w:p w14:paraId="3D0CD95F" w14:textId="21714058"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CANTIDAD</w:t>
            </w:r>
          </w:p>
        </w:tc>
        <w:tc>
          <w:tcPr>
            <w:tcW w:w="2655" w:type="dxa"/>
            <w:shd w:val="clear" w:color="auto" w:fill="D9D9D9" w:themeFill="background1" w:themeFillShade="D9"/>
            <w:vAlign w:val="center"/>
          </w:tcPr>
          <w:p w14:paraId="48FFAA3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*ESPECIFICACIONES ADICIONALES</w:t>
            </w:r>
          </w:p>
        </w:tc>
      </w:tr>
      <w:tr w:rsidR="0093748C" w:rsidRPr="0024400A" w14:paraId="5093A016" w14:textId="77777777" w:rsidTr="00F43250">
        <w:trPr>
          <w:trHeight w:val="114"/>
        </w:trPr>
        <w:tc>
          <w:tcPr>
            <w:tcW w:w="1271" w:type="dxa"/>
            <w:vAlign w:val="center"/>
          </w:tcPr>
          <w:p w14:paraId="6EAB4723"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3BD50DE4"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7782A730"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6A54C197"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r w:rsidR="0093748C" w:rsidRPr="0024400A" w14:paraId="531F6250" w14:textId="77777777" w:rsidTr="00F43250">
        <w:trPr>
          <w:trHeight w:val="18"/>
        </w:trPr>
        <w:tc>
          <w:tcPr>
            <w:tcW w:w="1271" w:type="dxa"/>
            <w:vAlign w:val="center"/>
          </w:tcPr>
          <w:p w14:paraId="4A714ADA"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77516562"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08AB58CA"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3079FE59"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bl>
    <w:p w14:paraId="760B89ED" w14:textId="77777777" w:rsidR="0093748C" w:rsidRPr="0024400A" w:rsidRDefault="0093748C" w:rsidP="0093748C">
      <w:pPr>
        <w:spacing w:after="0"/>
        <w:ind w:right="140"/>
        <w:jc w:val="both"/>
        <w:rPr>
          <w:rFonts w:ascii="Tahoma" w:eastAsia="Century Gothic" w:hAnsi="Tahoma" w:cs="Tahoma"/>
          <w:b/>
          <w:color w:val="000000"/>
          <w:sz w:val="20"/>
          <w:szCs w:val="20"/>
          <w:u w:val="single"/>
        </w:rPr>
      </w:pPr>
    </w:p>
    <w:p w14:paraId="33B73465" w14:textId="77777777" w:rsidR="0093748C" w:rsidRPr="0024400A" w:rsidRDefault="0093748C" w:rsidP="0093748C">
      <w:pPr>
        <w:spacing w:after="0"/>
        <w:ind w:right="140"/>
        <w:jc w:val="both"/>
        <w:rPr>
          <w:rFonts w:ascii="Tahoma" w:eastAsia="Times New Roman" w:hAnsi="Tahoma" w:cs="Tahoma"/>
          <w:sz w:val="20"/>
          <w:szCs w:val="20"/>
        </w:rPr>
      </w:pPr>
    </w:p>
    <w:p w14:paraId="1661E4BB" w14:textId="77777777" w:rsidR="0093748C" w:rsidRPr="0024400A" w:rsidRDefault="0093748C" w:rsidP="0093748C">
      <w:pPr>
        <w:spacing w:after="0"/>
        <w:ind w:right="140"/>
        <w:jc w:val="both"/>
        <w:rPr>
          <w:rFonts w:ascii="Tahoma" w:eastAsia="Century Gothic" w:hAnsi="Tahoma" w:cs="Tahoma"/>
          <w:color w:val="000000"/>
          <w:sz w:val="20"/>
          <w:szCs w:val="20"/>
        </w:rPr>
      </w:pPr>
      <w:r w:rsidRPr="0024400A">
        <w:rPr>
          <w:rFonts w:ascii="Tahoma" w:eastAsia="Century Gothic" w:hAnsi="Tahoma"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24400A" w:rsidRDefault="0093748C" w:rsidP="0093748C">
      <w:pPr>
        <w:spacing w:after="0"/>
        <w:ind w:right="140"/>
        <w:jc w:val="both"/>
        <w:rPr>
          <w:rFonts w:ascii="Tahoma" w:eastAsia="Century Gothic" w:hAnsi="Tahoma" w:cs="Tahoma"/>
          <w:color w:val="000000"/>
          <w:sz w:val="20"/>
          <w:szCs w:val="20"/>
        </w:rPr>
      </w:pPr>
    </w:p>
    <w:p w14:paraId="78516987" w14:textId="00523ECA" w:rsidR="0093748C" w:rsidRPr="0024400A" w:rsidRDefault="0093748C" w:rsidP="0093748C">
      <w:pPr>
        <w:spacing w:after="0"/>
        <w:jc w:val="both"/>
        <w:rPr>
          <w:rFonts w:ascii="Tahoma" w:eastAsia="Century Gothic" w:hAnsi="Tahoma" w:cs="Tahoma"/>
          <w:color w:val="000000"/>
          <w:sz w:val="20"/>
          <w:szCs w:val="20"/>
        </w:rPr>
      </w:pPr>
      <w:r w:rsidRPr="0024400A">
        <w:rPr>
          <w:rFonts w:ascii="Tahoma" w:eastAsia="Century Gothic" w:hAnsi="Tahoma" w:cs="Tahoma"/>
          <w:b/>
          <w:bCs/>
          <w:color w:val="000000"/>
          <w:sz w:val="20"/>
          <w:szCs w:val="20"/>
        </w:rPr>
        <w:t>VIGENCIA DE LA PROPOSICIÓN:</w:t>
      </w:r>
      <w:r w:rsidRPr="0024400A">
        <w:rPr>
          <w:rFonts w:ascii="Tahoma" w:eastAsia="Century Gothic" w:hAnsi="Tahoma" w:cs="Tahoma"/>
          <w:color w:val="000000"/>
          <w:sz w:val="20"/>
          <w:szCs w:val="20"/>
        </w:rPr>
        <w:t xml:space="preserve"> Hasta la Conclusión de “</w:t>
      </w:r>
      <w:r w:rsidRPr="0024400A">
        <w:rPr>
          <w:rFonts w:ascii="Tahoma" w:eastAsia="Century Gothic" w:hAnsi="Tahoma" w:cs="Tahoma"/>
          <w:b/>
          <w:bCs/>
          <w:color w:val="000000"/>
          <w:sz w:val="20"/>
          <w:szCs w:val="20"/>
        </w:rPr>
        <w:t xml:space="preserve">LA </w:t>
      </w:r>
      <w:r w:rsidR="00DD49DA" w:rsidRPr="0024400A">
        <w:rPr>
          <w:rFonts w:ascii="Tahoma" w:eastAsia="Century Gothic" w:hAnsi="Tahoma" w:cs="Tahoma"/>
          <w:b/>
          <w:bCs/>
          <w:color w:val="000000"/>
          <w:sz w:val="20"/>
          <w:szCs w:val="20"/>
        </w:rPr>
        <w:t>INV</w:t>
      </w:r>
      <w:r w:rsidRPr="0024400A">
        <w:rPr>
          <w:rFonts w:ascii="Tahoma" w:eastAsia="Century Gothic" w:hAnsi="Tahoma" w:cs="Tahoma"/>
          <w:b/>
          <w:bCs/>
          <w:color w:val="000000"/>
          <w:sz w:val="20"/>
          <w:szCs w:val="20"/>
        </w:rPr>
        <w:t>ITACIÓN</w:t>
      </w:r>
      <w:r w:rsidRPr="0024400A">
        <w:rPr>
          <w:rFonts w:ascii="Tahoma" w:eastAsia="Century Gothic" w:hAnsi="Tahoma" w:cs="Tahoma"/>
          <w:color w:val="000000"/>
          <w:sz w:val="20"/>
          <w:szCs w:val="20"/>
        </w:rPr>
        <w:t>” y en caso de que mi representada resulte adjudicada, la presente proposición continuará vigente durante la vigencia de la contratación.</w:t>
      </w:r>
    </w:p>
    <w:p w14:paraId="664A699C" w14:textId="77777777" w:rsidR="0093748C" w:rsidRPr="0024400A" w:rsidRDefault="0093748C" w:rsidP="0093748C">
      <w:pPr>
        <w:spacing w:after="0"/>
        <w:jc w:val="both"/>
        <w:rPr>
          <w:rFonts w:ascii="Tahoma" w:eastAsia="Century Gothic" w:hAnsi="Tahoma"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63B6EC52" w14:textId="7EF07349" w:rsidR="00494529" w:rsidRPr="0024400A" w:rsidRDefault="008343EC" w:rsidP="00A704B3">
      <w:pPr>
        <w:pStyle w:val="Ttulo5"/>
        <w:rPr>
          <w:b w:val="0"/>
        </w:rPr>
      </w:pPr>
      <w:r w:rsidRPr="0024400A">
        <w:br w:type="page"/>
      </w:r>
      <w:bookmarkStart w:id="296" w:name="_Toc148622770"/>
    </w:p>
    <w:p w14:paraId="1E49CBBA" w14:textId="7B36EEB1" w:rsidR="007F702B" w:rsidRPr="0024400A" w:rsidRDefault="007F702B" w:rsidP="00A730A4">
      <w:pPr>
        <w:pStyle w:val="Ttulo5"/>
      </w:pPr>
      <w:r w:rsidRPr="0024400A">
        <w:lastRenderedPageBreak/>
        <w:t xml:space="preserve">FORMATO </w:t>
      </w:r>
      <w:r w:rsidR="00494529" w:rsidRPr="0024400A">
        <w:t>2</w:t>
      </w:r>
      <w:r w:rsidR="00A704B3">
        <w:t>4</w:t>
      </w:r>
      <w:r w:rsidRPr="0024400A">
        <w:t>. ESCRITO DE CUMPLIMIENTO DE LAS NORMAS OFICIALES MEXICANAS O EN SU CASO DE LAS NORMAS DEL PAIS DE ORIGEN</w:t>
      </w:r>
      <w:bookmarkEnd w:id="296"/>
    </w:p>
    <w:p w14:paraId="10196E86" w14:textId="77777777" w:rsidR="007F702B" w:rsidRPr="0024400A" w:rsidRDefault="007F702B" w:rsidP="00373FBA">
      <w:pPr>
        <w:spacing w:after="0" w:line="240" w:lineRule="auto"/>
        <w:rPr>
          <w:rFonts w:ascii="Montserrat" w:hAnsi="Montserrat" w:cstheme="minorHAnsi"/>
          <w:sz w:val="20"/>
          <w:szCs w:val="20"/>
          <w:lang w:bidi="es-MX"/>
        </w:rPr>
      </w:pPr>
    </w:p>
    <w:p w14:paraId="3AB1B6E3" w14:textId="0939FCB2" w:rsidR="007F702B" w:rsidRPr="0024400A" w:rsidRDefault="007F702B" w:rsidP="00373FBA">
      <w:pPr>
        <w:spacing w:after="0" w:line="240" w:lineRule="auto"/>
        <w:jc w:val="right"/>
        <w:rPr>
          <w:rFonts w:ascii="Montserrat" w:hAnsi="Montserrat" w:cstheme="minorHAnsi"/>
          <w:sz w:val="20"/>
          <w:szCs w:val="20"/>
        </w:rPr>
      </w:pPr>
      <w:r w:rsidRPr="0024400A">
        <w:rPr>
          <w:rFonts w:ascii="Montserrat" w:hAnsi="Montserrat" w:cstheme="minorHAnsi"/>
          <w:sz w:val="20"/>
          <w:szCs w:val="20"/>
        </w:rPr>
        <w:t xml:space="preserve">Guadalajara Jalisco, a </w:t>
      </w:r>
      <w:r w:rsidR="00D253B7" w:rsidRPr="0024400A">
        <w:rPr>
          <w:rFonts w:ascii="Montserrat" w:hAnsi="Montserrat" w:cstheme="minorHAnsi"/>
          <w:sz w:val="20"/>
          <w:szCs w:val="20"/>
        </w:rPr>
        <w:t>___ de _____ del 2025</w:t>
      </w:r>
      <w:r w:rsidRPr="0024400A">
        <w:rPr>
          <w:rFonts w:ascii="Montserrat" w:hAnsi="Montserrat" w:cstheme="minorHAnsi"/>
          <w:sz w:val="20"/>
          <w:szCs w:val="20"/>
        </w:rPr>
        <w:t>.</w:t>
      </w:r>
    </w:p>
    <w:p w14:paraId="4EC202BF"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03F042E4"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342CEB7" w14:textId="77777777" w:rsidR="007F702B" w:rsidRPr="0024400A" w:rsidRDefault="007F702B" w:rsidP="00373FBA">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25010A90" w14:textId="42D3EA56" w:rsidR="007F702B" w:rsidRPr="0024400A" w:rsidRDefault="007F702B" w:rsidP="00373FBA">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w:t>
      </w:r>
      <w:r w:rsidR="00D253B7" w:rsidRPr="0024400A">
        <w:rPr>
          <w:rFonts w:ascii="Montserrat" w:eastAsia="Arial" w:hAnsi="Montserrat" w:cstheme="minorHAnsi"/>
          <w:b/>
          <w:color w:val="000000"/>
          <w:sz w:val="20"/>
          <w:szCs w:val="20"/>
        </w:rPr>
        <w:t>Lic. Alejandro Murueta Aldrete</w:t>
      </w:r>
      <w:r w:rsidRPr="0024400A">
        <w:rPr>
          <w:rFonts w:ascii="Montserrat" w:eastAsia="Arial" w:hAnsi="Montserrat" w:cstheme="minorHAnsi"/>
          <w:b/>
          <w:color w:val="000000"/>
          <w:sz w:val="20"/>
          <w:szCs w:val="20"/>
        </w:rPr>
        <w:t xml:space="preserve"> </w:t>
      </w:r>
    </w:p>
    <w:p w14:paraId="33FF061D" w14:textId="6067C274" w:rsidR="007F702B" w:rsidRPr="0024400A" w:rsidRDefault="00D253B7" w:rsidP="00373FBA">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Director de Gestión Administrativa</w:t>
      </w:r>
      <w:r w:rsidR="007F702B" w:rsidRPr="0024400A">
        <w:rPr>
          <w:rFonts w:ascii="Montserrat" w:eastAsia="Arial" w:hAnsi="Montserrat" w:cstheme="minorHAnsi"/>
          <w:b/>
          <w:color w:val="000000"/>
          <w:sz w:val="20"/>
          <w:szCs w:val="20"/>
        </w:rPr>
        <w:t xml:space="preserve"> </w:t>
      </w:r>
    </w:p>
    <w:p w14:paraId="599A4B2B" w14:textId="77777777" w:rsidR="007F702B" w:rsidRPr="0024400A" w:rsidRDefault="007F702B" w:rsidP="00373FBA">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7F0B8F5B" w14:textId="77777777" w:rsidR="0093748C" w:rsidRPr="0024400A" w:rsidRDefault="0093748C" w:rsidP="0093748C">
      <w:pPr>
        <w:spacing w:line="120" w:lineRule="atLeast"/>
        <w:jc w:val="both"/>
        <w:rPr>
          <w:rFonts w:ascii="Montserrat" w:hAnsi="Montserrat" w:cs="Tahoma"/>
          <w:b/>
          <w:sz w:val="20"/>
          <w:szCs w:val="20"/>
        </w:rPr>
      </w:pPr>
      <w:bookmarkStart w:id="297" w:name="_Toc148622771"/>
    </w:p>
    <w:p w14:paraId="798787CC" w14:textId="51077226"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De conformidad con </w:t>
      </w:r>
      <w:r w:rsidR="00C963C3" w:rsidRPr="0024400A">
        <w:rPr>
          <w:rFonts w:ascii="Montserrat" w:hAnsi="Montserrat" w:cs="Tahoma"/>
          <w:sz w:val="20"/>
          <w:szCs w:val="20"/>
        </w:rPr>
        <w:t>el</w:t>
      </w:r>
      <w:r w:rsidRPr="0024400A">
        <w:rPr>
          <w:rFonts w:ascii="Montserrat" w:hAnsi="Montserrat" w:cs="Tahoma"/>
          <w:sz w:val="20"/>
          <w:szCs w:val="20"/>
        </w:rPr>
        <w:t xml:space="preserve"> artículo </w:t>
      </w:r>
      <w:r w:rsidR="00C963C3" w:rsidRPr="0024400A">
        <w:rPr>
          <w:rFonts w:ascii="Montserrat" w:hAnsi="Montserrat" w:cs="Tahoma"/>
          <w:sz w:val="20"/>
          <w:szCs w:val="20"/>
        </w:rPr>
        <w:t>64</w:t>
      </w:r>
      <w:r w:rsidRPr="0024400A">
        <w:rPr>
          <w:rFonts w:ascii="Montserrat" w:hAnsi="Montserrat" w:cs="Tahoma"/>
          <w:sz w:val="20"/>
          <w:szCs w:val="20"/>
        </w:rPr>
        <w:t xml:space="preserve"> de la </w:t>
      </w:r>
      <w:r w:rsidR="00C963C3" w:rsidRPr="0024400A">
        <w:rPr>
          <w:rFonts w:ascii="Montserrat" w:hAnsi="Montserrat" w:cs="Tahoma"/>
          <w:sz w:val="20"/>
          <w:szCs w:val="20"/>
        </w:rPr>
        <w:t>Ley de Infraestructura de la Calidad</w:t>
      </w:r>
      <w:r w:rsidRPr="0024400A">
        <w:rPr>
          <w:rFonts w:ascii="Montserrat" w:hAnsi="Montserrat" w:cs="Tahoma"/>
          <w:sz w:val="20"/>
          <w:szCs w:val="20"/>
        </w:rPr>
        <w:t xml:space="preserve">, así como los artículos </w:t>
      </w:r>
      <w:r w:rsidR="00C963C3" w:rsidRPr="0024400A">
        <w:rPr>
          <w:rFonts w:ascii="Montserrat" w:hAnsi="Montserrat" w:cs="Tahoma"/>
          <w:sz w:val="20"/>
          <w:szCs w:val="20"/>
        </w:rPr>
        <w:t>40</w:t>
      </w:r>
      <w:r w:rsidRPr="0024400A">
        <w:rPr>
          <w:rFonts w:ascii="Montserrat" w:hAnsi="Montserrat" w:cs="Tahoma"/>
          <w:sz w:val="20"/>
          <w:szCs w:val="20"/>
        </w:rPr>
        <w:t xml:space="preserve"> fracción X</w:t>
      </w:r>
      <w:r w:rsidR="00C963C3" w:rsidRPr="0024400A">
        <w:rPr>
          <w:rFonts w:ascii="Montserrat" w:hAnsi="Montserrat" w:cs="Tahoma"/>
          <w:sz w:val="20"/>
          <w:szCs w:val="20"/>
        </w:rPr>
        <w:t>II</w:t>
      </w:r>
      <w:r w:rsidRPr="0024400A">
        <w:rPr>
          <w:rFonts w:ascii="Montserrat" w:hAnsi="Montserrat" w:cs="Tahoma"/>
          <w:sz w:val="20"/>
          <w:szCs w:val="20"/>
        </w:rPr>
        <w:t xml:space="preserve"> de la Ley de Adquisiciones, Arrendamiento y Servicios del Sector Público y 31 del reglamento de la misma Ley, los bienes que oferto cumplen con la Normales Oficiales Mexicanas y a falta de éstas, con las Normas Internacionales aplicables.</w:t>
      </w:r>
    </w:p>
    <w:p w14:paraId="5F71931F" w14:textId="77777777"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93748C" w:rsidRPr="0024400A" w14:paraId="0077BF6E" w14:textId="77777777" w:rsidTr="00F43250">
        <w:trPr>
          <w:jc w:val="center"/>
        </w:trPr>
        <w:tc>
          <w:tcPr>
            <w:tcW w:w="9362" w:type="dxa"/>
            <w:shd w:val="clear" w:color="auto" w:fill="B8CCE4" w:themeFill="accent1" w:themeFillTint="66"/>
            <w:vAlign w:val="bottom"/>
          </w:tcPr>
          <w:p w14:paraId="2325E966" w14:textId="77777777" w:rsidR="0093748C" w:rsidRPr="0024400A" w:rsidRDefault="0093748C" w:rsidP="00F43250">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93748C" w:rsidRPr="0024400A" w14:paraId="123AD309" w14:textId="77777777" w:rsidTr="00F43250">
        <w:trPr>
          <w:jc w:val="center"/>
        </w:trPr>
        <w:tc>
          <w:tcPr>
            <w:tcW w:w="9362" w:type="dxa"/>
          </w:tcPr>
          <w:p w14:paraId="0CF79C7B" w14:textId="77777777" w:rsidR="0093748C" w:rsidRPr="0024400A" w:rsidRDefault="0093748C" w:rsidP="00F43250">
            <w:pPr>
              <w:ind w:right="992"/>
              <w:jc w:val="both"/>
              <w:rPr>
                <w:rFonts w:ascii="Montserrat" w:hAnsi="Montserrat" w:cs="Arial"/>
                <w:sz w:val="16"/>
                <w:szCs w:val="16"/>
              </w:rPr>
            </w:pPr>
          </w:p>
        </w:tc>
      </w:tr>
      <w:tr w:rsidR="0093748C" w:rsidRPr="0024400A" w14:paraId="2F65CF1C" w14:textId="77777777" w:rsidTr="00F43250">
        <w:trPr>
          <w:jc w:val="center"/>
        </w:trPr>
        <w:tc>
          <w:tcPr>
            <w:tcW w:w="9362" w:type="dxa"/>
          </w:tcPr>
          <w:p w14:paraId="75BEAFA9" w14:textId="77777777" w:rsidR="0093748C" w:rsidRPr="0024400A" w:rsidRDefault="0093748C" w:rsidP="00F43250">
            <w:pPr>
              <w:ind w:right="992"/>
              <w:jc w:val="both"/>
              <w:rPr>
                <w:rFonts w:ascii="Montserrat" w:hAnsi="Montserrat" w:cs="Arial"/>
                <w:sz w:val="16"/>
                <w:szCs w:val="16"/>
              </w:rPr>
            </w:pPr>
          </w:p>
        </w:tc>
      </w:tr>
      <w:tr w:rsidR="0093748C" w:rsidRPr="0024400A" w14:paraId="46035337" w14:textId="77777777" w:rsidTr="00F43250">
        <w:trPr>
          <w:trHeight w:val="70"/>
          <w:jc w:val="center"/>
        </w:trPr>
        <w:tc>
          <w:tcPr>
            <w:tcW w:w="9362" w:type="dxa"/>
          </w:tcPr>
          <w:p w14:paraId="6FC725D5" w14:textId="77777777" w:rsidR="0093748C" w:rsidRPr="0024400A" w:rsidRDefault="0093748C" w:rsidP="00F43250">
            <w:pPr>
              <w:ind w:right="992"/>
              <w:jc w:val="both"/>
              <w:rPr>
                <w:rFonts w:ascii="Montserrat" w:hAnsi="Montserrat" w:cs="Arial"/>
                <w:sz w:val="16"/>
                <w:szCs w:val="16"/>
              </w:rPr>
            </w:pPr>
          </w:p>
        </w:tc>
      </w:tr>
      <w:tr w:rsidR="0093748C" w:rsidRPr="0024400A" w14:paraId="6DA14A45" w14:textId="77777777" w:rsidTr="00F43250">
        <w:trPr>
          <w:jc w:val="center"/>
        </w:trPr>
        <w:tc>
          <w:tcPr>
            <w:tcW w:w="9362" w:type="dxa"/>
          </w:tcPr>
          <w:p w14:paraId="089C421F" w14:textId="77777777" w:rsidR="0093748C" w:rsidRPr="0024400A" w:rsidRDefault="0093748C" w:rsidP="00F43250">
            <w:pPr>
              <w:ind w:right="992"/>
              <w:jc w:val="both"/>
              <w:rPr>
                <w:rFonts w:ascii="Montserrat" w:hAnsi="Montserrat" w:cs="Arial"/>
                <w:sz w:val="16"/>
                <w:szCs w:val="16"/>
              </w:rPr>
            </w:pPr>
          </w:p>
        </w:tc>
      </w:tr>
      <w:tr w:rsidR="0093748C" w:rsidRPr="0024400A" w14:paraId="42824EB3" w14:textId="77777777" w:rsidTr="00F43250">
        <w:trPr>
          <w:jc w:val="center"/>
        </w:trPr>
        <w:tc>
          <w:tcPr>
            <w:tcW w:w="9362" w:type="dxa"/>
          </w:tcPr>
          <w:p w14:paraId="5FAB1CF2" w14:textId="77777777" w:rsidR="0093748C" w:rsidRPr="0024400A" w:rsidRDefault="0093748C" w:rsidP="00F43250">
            <w:pPr>
              <w:ind w:right="992"/>
              <w:jc w:val="both"/>
              <w:rPr>
                <w:rFonts w:ascii="Montserrat" w:hAnsi="Montserrat" w:cs="Arial"/>
                <w:sz w:val="16"/>
                <w:szCs w:val="16"/>
              </w:rPr>
            </w:pPr>
          </w:p>
        </w:tc>
      </w:tr>
      <w:tr w:rsidR="0093748C" w:rsidRPr="0024400A" w14:paraId="78BA3F31" w14:textId="77777777" w:rsidTr="00F43250">
        <w:trPr>
          <w:jc w:val="center"/>
        </w:trPr>
        <w:tc>
          <w:tcPr>
            <w:tcW w:w="9362" w:type="dxa"/>
          </w:tcPr>
          <w:p w14:paraId="1C11FA41" w14:textId="77777777" w:rsidR="0093748C" w:rsidRPr="0024400A" w:rsidRDefault="0093748C" w:rsidP="00F43250">
            <w:pPr>
              <w:ind w:right="992"/>
              <w:jc w:val="both"/>
              <w:rPr>
                <w:rFonts w:ascii="Montserrat" w:hAnsi="Montserrat" w:cs="Arial"/>
                <w:sz w:val="16"/>
                <w:szCs w:val="16"/>
              </w:rPr>
            </w:pPr>
          </w:p>
        </w:tc>
      </w:tr>
    </w:tbl>
    <w:p w14:paraId="1C1721C1" w14:textId="77777777" w:rsidR="0093748C" w:rsidRPr="0024400A" w:rsidRDefault="0093748C" w:rsidP="0093748C">
      <w:pPr>
        <w:spacing w:line="120" w:lineRule="atLeast"/>
        <w:jc w:val="both"/>
        <w:rPr>
          <w:rFonts w:ascii="Montserrat" w:hAnsi="Montserrat" w:cs="Tahoma"/>
          <w:b/>
          <w:sz w:val="20"/>
          <w:szCs w:val="20"/>
        </w:rPr>
      </w:pPr>
    </w:p>
    <w:p w14:paraId="3E76B2C5" w14:textId="77777777" w:rsidR="0093748C" w:rsidRPr="0024400A" w:rsidRDefault="0093748C" w:rsidP="0093748C">
      <w:pPr>
        <w:spacing w:line="120" w:lineRule="atLeast"/>
        <w:jc w:val="both"/>
        <w:rPr>
          <w:rFonts w:ascii="Montserrat" w:hAnsi="Montserrat" w:cs="Tahoma"/>
          <w:b/>
          <w:sz w:val="16"/>
          <w:szCs w:val="16"/>
        </w:rPr>
      </w:pPr>
    </w:p>
    <w:p w14:paraId="6AB4F83F" w14:textId="77777777" w:rsidR="0093748C" w:rsidRPr="0024400A" w:rsidRDefault="0093748C" w:rsidP="0093748C">
      <w:pPr>
        <w:spacing w:line="120" w:lineRule="atLeast"/>
        <w:jc w:val="both"/>
        <w:rPr>
          <w:rFonts w:ascii="Montserrat" w:hAnsi="Montserrat" w:cs="Tahoma"/>
          <w:b/>
          <w:sz w:val="20"/>
          <w:szCs w:val="20"/>
        </w:rPr>
      </w:pPr>
    </w:p>
    <w:p w14:paraId="3BA46A1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2D85FE9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0883EC34"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48092D1B"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231430B7" w14:textId="77777777" w:rsidR="0093748C" w:rsidRPr="0024400A"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589D9008" w14:textId="77777777" w:rsidR="0093748C" w:rsidRPr="00D3380E"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4D0B2BB" w14:textId="3461D0BF" w:rsidR="00494529" w:rsidRPr="00A704B3" w:rsidRDefault="0093748C" w:rsidP="00A704B3">
      <w:pPr>
        <w:pStyle w:val="Ttulo5"/>
        <w:rPr>
          <w:rFonts w:cs="Tahoma"/>
          <w:szCs w:val="20"/>
        </w:rPr>
      </w:pPr>
      <w:r>
        <w:br w:type="page"/>
      </w:r>
      <w:bookmarkStart w:id="298" w:name="_Toc148622778"/>
      <w:bookmarkEnd w:id="297"/>
    </w:p>
    <w:p w14:paraId="744D2B4A" w14:textId="6D79FE1B" w:rsidR="00CA5451" w:rsidRPr="00CA5451" w:rsidRDefault="00CA5451" w:rsidP="00A730A4">
      <w:pPr>
        <w:pStyle w:val="Ttulo5"/>
      </w:pPr>
      <w:r w:rsidRPr="00CA5451">
        <w:lastRenderedPageBreak/>
        <w:t xml:space="preserve">FORMATO </w:t>
      </w:r>
      <w:r w:rsidR="008343EC">
        <w:t>2</w:t>
      </w:r>
      <w:r w:rsidR="00A704B3">
        <w:t>5</w:t>
      </w:r>
      <w:r w:rsidRPr="00CA5451">
        <w:t>. PROPUESTA ECONÓMICA</w:t>
      </w:r>
      <w:bookmarkEnd w:id="298"/>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CA5451" w:rsidRDefault="00CA5451" w:rsidP="00373FBA">
      <w:pPr>
        <w:spacing w:line="240" w:lineRule="auto"/>
        <w:jc w:val="right"/>
        <w:rPr>
          <w:rFonts w:ascii="Montserrat" w:hAnsi="Montserrat" w:cs="Tahoma"/>
          <w:sz w:val="20"/>
          <w:szCs w:val="20"/>
        </w:rPr>
      </w:pPr>
      <w:r w:rsidRPr="00CA5451">
        <w:rPr>
          <w:rFonts w:ascii="Montserrat" w:hAnsi="Montserrat" w:cs="Tahoma"/>
          <w:sz w:val="20"/>
          <w:szCs w:val="20"/>
        </w:rPr>
        <w:t xml:space="preserve">Guadalajara Jalisco, a </w:t>
      </w:r>
      <w:r w:rsidR="00D253B7">
        <w:rPr>
          <w:rFonts w:ascii="Montserrat" w:hAnsi="Montserrat" w:cs="Tahoma"/>
          <w:sz w:val="20"/>
          <w:szCs w:val="20"/>
        </w:rPr>
        <w:t>___ de _____ del 2025</w:t>
      </w:r>
      <w:r w:rsidRPr="00CA5451">
        <w:rPr>
          <w:rFonts w:ascii="Montserrat" w:hAnsi="Montserrat" w:cs="Tahoma"/>
          <w:sz w:val="20"/>
          <w:szCs w:val="20"/>
        </w:rPr>
        <w:t>.</w:t>
      </w:r>
    </w:p>
    <w:p w14:paraId="557855F8"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ORGANISMO PÚBLICO DESCENTRALIZADO</w:t>
      </w:r>
    </w:p>
    <w:p w14:paraId="0486E8FC"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SERVICIOS DE SALUD JALISCO</w:t>
      </w:r>
    </w:p>
    <w:p w14:paraId="46A4AF83" w14:textId="77777777" w:rsidR="00CA5451" w:rsidRPr="00CA5451" w:rsidRDefault="00CA5451" w:rsidP="00373FBA">
      <w:pPr>
        <w:spacing w:after="0" w:line="240" w:lineRule="auto"/>
        <w:jc w:val="both"/>
        <w:rPr>
          <w:rFonts w:ascii="Montserrat" w:hAnsi="Montserrat" w:cs="Tahoma"/>
          <w:sz w:val="20"/>
          <w:szCs w:val="20"/>
        </w:rPr>
      </w:pPr>
      <w:r w:rsidRPr="00CA5451">
        <w:rPr>
          <w:rFonts w:ascii="Montserrat" w:hAnsi="Montserrat" w:cs="Tahoma"/>
          <w:b/>
          <w:sz w:val="20"/>
          <w:szCs w:val="20"/>
        </w:rPr>
        <w:t>PRESENTE.</w:t>
      </w:r>
    </w:p>
    <w:p w14:paraId="36EE159F" w14:textId="4762DCE3" w:rsidR="00CA5451" w:rsidRPr="00CA5451" w:rsidRDefault="00CA5451" w:rsidP="00373FBA">
      <w:pPr>
        <w:spacing w:after="0" w:line="240" w:lineRule="auto"/>
        <w:ind w:right="140"/>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 xml:space="preserve">AT’N: </w:t>
      </w:r>
      <w:r w:rsidR="00D253B7">
        <w:rPr>
          <w:rFonts w:ascii="Montserrat" w:eastAsia="Arial" w:hAnsi="Montserrat" w:cs="Tahoma"/>
          <w:b/>
          <w:color w:val="000000"/>
          <w:sz w:val="20"/>
          <w:szCs w:val="20"/>
        </w:rPr>
        <w:t>Lic. Alejandro Murueta Aldrete</w:t>
      </w:r>
      <w:r w:rsidRPr="00CA5451">
        <w:rPr>
          <w:rFonts w:ascii="Montserrat" w:eastAsia="Arial" w:hAnsi="Montserrat" w:cs="Tahoma"/>
          <w:b/>
          <w:color w:val="000000"/>
          <w:sz w:val="20"/>
          <w:szCs w:val="20"/>
        </w:rPr>
        <w:t xml:space="preserve"> </w:t>
      </w:r>
    </w:p>
    <w:p w14:paraId="66C05737" w14:textId="7E9DCD74" w:rsidR="00CA5451" w:rsidRPr="00CA5451"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Pr>
          <w:rFonts w:ascii="Montserrat" w:eastAsia="Arial" w:hAnsi="Montserrat" w:cs="Tahoma"/>
          <w:b/>
          <w:color w:val="000000"/>
          <w:sz w:val="20"/>
          <w:szCs w:val="20"/>
        </w:rPr>
        <w:t>Director de Gestión Administrativa</w:t>
      </w:r>
      <w:r w:rsidR="00CA5451" w:rsidRPr="00CA5451">
        <w:rPr>
          <w:rFonts w:ascii="Montserrat" w:eastAsia="Arial" w:hAnsi="Montserrat" w:cs="Tahoma"/>
          <w:b/>
          <w:color w:val="000000"/>
          <w:sz w:val="20"/>
          <w:szCs w:val="20"/>
        </w:rPr>
        <w:t xml:space="preserve"> </w:t>
      </w:r>
    </w:p>
    <w:p w14:paraId="7BDECCBE" w14:textId="77777777" w:rsidR="00CA5451" w:rsidRPr="00CA5451" w:rsidRDefault="00CA5451" w:rsidP="00373FBA">
      <w:pPr>
        <w:spacing w:after="0" w:line="240" w:lineRule="auto"/>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del O.P.D. Servicios de Salud Jalisco.</w:t>
      </w:r>
    </w:p>
    <w:p w14:paraId="2D618737" w14:textId="77777777" w:rsidR="00CA5451" w:rsidRPr="00494529" w:rsidRDefault="00CA5451" w:rsidP="00373FBA">
      <w:pPr>
        <w:spacing w:after="0" w:line="240" w:lineRule="auto"/>
        <w:ind w:right="140"/>
        <w:jc w:val="right"/>
        <w:rPr>
          <w:rFonts w:ascii="Montserrat" w:eastAsia="Arial" w:hAnsi="Montserrat" w:cs="Tahoma"/>
          <w:b/>
          <w:color w:val="000000"/>
          <w:sz w:val="20"/>
          <w:szCs w:val="20"/>
        </w:rPr>
      </w:pPr>
    </w:p>
    <w:p w14:paraId="7AD79DC6" w14:textId="77777777" w:rsidR="0093748C" w:rsidRPr="00494529" w:rsidRDefault="0093748C" w:rsidP="0093748C">
      <w:pPr>
        <w:spacing w:after="0"/>
        <w:ind w:right="140"/>
        <w:jc w:val="both"/>
        <w:rPr>
          <w:rFonts w:ascii="Montserrat" w:eastAsia="Tahoma" w:hAnsi="Montserrat" w:cs="Tahoma"/>
          <w:color w:val="000000"/>
          <w:sz w:val="20"/>
          <w:szCs w:val="20"/>
          <w:highlight w:val="yellow"/>
        </w:rPr>
      </w:pPr>
    </w:p>
    <w:tbl>
      <w:tblPr>
        <w:tblW w:w="9511" w:type="dxa"/>
        <w:tblCellMar>
          <w:left w:w="70" w:type="dxa"/>
          <w:right w:w="70" w:type="dxa"/>
        </w:tblCellMar>
        <w:tblLook w:val="04A0" w:firstRow="1" w:lastRow="0" w:firstColumn="1" w:lastColumn="0" w:noHBand="0" w:noVBand="1"/>
      </w:tblPr>
      <w:tblGrid>
        <w:gridCol w:w="999"/>
        <w:gridCol w:w="4241"/>
        <w:gridCol w:w="927"/>
        <w:gridCol w:w="1161"/>
        <w:gridCol w:w="8"/>
        <w:gridCol w:w="1148"/>
        <w:gridCol w:w="8"/>
        <w:gridCol w:w="1011"/>
        <w:gridCol w:w="8"/>
      </w:tblGrid>
      <w:tr w:rsidR="00A6407F" w:rsidRPr="00494529" w14:paraId="0928869C" w14:textId="77777777" w:rsidTr="00494529">
        <w:trPr>
          <w:gridAfter w:val="1"/>
          <w:wAfter w:w="8" w:type="dxa"/>
          <w:trHeight w:val="341"/>
          <w:tblHeader/>
        </w:trPr>
        <w:tc>
          <w:tcPr>
            <w:tcW w:w="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PARTIDA</w:t>
            </w:r>
          </w:p>
        </w:tc>
        <w:tc>
          <w:tcPr>
            <w:tcW w:w="424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91843" w14:textId="15E6FAEA"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DESCRIPCION</w:t>
            </w:r>
          </w:p>
        </w:tc>
        <w:tc>
          <w:tcPr>
            <w:tcW w:w="9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84931D"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UNIDAD DE MEDIDA</w:t>
            </w:r>
          </w:p>
        </w:tc>
        <w:tc>
          <w:tcPr>
            <w:tcW w:w="11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40C9209"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CANTIDAD</w:t>
            </w:r>
          </w:p>
        </w:tc>
        <w:tc>
          <w:tcPr>
            <w:tcW w:w="11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PRECIO UNITARIO</w:t>
            </w:r>
          </w:p>
        </w:tc>
        <w:tc>
          <w:tcPr>
            <w:tcW w:w="10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IMPORTE</w:t>
            </w:r>
          </w:p>
        </w:tc>
      </w:tr>
      <w:tr w:rsidR="00A6407F" w:rsidRPr="00494529" w14:paraId="4E9A0F79" w14:textId="77777777" w:rsidTr="00494529">
        <w:trPr>
          <w:gridAfter w:val="1"/>
          <w:wAfter w:w="8" w:type="dxa"/>
          <w:trHeight w:val="1040"/>
          <w:tblHeader/>
        </w:trPr>
        <w:tc>
          <w:tcPr>
            <w:tcW w:w="999" w:type="dxa"/>
            <w:tcBorders>
              <w:top w:val="nil"/>
              <w:left w:val="single" w:sz="4" w:space="0" w:color="auto"/>
              <w:bottom w:val="single" w:sz="4" w:space="0" w:color="auto"/>
              <w:right w:val="single" w:sz="4" w:space="0" w:color="auto"/>
            </w:tcBorders>
            <w:vAlign w:val="center"/>
          </w:tcPr>
          <w:p w14:paraId="72C0B3E9" w14:textId="77777777" w:rsidR="00A6407F" w:rsidRPr="00494529" w:rsidRDefault="00A6407F" w:rsidP="00F43250">
            <w:pPr>
              <w:jc w:val="center"/>
              <w:rPr>
                <w:rFonts w:ascii="Montserrat" w:eastAsia="Times New Roman" w:hAnsi="Montserrat" w:cs="Tahoma"/>
                <w:color w:val="000000"/>
                <w:sz w:val="18"/>
                <w:szCs w:val="18"/>
              </w:rPr>
            </w:pPr>
          </w:p>
        </w:tc>
        <w:tc>
          <w:tcPr>
            <w:tcW w:w="4241" w:type="dxa"/>
            <w:tcBorders>
              <w:top w:val="nil"/>
              <w:left w:val="nil"/>
              <w:bottom w:val="single" w:sz="4" w:space="0" w:color="auto"/>
              <w:right w:val="single" w:sz="4" w:space="0" w:color="auto"/>
            </w:tcBorders>
            <w:noWrap/>
            <w:vAlign w:val="center"/>
          </w:tcPr>
          <w:p w14:paraId="7E9A737B" w14:textId="77777777" w:rsidR="00A6407F" w:rsidRPr="00494529" w:rsidRDefault="00A6407F" w:rsidP="00F43250">
            <w:pPr>
              <w:jc w:val="both"/>
              <w:rPr>
                <w:rFonts w:ascii="Montserrat" w:eastAsia="Times New Roman" w:hAnsi="Montserrat" w:cs="Tahoma"/>
                <w:color w:val="000000"/>
                <w:sz w:val="18"/>
                <w:szCs w:val="18"/>
              </w:rPr>
            </w:pPr>
          </w:p>
        </w:tc>
        <w:tc>
          <w:tcPr>
            <w:tcW w:w="927" w:type="dxa"/>
            <w:tcBorders>
              <w:top w:val="nil"/>
              <w:left w:val="nil"/>
              <w:bottom w:val="single" w:sz="4" w:space="0" w:color="auto"/>
              <w:right w:val="single" w:sz="4" w:space="0" w:color="auto"/>
            </w:tcBorders>
            <w:shd w:val="clear" w:color="auto" w:fill="FFFFFF" w:themeFill="background1"/>
            <w:vAlign w:val="center"/>
          </w:tcPr>
          <w:p w14:paraId="064D2FD2" w14:textId="77777777" w:rsidR="00A6407F" w:rsidRPr="00494529" w:rsidRDefault="00A6407F" w:rsidP="00F43250">
            <w:pPr>
              <w:jc w:val="center"/>
              <w:rPr>
                <w:rFonts w:ascii="Montserrat" w:eastAsia="Times New Roman" w:hAnsi="Montserrat" w:cs="Tahoma"/>
                <w:color w:val="000000"/>
                <w:sz w:val="18"/>
                <w:szCs w:val="18"/>
              </w:rPr>
            </w:pPr>
          </w:p>
        </w:tc>
        <w:tc>
          <w:tcPr>
            <w:tcW w:w="1161" w:type="dxa"/>
            <w:tcBorders>
              <w:top w:val="single" w:sz="4" w:space="0" w:color="auto"/>
              <w:left w:val="nil"/>
              <w:bottom w:val="single" w:sz="4" w:space="0" w:color="auto"/>
              <w:right w:val="single" w:sz="4" w:space="0" w:color="auto"/>
            </w:tcBorders>
            <w:shd w:val="clear" w:color="auto" w:fill="FFFFFF" w:themeFill="background1"/>
            <w:vAlign w:val="center"/>
          </w:tcPr>
          <w:p w14:paraId="5A3041C3" w14:textId="77777777" w:rsidR="00A6407F" w:rsidRPr="00494529" w:rsidRDefault="00A6407F" w:rsidP="00F43250">
            <w:pPr>
              <w:jc w:val="center"/>
              <w:rPr>
                <w:rFonts w:ascii="Montserrat" w:eastAsia="Times New Roman" w:hAnsi="Montserrat" w:cs="Tahoma"/>
                <w:color w:val="000000"/>
                <w:sz w:val="18"/>
                <w:szCs w:val="18"/>
              </w:rPr>
            </w:pP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7B1B5" w14:textId="77777777" w:rsidR="00A6407F" w:rsidRPr="00494529" w:rsidRDefault="00A6407F" w:rsidP="00F43250">
            <w:pPr>
              <w:jc w:val="center"/>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p w14:paraId="27491465" w14:textId="77777777" w:rsidR="00A6407F" w:rsidRPr="00494529" w:rsidRDefault="00A6407F" w:rsidP="00F43250">
            <w:pP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c>
          <w:tcPr>
            <w:tcW w:w="101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77777777" w:rsidR="00A6407F" w:rsidRPr="00494529" w:rsidRDefault="00A6407F" w:rsidP="00F43250">
            <w:pPr>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r>
      <w:tr w:rsidR="0093748C" w:rsidRPr="00494529" w14:paraId="2666FD7A" w14:textId="77777777" w:rsidTr="00494529">
        <w:trPr>
          <w:trHeight w:val="292"/>
        </w:trPr>
        <w:tc>
          <w:tcPr>
            <w:tcW w:w="7336" w:type="dxa"/>
            <w:gridSpan w:val="5"/>
            <w:vMerge w:val="restart"/>
            <w:tcBorders>
              <w:left w:val="nil"/>
              <w:right w:val="single" w:sz="4" w:space="0" w:color="000000"/>
            </w:tcBorders>
          </w:tcPr>
          <w:p w14:paraId="075074B8" w14:textId="77777777" w:rsidR="0093748C" w:rsidRPr="00494529" w:rsidRDefault="0093748C" w:rsidP="00F43250">
            <w:pPr>
              <w:spacing w:after="0"/>
              <w:rPr>
                <w:rFonts w:ascii="Montserrat" w:eastAsia="Century Gothic" w:hAnsi="Montserrat" w:cs="Tahoma"/>
                <w:b/>
                <w:color w:val="000000"/>
                <w:sz w:val="18"/>
                <w:szCs w:val="18"/>
              </w:rPr>
            </w:pPr>
          </w:p>
          <w:p w14:paraId="349A6F91" w14:textId="77777777" w:rsidR="0093748C" w:rsidRPr="00494529" w:rsidRDefault="0093748C" w:rsidP="00F43250">
            <w:pPr>
              <w:spacing w:after="0"/>
              <w:rPr>
                <w:rFonts w:ascii="Montserrat" w:eastAsia="Century Gothic" w:hAnsi="Montserrat" w:cs="Tahoma"/>
                <w:b/>
                <w:color w:val="000000"/>
                <w:sz w:val="18"/>
                <w:szCs w:val="18"/>
              </w:rPr>
            </w:pPr>
          </w:p>
          <w:p w14:paraId="23B6D469" w14:textId="77777777" w:rsidR="0093748C" w:rsidRPr="00494529" w:rsidRDefault="0093748C" w:rsidP="00F43250">
            <w:pPr>
              <w:spacing w:after="0"/>
              <w:ind w:right="140"/>
              <w:jc w:val="both"/>
              <w:rPr>
                <w:rFonts w:ascii="Montserrat" w:eastAsia="Century Gothic" w:hAnsi="Montserrat" w:cs="Tahoma"/>
                <w:b/>
                <w:color w:val="000000"/>
                <w:sz w:val="18"/>
                <w:szCs w:val="18"/>
              </w:rPr>
            </w:pPr>
          </w:p>
        </w:tc>
        <w:tc>
          <w:tcPr>
            <w:tcW w:w="1156" w:type="dxa"/>
            <w:gridSpan w:val="2"/>
            <w:tcBorders>
              <w:top w:val="single" w:sz="4" w:space="0" w:color="auto"/>
              <w:left w:val="single" w:sz="4" w:space="0" w:color="000000"/>
              <w:bottom w:val="single" w:sz="4" w:space="0" w:color="auto"/>
              <w:right w:val="single" w:sz="4" w:space="0" w:color="auto"/>
            </w:tcBorders>
            <w:vAlign w:val="center"/>
            <w:hideMark/>
          </w:tcPr>
          <w:p w14:paraId="37FF859B"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SUBTOTAL</w:t>
            </w:r>
          </w:p>
        </w:tc>
        <w:tc>
          <w:tcPr>
            <w:tcW w:w="1019" w:type="dxa"/>
            <w:gridSpan w:val="2"/>
            <w:tcBorders>
              <w:top w:val="nil"/>
              <w:left w:val="nil"/>
              <w:bottom w:val="single" w:sz="4" w:space="0" w:color="auto"/>
              <w:right w:val="single" w:sz="4" w:space="0" w:color="auto"/>
            </w:tcBorders>
            <w:noWrap/>
            <w:vAlign w:val="bottom"/>
            <w:hideMark/>
          </w:tcPr>
          <w:p w14:paraId="60B54D65"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5AC5A7D8" w14:textId="77777777" w:rsidTr="00494529">
        <w:trPr>
          <w:trHeight w:val="230"/>
        </w:trPr>
        <w:tc>
          <w:tcPr>
            <w:tcW w:w="7336" w:type="dxa"/>
            <w:gridSpan w:val="5"/>
            <w:vMerge/>
            <w:tcBorders>
              <w:left w:val="nil"/>
              <w:right w:val="single" w:sz="4" w:space="0" w:color="000000"/>
            </w:tcBorders>
          </w:tcPr>
          <w:p w14:paraId="5816E65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0190951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I.V.A.</w:t>
            </w:r>
          </w:p>
        </w:tc>
        <w:tc>
          <w:tcPr>
            <w:tcW w:w="1019" w:type="dxa"/>
            <w:gridSpan w:val="2"/>
            <w:tcBorders>
              <w:top w:val="nil"/>
              <w:left w:val="nil"/>
              <w:bottom w:val="single" w:sz="4" w:space="0" w:color="auto"/>
              <w:right w:val="single" w:sz="4" w:space="0" w:color="auto"/>
            </w:tcBorders>
            <w:noWrap/>
            <w:vAlign w:val="bottom"/>
            <w:hideMark/>
          </w:tcPr>
          <w:p w14:paraId="22B37CC0"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61D9B785" w14:textId="77777777" w:rsidTr="00494529">
        <w:trPr>
          <w:trHeight w:val="230"/>
        </w:trPr>
        <w:tc>
          <w:tcPr>
            <w:tcW w:w="7336" w:type="dxa"/>
            <w:gridSpan w:val="5"/>
            <w:vMerge/>
            <w:tcBorders>
              <w:left w:val="nil"/>
              <w:bottom w:val="nil"/>
              <w:right w:val="single" w:sz="4" w:space="0" w:color="000000"/>
            </w:tcBorders>
          </w:tcPr>
          <w:p w14:paraId="6BC4E37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7B584F0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TOTAL</w:t>
            </w:r>
          </w:p>
        </w:tc>
        <w:tc>
          <w:tcPr>
            <w:tcW w:w="1019" w:type="dxa"/>
            <w:gridSpan w:val="2"/>
            <w:tcBorders>
              <w:top w:val="nil"/>
              <w:left w:val="nil"/>
              <w:bottom w:val="single" w:sz="4" w:space="0" w:color="auto"/>
              <w:right w:val="single" w:sz="4" w:space="0" w:color="auto"/>
            </w:tcBorders>
            <w:noWrap/>
            <w:vAlign w:val="bottom"/>
            <w:hideMark/>
          </w:tcPr>
          <w:p w14:paraId="05DBF1D9"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bl>
    <w:p w14:paraId="7862512A" w14:textId="77777777" w:rsidR="0093748C" w:rsidRPr="00494529" w:rsidRDefault="0093748C" w:rsidP="0093748C">
      <w:pPr>
        <w:spacing w:after="0" w:line="120" w:lineRule="atLeast"/>
        <w:rPr>
          <w:rFonts w:ascii="Montserrat" w:eastAsia="Century Gothic" w:hAnsi="Montserrat" w:cs="Tahoma"/>
          <w:b/>
          <w:color w:val="000000"/>
          <w:sz w:val="18"/>
          <w:szCs w:val="18"/>
        </w:rPr>
      </w:pPr>
    </w:p>
    <w:p w14:paraId="6ED0AF04"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CANTIDAD CON LETRA:</w:t>
      </w:r>
    </w:p>
    <w:p w14:paraId="56D728E8"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 xml:space="preserve">TIEMPO DE ENTREGA:  </w:t>
      </w:r>
    </w:p>
    <w:p w14:paraId="7058D61D" w14:textId="77777777" w:rsidR="0093748C" w:rsidRPr="00494529"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772FE5FD" w14:textId="77777777" w:rsidR="0093748C" w:rsidRPr="00494529" w:rsidRDefault="0093748C" w:rsidP="0093748C">
      <w:pPr>
        <w:spacing w:after="0" w:line="120" w:lineRule="atLeast"/>
        <w:rPr>
          <w:rFonts w:ascii="Montserrat" w:eastAsia="Tahoma" w:hAnsi="Montserrat" w:cs="Tahoma"/>
          <w:b/>
          <w:bCs/>
          <w:color w:val="000000"/>
          <w:sz w:val="20"/>
          <w:szCs w:val="20"/>
          <w:highlight w:val="yellow"/>
        </w:rPr>
      </w:pPr>
    </w:p>
    <w:p w14:paraId="5A68FF4E" w14:textId="77777777" w:rsidR="0093748C" w:rsidRPr="00494529" w:rsidRDefault="0093748C">
      <w:pPr>
        <w:rPr>
          <w:rFonts w:ascii="Montserrat" w:hAnsi="Montserrat"/>
          <w:b/>
          <w:sz w:val="20"/>
        </w:rPr>
      </w:pPr>
      <w:r w:rsidRPr="00494529">
        <w:rPr>
          <w:rFonts w:ascii="Montserrat" w:hAnsi="Montserrat"/>
        </w:rPr>
        <w:br w:type="page"/>
      </w:r>
    </w:p>
    <w:p w14:paraId="1CC27EE1" w14:textId="45873713" w:rsidR="006E309F" w:rsidRPr="0050290D" w:rsidRDefault="00453930" w:rsidP="00A730A4">
      <w:pPr>
        <w:pStyle w:val="Ttulo5"/>
        <w:rPr>
          <w:sz w:val="18"/>
          <w:szCs w:val="20"/>
        </w:rPr>
      </w:pPr>
      <w:bookmarkStart w:id="299" w:name="_Toc58671296"/>
      <w:bookmarkEnd w:id="282"/>
      <w:bookmarkEnd w:id="283"/>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299"/>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085CE43C"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00" w:name="_Toc54700304"/>
      <w:bookmarkStart w:id="301" w:name="_Toc58671297"/>
      <w:r w:rsidRPr="0050290D">
        <w:rPr>
          <w:sz w:val="18"/>
          <w:szCs w:val="20"/>
        </w:rPr>
        <w:lastRenderedPageBreak/>
        <w:t>ANEXO 3</w:t>
      </w:r>
      <w:r w:rsidR="00F53CC7" w:rsidRPr="0050290D">
        <w:rPr>
          <w:sz w:val="18"/>
          <w:szCs w:val="20"/>
        </w:rPr>
        <w:t xml:space="preserve">. </w:t>
      </w:r>
      <w:r w:rsidRPr="0050290D">
        <w:rPr>
          <w:sz w:val="18"/>
          <w:szCs w:val="20"/>
        </w:rPr>
        <w:t>MODELO DE CONTRATO</w:t>
      </w:r>
      <w:bookmarkEnd w:id="300"/>
      <w:bookmarkEnd w:id="301"/>
    </w:p>
    <w:bookmarkStart w:id="302" w:name="_MON_1664175071"/>
    <w:bookmarkEnd w:id="302"/>
    <w:p w14:paraId="4BEFA287" w14:textId="1056D3D6" w:rsidR="006F0D55" w:rsidRPr="0050290D" w:rsidRDefault="0050290D"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 id="_x0000_i1026" type="#_x0000_t75" alt="" style="width:77.9pt;height:50.5pt" o:ole="">
            <v:imagedata r:id="rId25" o:title=""/>
          </v:shape>
          <o:OLEObject Type="Embed" ProgID="Word.Document.12" ShapeID="_x0000_i1026" DrawAspect="Icon" ObjectID="_1818589062" r:id="rId26">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03"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03"/>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7B1FB75A" w14:textId="73EEC274" w:rsidR="00C770DA" w:rsidRPr="00A704B3" w:rsidRDefault="00C770DA" w:rsidP="00A730A4">
      <w:pPr>
        <w:pStyle w:val="Ttulo5"/>
        <w:rPr>
          <w:sz w:val="18"/>
          <w:szCs w:val="20"/>
        </w:rPr>
      </w:pPr>
      <w:r w:rsidRPr="00A704B3">
        <w:rPr>
          <w:sz w:val="18"/>
          <w:szCs w:val="20"/>
          <w:lang w:val="pt-PT"/>
        </w:rPr>
        <w:t xml:space="preserve">ANEXO 5. </w:t>
      </w:r>
      <w:r w:rsidRPr="00A704B3">
        <w:rPr>
          <w:sz w:val="18"/>
          <w:szCs w:val="20"/>
        </w:rPr>
        <w:t>LISTA DE VERIFICACIÓN PARA REVISAR LA DOCUMENTACIÓN DE LAS PROPOSICIONES</w:t>
      </w:r>
    </w:p>
    <w:p w14:paraId="29A6DAFF" w14:textId="71B8C27F" w:rsidR="00C770DA" w:rsidRPr="00A704B3" w:rsidRDefault="00C770DA" w:rsidP="00373FBA">
      <w:pPr>
        <w:spacing w:line="240" w:lineRule="auto"/>
        <w:jc w:val="center"/>
        <w:rPr>
          <w:rFonts w:ascii="Montserrat" w:hAnsi="Montserrat" w:cs="Tahoma"/>
          <w:b/>
          <w:sz w:val="14"/>
          <w:szCs w:val="14"/>
          <w:u w:val="single"/>
        </w:rPr>
      </w:pPr>
    </w:p>
    <w:bookmarkStart w:id="304" w:name="_MON_1740486751"/>
    <w:bookmarkEnd w:id="304"/>
    <w:p w14:paraId="580A6AE3" w14:textId="36AB6C7F" w:rsidR="00C770DA" w:rsidRPr="0050290D" w:rsidRDefault="00A704B3" w:rsidP="00373FBA">
      <w:pPr>
        <w:spacing w:line="240" w:lineRule="auto"/>
        <w:jc w:val="center"/>
        <w:rPr>
          <w:rFonts w:ascii="Montserrat" w:hAnsi="Montserrat" w:cs="Tahoma"/>
          <w:b/>
          <w:sz w:val="14"/>
          <w:szCs w:val="14"/>
          <w:u w:val="single"/>
        </w:rPr>
      </w:pPr>
      <w:r w:rsidRPr="00A704B3">
        <w:rPr>
          <w:rFonts w:ascii="Montserrat" w:hAnsi="Montserrat" w:cs="Tahoma"/>
          <w:b/>
          <w:sz w:val="14"/>
          <w:szCs w:val="14"/>
          <w:u w:val="single"/>
        </w:rPr>
        <w:object w:dxaOrig="1530" w:dyaOrig="995" w14:anchorId="2462BBE6">
          <v:shape id="_x0000_i1048" type="#_x0000_t75" style="width:76.3pt;height:49.95pt" o:ole="">
            <v:imagedata r:id="rId27" o:title=""/>
          </v:shape>
          <o:OLEObject Type="Embed" ProgID="Word.Document.12" ShapeID="_x0000_i1048" DrawAspect="Icon" ObjectID="_1818589063" r:id="rId28">
            <o:FieldCodes>\s</o:FieldCodes>
          </o:OLEObject>
        </w:object>
      </w:r>
    </w:p>
    <w:p w14:paraId="4A4BFBBA" w14:textId="70A3888A" w:rsidR="006E309F" w:rsidRPr="0050290D" w:rsidRDefault="00272251" w:rsidP="00A730A4">
      <w:pPr>
        <w:pStyle w:val="Ttulo5"/>
        <w:rPr>
          <w:sz w:val="18"/>
          <w:szCs w:val="20"/>
        </w:rPr>
      </w:pPr>
      <w:bookmarkStart w:id="305"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05"/>
    </w:p>
    <w:p w14:paraId="4724D2D7" w14:textId="6BA727DE" w:rsidR="00A735F4" w:rsidRPr="0050290D" w:rsidRDefault="00C65C87"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28" type="#_x0000_t75" alt="" style="width:72.55pt;height:48.9pt;mso-width-percent:0;mso-height-percent:0;mso-width-percent:0;mso-height-percent:0" o:ole="">
            <v:imagedata r:id="rId29" o:title=""/>
          </v:shape>
          <o:OLEObject Type="Embed" ProgID="Acrobat.Document.DC" ShapeID="_x0000_i1028" DrawAspect="Icon" ObjectID="_1818589064" r:id="rId30"/>
        </w:object>
      </w:r>
    </w:p>
    <w:p w14:paraId="489F1A0A" w14:textId="3B3ED4D6" w:rsidR="00272251" w:rsidRPr="0050290D" w:rsidRDefault="00272251" w:rsidP="00A730A4">
      <w:pPr>
        <w:pStyle w:val="Ttulo5"/>
        <w:rPr>
          <w:sz w:val="18"/>
          <w:szCs w:val="20"/>
        </w:rPr>
      </w:pPr>
      <w:bookmarkStart w:id="306"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06"/>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07" w:name="_MON_1642928919"/>
    <w:bookmarkEnd w:id="307"/>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29" type="#_x0000_t75" alt="" style="width:79pt;height:50.5pt;mso-width-percent:0;mso-height-percent:0;mso-width-percent:0;mso-height-percent:0" o:ole="">
            <v:imagedata r:id="rId31" o:title=""/>
          </v:shape>
          <o:OLEObject Type="Embed" ProgID="Word.Document.12" ShapeID="_x0000_i1029" DrawAspect="Icon" ObjectID="_1818589065" r:id="rId32">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08" w:name="_MON_1611583426"/>
    <w:bookmarkEnd w:id="308"/>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30" type="#_x0000_t75" alt="" style="width:1in;height:50.5pt;mso-width-percent:0;mso-height-percent:0;mso-width-percent:0;mso-height-percent:0" o:ole="">
            <v:imagedata r:id="rId33" o:title=""/>
          </v:shape>
          <o:OLEObject Type="Embed" ProgID="Word.Document.8" ShapeID="_x0000_i1030" DrawAspect="Icon" ObjectID="_1818589066" r:id="rId34">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09" w:name="_MON_1566729424"/>
    <w:bookmarkEnd w:id="309"/>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1" type="#_x0000_t75" alt="" style="width:79pt;height:50.5pt;mso-width-percent:0;mso-height-percent:0;mso-width-percent:0;mso-height-percent:0" o:ole="">
            <v:imagedata r:id="rId35" o:title=""/>
          </v:shape>
          <o:OLEObject Type="Embed" ProgID="Word.Document.8" ShapeID="_x0000_i1031" DrawAspect="Icon" ObjectID="_1818589067" r:id="rId36">
            <o:FieldCodes>\s</o:FieldCodes>
          </o:OLEObject>
        </w:object>
      </w:r>
    </w:p>
    <w:p w14:paraId="415A22E4" w14:textId="77777777" w:rsidR="00A730A4" w:rsidRDefault="00A730A4" w:rsidP="00A730A4">
      <w:pPr>
        <w:jc w:val="right"/>
        <w:rPr>
          <w:rFonts w:ascii="Montserrat" w:hAnsi="Montserrat" w:cs="Tahoma"/>
          <w:b/>
          <w:sz w:val="20"/>
          <w:szCs w:val="20"/>
        </w:rPr>
      </w:pPr>
    </w:p>
    <w:p w14:paraId="2B7CC1CD" w14:textId="201518CA" w:rsidR="00D22071" w:rsidRPr="00BB2673" w:rsidRDefault="00A730A4" w:rsidP="00A730A4">
      <w:pPr>
        <w:jc w:val="right"/>
        <w:rPr>
          <w:rFonts w:ascii="Montserrat" w:hAnsi="Montserrat" w:cs="Tahoma"/>
          <w:b/>
          <w:sz w:val="20"/>
          <w:szCs w:val="20"/>
        </w:rPr>
      </w:pPr>
      <w:r w:rsidRPr="00BB2673">
        <w:rPr>
          <w:rFonts w:ascii="Montserrat" w:hAnsi="Montserrat" w:cs="Tahoma"/>
          <w:b/>
          <w:sz w:val="20"/>
          <w:szCs w:val="20"/>
        </w:rPr>
        <w:lastRenderedPageBreak/>
        <w:t xml:space="preserve"> Guadalajara, Jalisco a </w:t>
      </w:r>
      <w:r w:rsidR="00BB2673" w:rsidRPr="00BB2673">
        <w:rPr>
          <w:rFonts w:ascii="Montserrat" w:hAnsi="Montserrat" w:cs="Tahoma"/>
          <w:b/>
          <w:sz w:val="20"/>
          <w:szCs w:val="20"/>
        </w:rPr>
        <w:t>5</w:t>
      </w:r>
      <w:r w:rsidRPr="00BB2673">
        <w:rPr>
          <w:rFonts w:ascii="Montserrat" w:hAnsi="Montserrat" w:cs="Tahoma"/>
          <w:b/>
          <w:sz w:val="20"/>
          <w:szCs w:val="20"/>
        </w:rPr>
        <w:t xml:space="preserve"> de </w:t>
      </w:r>
      <w:r w:rsidR="00BB2673" w:rsidRPr="00BB2673">
        <w:rPr>
          <w:rFonts w:ascii="Montserrat" w:hAnsi="Montserrat" w:cs="Tahoma"/>
          <w:b/>
          <w:sz w:val="20"/>
          <w:szCs w:val="20"/>
        </w:rPr>
        <w:t>septiembre</w:t>
      </w:r>
      <w:r w:rsidRPr="00BB2673">
        <w:rPr>
          <w:rFonts w:ascii="Montserrat" w:hAnsi="Montserrat" w:cs="Tahoma"/>
          <w:b/>
          <w:sz w:val="20"/>
          <w:szCs w:val="20"/>
        </w:rPr>
        <w:t xml:space="preserve"> de 202</w:t>
      </w:r>
      <w:bookmarkEnd w:id="0"/>
      <w:bookmarkEnd w:id="267"/>
      <w:r w:rsidR="00D253B7" w:rsidRPr="00BB2673">
        <w:rPr>
          <w:rFonts w:ascii="Montserrat" w:hAnsi="Montserrat" w:cs="Tahoma"/>
          <w:b/>
          <w:sz w:val="20"/>
          <w:szCs w:val="20"/>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14B795D5" w14:textId="080A18D1" w:rsidR="0050290D" w:rsidRPr="0050290D" w:rsidRDefault="0050290D" w:rsidP="0050290D">
            <w:pPr>
              <w:snapToGrid w:val="0"/>
              <w:spacing w:after="0" w:line="240" w:lineRule="auto"/>
              <w:jc w:val="center"/>
              <w:rPr>
                <w:rFonts w:ascii="Montserrat" w:hAnsi="Montserrat" w:cs="Tahoma"/>
                <w:bCs/>
                <w:smallCaps/>
                <w:sz w:val="20"/>
                <w:szCs w:val="20"/>
                <w:highlight w:val="yellow"/>
              </w:rPr>
            </w:pPr>
            <w:r w:rsidRPr="0050290D">
              <w:rPr>
                <w:rFonts w:ascii="Montserrat" w:hAnsi="Montserrat" w:cs="Tahoma"/>
                <w:bCs/>
                <w:smallCaps/>
                <w:sz w:val="20"/>
                <w:szCs w:val="20"/>
              </w:rPr>
              <w:t>DR. FELIPE DE JESÚS RAZO IBA</w:t>
            </w:r>
            <w:r>
              <w:rPr>
                <w:rFonts w:ascii="Montserrat" w:hAnsi="Montserrat" w:cs="Tahoma"/>
                <w:bCs/>
                <w:smallCaps/>
                <w:sz w:val="20"/>
                <w:szCs w:val="20"/>
              </w:rPr>
              <w:t>RRA</w:t>
            </w: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35D8AEA1" w:rsidR="0050290D" w:rsidRPr="009317A4" w:rsidRDefault="0050290D" w:rsidP="0050290D">
            <w:pPr>
              <w:snapToGrid w:val="0"/>
              <w:spacing w:after="0" w:line="240" w:lineRule="auto"/>
              <w:jc w:val="both"/>
              <w:rPr>
                <w:rFonts w:ascii="Montserrat" w:hAnsi="Montserrat" w:cs="Tahoma"/>
                <w:bCs/>
                <w:smallCaps/>
                <w:sz w:val="20"/>
                <w:szCs w:val="20"/>
                <w:highlight w:val="yellow"/>
              </w:rPr>
            </w:pPr>
            <w:r>
              <w:rPr>
                <w:rFonts w:ascii="Montserrat" w:hAnsi="Montserrat" w:cs="Tahoma"/>
                <w:bCs/>
                <w:smallCaps/>
                <w:sz w:val="20"/>
                <w:szCs w:val="20"/>
              </w:rPr>
              <w:t>SUBDIRECTOR</w:t>
            </w:r>
            <w:r w:rsidRPr="008D1E65">
              <w:rPr>
                <w:rFonts w:ascii="Montserrat" w:hAnsi="Montserrat" w:cs="Tahoma"/>
                <w:bCs/>
                <w:smallCaps/>
                <w:sz w:val="20"/>
                <w:szCs w:val="20"/>
              </w:rPr>
              <w:t xml:space="preserve"> GENERAL </w:t>
            </w:r>
            <w:r>
              <w:rPr>
                <w:rFonts w:ascii="Montserrat" w:hAnsi="Montserrat" w:cs="Tahoma"/>
                <w:bCs/>
                <w:smallCaps/>
                <w:sz w:val="20"/>
                <w:szCs w:val="20"/>
              </w:rPr>
              <w:t>DE PROGRAMAS EN SALUD</w:t>
            </w:r>
            <w:r w:rsidRPr="008D1E65">
              <w:rPr>
                <w:rFonts w:ascii="Montserrat" w:hAnsi="Montserrat" w:cs="Tahoma"/>
                <w:bCs/>
                <w:smallCaps/>
                <w:sz w:val="20"/>
                <w:szCs w:val="20"/>
              </w:rPr>
              <w:t xml:space="preserve"> DEL O.P.D. SERVICIOS DE SALUD JALISCO</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F220AD">
      <w:headerReference w:type="default" r:id="rId37"/>
      <w:footerReference w:type="default" r:id="rId38"/>
      <w:headerReference w:type="first" r:id="rId39"/>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FDAD7" w14:textId="77777777" w:rsidR="000F6864" w:rsidRDefault="000F6864" w:rsidP="00293572">
      <w:pPr>
        <w:spacing w:after="0" w:line="240" w:lineRule="auto"/>
      </w:pPr>
      <w:r>
        <w:separator/>
      </w:r>
    </w:p>
  </w:endnote>
  <w:endnote w:type="continuationSeparator" w:id="0">
    <w:p w14:paraId="0E588FE1" w14:textId="77777777" w:rsidR="000F6864" w:rsidRDefault="000F6864"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ontserrat Light">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2">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Neue">
    <w:panose1 w:val="00000000000000000000"/>
    <w:charset w:val="00"/>
    <w:family w:val="roman"/>
    <w:notTrueType/>
    <w:pitch w:val="default"/>
  </w:font>
  <w:font w:name="Soberana Sans">
    <w:altName w:val="Calibr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6D846" w14:textId="77777777" w:rsidR="000F6864" w:rsidRDefault="000F6864" w:rsidP="00293572">
      <w:pPr>
        <w:spacing w:after="0" w:line="240" w:lineRule="auto"/>
      </w:pPr>
      <w:r>
        <w:separator/>
      </w:r>
    </w:p>
  </w:footnote>
  <w:footnote w:type="continuationSeparator" w:id="0">
    <w:p w14:paraId="2C955368" w14:textId="77777777" w:rsidR="000F6864" w:rsidRDefault="000F6864"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C378" w14:textId="3ED0156F" w:rsidR="001300C6" w:rsidRDefault="001300C6" w:rsidP="001300C6">
    <w:pPr>
      <w:pStyle w:val="Encabezado"/>
      <w:jc w:val="center"/>
      <w:rPr>
        <w:b/>
        <w:bCs/>
        <w:sz w:val="20"/>
        <w:szCs w:val="20"/>
      </w:rPr>
    </w:pPr>
    <w:r w:rsidRPr="00CA5451">
      <w:rPr>
        <w:b/>
        <w:bCs/>
        <w:sz w:val="20"/>
        <w:szCs w:val="20"/>
      </w:rPr>
      <w:t xml:space="preserve">INVITACIÓN A CUANDO MENOS TRES PERSONAS NACIONAL </w:t>
    </w:r>
    <w:r>
      <w:rPr>
        <w:b/>
        <w:bCs/>
        <w:sz w:val="20"/>
        <w:szCs w:val="20"/>
      </w:rPr>
      <w:t>ELECTRÓNICA</w:t>
    </w:r>
  </w:p>
  <w:p w14:paraId="7503962F" w14:textId="2FED6E96" w:rsidR="001300C6" w:rsidRDefault="003270F6" w:rsidP="001300C6">
    <w:pPr>
      <w:pStyle w:val="Encabezado"/>
      <w:jc w:val="center"/>
      <w:rPr>
        <w:b/>
        <w:bCs/>
        <w:sz w:val="20"/>
        <w:szCs w:val="20"/>
      </w:rPr>
    </w:pPr>
    <w:r>
      <w:rPr>
        <w:b/>
        <w:bCs/>
        <w:sz w:val="20"/>
        <w:szCs w:val="20"/>
      </w:rPr>
      <w:t>IA-73-019-914010985-N-1</w:t>
    </w:r>
    <w:r w:rsidR="00B93A98">
      <w:rPr>
        <w:b/>
        <w:bCs/>
        <w:sz w:val="20"/>
        <w:szCs w:val="20"/>
      </w:rPr>
      <w:t>9</w:t>
    </w:r>
    <w:r>
      <w:rPr>
        <w:b/>
        <w:bCs/>
        <w:sz w:val="20"/>
        <w:szCs w:val="20"/>
      </w:rPr>
      <w:t>-2025</w:t>
    </w:r>
  </w:p>
  <w:p w14:paraId="07611F8E" w14:textId="78455487" w:rsidR="001300C6" w:rsidRDefault="001300C6" w:rsidP="00592638">
    <w:pPr>
      <w:pStyle w:val="Encabezado"/>
      <w:jc w:val="center"/>
    </w:pPr>
    <w:r w:rsidRPr="00CA5451">
      <w:rPr>
        <w:b/>
        <w:bCs/>
        <w:sz w:val="20"/>
        <w:szCs w:val="20"/>
      </w:rPr>
      <w:t>“</w:t>
    </w:r>
    <w:r w:rsidR="0071275D">
      <w:rPr>
        <w:b/>
        <w:bCs/>
        <w:sz w:val="20"/>
        <w:szCs w:val="20"/>
      </w:rPr>
      <w:t>ADQUISICIÓN DE KITS DE GESTIÓN MENSTRUAL PARA ACCIONES DE CAPACITACIÓN, SENSIBILIZACIÓN E IMPLEMENTACIÓN DEL PROYECTO DE MENSTRUACIÓN DIGNA</w:t>
    </w:r>
    <w:r w:rsidRPr="00CA5451">
      <w:rPr>
        <w:b/>
        <w:bCs/>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1253" w14:textId="77777777" w:rsidR="001300C6" w:rsidRDefault="001300C6" w:rsidP="001300C6">
    <w:pPr>
      <w:pStyle w:val="Encabezado"/>
      <w:jc w:val="center"/>
      <w:rPr>
        <w:b/>
        <w:bCs/>
        <w:sz w:val="20"/>
        <w:szCs w:val="20"/>
      </w:rPr>
    </w:pPr>
    <w:r w:rsidRPr="00CA5451">
      <w:rPr>
        <w:b/>
        <w:bCs/>
        <w:sz w:val="20"/>
        <w:szCs w:val="20"/>
      </w:rPr>
      <w:t xml:space="preserve">INVITACIÓN A CUANDO MENOS TRES PERSONAS NACIONAL </w:t>
    </w:r>
    <w:r>
      <w:rPr>
        <w:b/>
        <w:bCs/>
        <w:sz w:val="20"/>
        <w:szCs w:val="20"/>
      </w:rPr>
      <w:t>ELECTRÓNICA</w:t>
    </w:r>
  </w:p>
  <w:p w14:paraId="4027E440" w14:textId="00BFE5CF" w:rsidR="001300C6" w:rsidRDefault="003270F6" w:rsidP="001300C6">
    <w:pPr>
      <w:pStyle w:val="Encabezado"/>
      <w:jc w:val="center"/>
      <w:rPr>
        <w:b/>
        <w:bCs/>
        <w:sz w:val="20"/>
        <w:szCs w:val="20"/>
      </w:rPr>
    </w:pPr>
    <w:r>
      <w:rPr>
        <w:b/>
        <w:bCs/>
        <w:sz w:val="20"/>
        <w:szCs w:val="20"/>
      </w:rPr>
      <w:t>IA-73-019-914010985-N-1</w:t>
    </w:r>
    <w:r w:rsidR="00B93A98">
      <w:rPr>
        <w:b/>
        <w:bCs/>
        <w:sz w:val="20"/>
        <w:szCs w:val="20"/>
      </w:rPr>
      <w:t>9</w:t>
    </w:r>
    <w:r>
      <w:rPr>
        <w:b/>
        <w:bCs/>
        <w:sz w:val="20"/>
        <w:szCs w:val="20"/>
      </w:rPr>
      <w:t>-2025</w:t>
    </w:r>
  </w:p>
  <w:p w14:paraId="556C4CE1" w14:textId="2A8F3167" w:rsidR="001300C6" w:rsidRPr="00CA5451" w:rsidRDefault="001300C6" w:rsidP="001300C6">
    <w:pPr>
      <w:pStyle w:val="Encabezado"/>
      <w:jc w:val="center"/>
    </w:pPr>
    <w:r w:rsidRPr="00CA5451">
      <w:rPr>
        <w:b/>
        <w:bCs/>
        <w:sz w:val="20"/>
        <w:szCs w:val="20"/>
      </w:rPr>
      <w:t>“</w:t>
    </w:r>
    <w:r w:rsidR="0071275D">
      <w:rPr>
        <w:b/>
        <w:bCs/>
        <w:sz w:val="20"/>
        <w:szCs w:val="20"/>
      </w:rPr>
      <w:t>ADQUISICIÓN DE KITS DE GESTIÓN MENSTRUAL PARA ACCIONES DE CAPACITACIÓN, SENSIBILIZACIÓN E IMPLEMENTACIÓN DEL PROYECTO DE MENSTRUACIÓN DIGNA</w:t>
    </w:r>
    <w:r w:rsidRPr="00CA5451">
      <w:rPr>
        <w:b/>
        <w:bCs/>
        <w:sz w:val="20"/>
        <w:szCs w:val="20"/>
      </w:rPr>
      <w:t>”</w:t>
    </w:r>
  </w:p>
  <w:p w14:paraId="7382D581" w14:textId="77777777" w:rsidR="006E54D6" w:rsidRDefault="006E54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1"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82E6B8A"/>
    <w:multiLevelType w:val="hybridMultilevel"/>
    <w:tmpl w:val="A6F8E33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8" w15:restartNumberingAfterBreak="0">
    <w:nsid w:val="0FC474A5"/>
    <w:multiLevelType w:val="hybridMultilevel"/>
    <w:tmpl w:val="791822F8"/>
    <w:lvl w:ilvl="0" w:tplc="080A0001">
      <w:start w:val="1"/>
      <w:numFmt w:val="bullet"/>
      <w:lvlText w:val=""/>
      <w:lvlJc w:val="left"/>
      <w:pPr>
        <w:ind w:left="982" w:hanging="360"/>
      </w:pPr>
      <w:rPr>
        <w:rFonts w:ascii="Symbol" w:hAnsi="Symbol" w:hint="default"/>
      </w:rPr>
    </w:lvl>
    <w:lvl w:ilvl="1" w:tplc="080A0003" w:tentative="1">
      <w:start w:val="1"/>
      <w:numFmt w:val="bullet"/>
      <w:lvlText w:val="o"/>
      <w:lvlJc w:val="left"/>
      <w:pPr>
        <w:ind w:left="1702" w:hanging="360"/>
      </w:pPr>
      <w:rPr>
        <w:rFonts w:ascii="Courier New" w:hAnsi="Courier New" w:cs="Courier New" w:hint="default"/>
      </w:rPr>
    </w:lvl>
    <w:lvl w:ilvl="2" w:tplc="080A0005" w:tentative="1">
      <w:start w:val="1"/>
      <w:numFmt w:val="bullet"/>
      <w:lvlText w:val=""/>
      <w:lvlJc w:val="left"/>
      <w:pPr>
        <w:ind w:left="2422" w:hanging="360"/>
      </w:pPr>
      <w:rPr>
        <w:rFonts w:ascii="Wingdings" w:hAnsi="Wingdings" w:hint="default"/>
      </w:rPr>
    </w:lvl>
    <w:lvl w:ilvl="3" w:tplc="080A0001" w:tentative="1">
      <w:start w:val="1"/>
      <w:numFmt w:val="bullet"/>
      <w:lvlText w:val=""/>
      <w:lvlJc w:val="left"/>
      <w:pPr>
        <w:ind w:left="3142" w:hanging="360"/>
      </w:pPr>
      <w:rPr>
        <w:rFonts w:ascii="Symbol" w:hAnsi="Symbol" w:hint="default"/>
      </w:rPr>
    </w:lvl>
    <w:lvl w:ilvl="4" w:tplc="080A0003" w:tentative="1">
      <w:start w:val="1"/>
      <w:numFmt w:val="bullet"/>
      <w:lvlText w:val="o"/>
      <w:lvlJc w:val="left"/>
      <w:pPr>
        <w:ind w:left="3862" w:hanging="360"/>
      </w:pPr>
      <w:rPr>
        <w:rFonts w:ascii="Courier New" w:hAnsi="Courier New" w:cs="Courier New" w:hint="default"/>
      </w:rPr>
    </w:lvl>
    <w:lvl w:ilvl="5" w:tplc="080A0005" w:tentative="1">
      <w:start w:val="1"/>
      <w:numFmt w:val="bullet"/>
      <w:lvlText w:val=""/>
      <w:lvlJc w:val="left"/>
      <w:pPr>
        <w:ind w:left="4582" w:hanging="360"/>
      </w:pPr>
      <w:rPr>
        <w:rFonts w:ascii="Wingdings" w:hAnsi="Wingdings" w:hint="default"/>
      </w:rPr>
    </w:lvl>
    <w:lvl w:ilvl="6" w:tplc="080A0001" w:tentative="1">
      <w:start w:val="1"/>
      <w:numFmt w:val="bullet"/>
      <w:lvlText w:val=""/>
      <w:lvlJc w:val="left"/>
      <w:pPr>
        <w:ind w:left="5302" w:hanging="360"/>
      </w:pPr>
      <w:rPr>
        <w:rFonts w:ascii="Symbol" w:hAnsi="Symbol" w:hint="default"/>
      </w:rPr>
    </w:lvl>
    <w:lvl w:ilvl="7" w:tplc="080A0003" w:tentative="1">
      <w:start w:val="1"/>
      <w:numFmt w:val="bullet"/>
      <w:lvlText w:val="o"/>
      <w:lvlJc w:val="left"/>
      <w:pPr>
        <w:ind w:left="6022" w:hanging="360"/>
      </w:pPr>
      <w:rPr>
        <w:rFonts w:ascii="Courier New" w:hAnsi="Courier New" w:cs="Courier New" w:hint="default"/>
      </w:rPr>
    </w:lvl>
    <w:lvl w:ilvl="8" w:tplc="080A0005" w:tentative="1">
      <w:start w:val="1"/>
      <w:numFmt w:val="bullet"/>
      <w:lvlText w:val=""/>
      <w:lvlJc w:val="left"/>
      <w:pPr>
        <w:ind w:left="6742" w:hanging="360"/>
      </w:pPr>
      <w:rPr>
        <w:rFonts w:ascii="Wingdings" w:hAnsi="Wingdings" w:hint="default"/>
      </w:rPr>
    </w:lvl>
  </w:abstractNum>
  <w:abstractNum w:abstractNumId="9" w15:restartNumberingAfterBreak="0">
    <w:nsid w:val="12644C81"/>
    <w:multiLevelType w:val="hybridMultilevel"/>
    <w:tmpl w:val="A4E8EB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1" w15:restartNumberingAfterBreak="0">
    <w:nsid w:val="1AEE5338"/>
    <w:multiLevelType w:val="hybridMultilevel"/>
    <w:tmpl w:val="D22CA0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4" w15:restartNumberingAfterBreak="0">
    <w:nsid w:val="25A9018B"/>
    <w:multiLevelType w:val="hybridMultilevel"/>
    <w:tmpl w:val="D3D65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0"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1"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E0F5531"/>
    <w:multiLevelType w:val="hybridMultilevel"/>
    <w:tmpl w:val="11CCFB0A"/>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1F74DF"/>
    <w:multiLevelType w:val="hybridMultilevel"/>
    <w:tmpl w:val="0524B380"/>
    <w:lvl w:ilvl="0" w:tplc="E2F8CC08">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162090"/>
    <w:multiLevelType w:val="hybridMultilevel"/>
    <w:tmpl w:val="E064D7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28" w15:restartNumberingAfterBreak="0">
    <w:nsid w:val="57454AAA"/>
    <w:multiLevelType w:val="hybridMultilevel"/>
    <w:tmpl w:val="521417F8"/>
    <w:lvl w:ilvl="0" w:tplc="FD36A75E">
      <w:start w:val="1"/>
      <w:numFmt w:val="decimal"/>
      <w:lvlText w:val="%1."/>
      <w:lvlJc w:val="left"/>
      <w:pPr>
        <w:ind w:left="636" w:hanging="360"/>
      </w:pPr>
      <w:rPr>
        <w:rFonts w:ascii="Arial MT" w:eastAsia="Arial MT" w:hAnsi="Arial MT" w:cs="Arial MT" w:hint="default"/>
        <w:b w:val="0"/>
        <w:bCs w:val="0"/>
        <w:i w:val="0"/>
        <w:iCs w:val="0"/>
        <w:spacing w:val="-2"/>
        <w:w w:val="101"/>
        <w:sz w:val="18"/>
        <w:szCs w:val="18"/>
        <w:lang w:val="es-ES" w:eastAsia="en-US" w:bidi="ar-SA"/>
      </w:rPr>
    </w:lvl>
    <w:lvl w:ilvl="1" w:tplc="6DA4B506">
      <w:numFmt w:val="bullet"/>
      <w:lvlText w:val="•"/>
      <w:lvlJc w:val="left"/>
      <w:pPr>
        <w:ind w:left="1465" w:hanging="360"/>
      </w:pPr>
      <w:rPr>
        <w:rFonts w:hint="default"/>
        <w:lang w:val="es-ES" w:eastAsia="en-US" w:bidi="ar-SA"/>
      </w:rPr>
    </w:lvl>
    <w:lvl w:ilvl="2" w:tplc="18EC7E20">
      <w:numFmt w:val="bullet"/>
      <w:lvlText w:val="•"/>
      <w:lvlJc w:val="left"/>
      <w:pPr>
        <w:ind w:left="2291" w:hanging="360"/>
      </w:pPr>
      <w:rPr>
        <w:rFonts w:hint="default"/>
        <w:lang w:val="es-ES" w:eastAsia="en-US" w:bidi="ar-SA"/>
      </w:rPr>
    </w:lvl>
    <w:lvl w:ilvl="3" w:tplc="FFFAAF16">
      <w:numFmt w:val="bullet"/>
      <w:lvlText w:val="•"/>
      <w:lvlJc w:val="left"/>
      <w:pPr>
        <w:ind w:left="3116" w:hanging="360"/>
      </w:pPr>
      <w:rPr>
        <w:rFonts w:hint="default"/>
        <w:lang w:val="es-ES" w:eastAsia="en-US" w:bidi="ar-SA"/>
      </w:rPr>
    </w:lvl>
    <w:lvl w:ilvl="4" w:tplc="8C704A58">
      <w:numFmt w:val="bullet"/>
      <w:lvlText w:val="•"/>
      <w:lvlJc w:val="left"/>
      <w:pPr>
        <w:ind w:left="3942" w:hanging="360"/>
      </w:pPr>
      <w:rPr>
        <w:rFonts w:hint="default"/>
        <w:lang w:val="es-ES" w:eastAsia="en-US" w:bidi="ar-SA"/>
      </w:rPr>
    </w:lvl>
    <w:lvl w:ilvl="5" w:tplc="855A6D0E">
      <w:numFmt w:val="bullet"/>
      <w:lvlText w:val="•"/>
      <w:lvlJc w:val="left"/>
      <w:pPr>
        <w:ind w:left="4768" w:hanging="360"/>
      </w:pPr>
      <w:rPr>
        <w:rFonts w:hint="default"/>
        <w:lang w:val="es-ES" w:eastAsia="en-US" w:bidi="ar-SA"/>
      </w:rPr>
    </w:lvl>
    <w:lvl w:ilvl="6" w:tplc="4AFAAFF4">
      <w:numFmt w:val="bullet"/>
      <w:lvlText w:val="•"/>
      <w:lvlJc w:val="left"/>
      <w:pPr>
        <w:ind w:left="5593" w:hanging="360"/>
      </w:pPr>
      <w:rPr>
        <w:rFonts w:hint="default"/>
        <w:lang w:val="es-ES" w:eastAsia="en-US" w:bidi="ar-SA"/>
      </w:rPr>
    </w:lvl>
    <w:lvl w:ilvl="7" w:tplc="B2A61EBC">
      <w:numFmt w:val="bullet"/>
      <w:lvlText w:val="•"/>
      <w:lvlJc w:val="left"/>
      <w:pPr>
        <w:ind w:left="6419" w:hanging="360"/>
      </w:pPr>
      <w:rPr>
        <w:rFonts w:hint="default"/>
        <w:lang w:val="es-ES" w:eastAsia="en-US" w:bidi="ar-SA"/>
      </w:rPr>
    </w:lvl>
    <w:lvl w:ilvl="8" w:tplc="8E864020">
      <w:numFmt w:val="bullet"/>
      <w:lvlText w:val="•"/>
      <w:lvlJc w:val="left"/>
      <w:pPr>
        <w:ind w:left="7244" w:hanging="360"/>
      </w:pPr>
      <w:rPr>
        <w:rFonts w:hint="default"/>
        <w:lang w:val="es-ES" w:eastAsia="en-US" w:bidi="ar-SA"/>
      </w:rPr>
    </w:lvl>
  </w:abstractNum>
  <w:abstractNum w:abstractNumId="29" w15:restartNumberingAfterBreak="0">
    <w:nsid w:val="581260FB"/>
    <w:multiLevelType w:val="hybridMultilevel"/>
    <w:tmpl w:val="94481F42"/>
    <w:lvl w:ilvl="0" w:tplc="90CA26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13700"/>
    <w:multiLevelType w:val="multilevel"/>
    <w:tmpl w:val="81F61C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2"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3"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E652B7"/>
    <w:multiLevelType w:val="hybridMultilevel"/>
    <w:tmpl w:val="D2F239D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3AA2AC6"/>
    <w:multiLevelType w:val="hybridMultilevel"/>
    <w:tmpl w:val="3BDA999A"/>
    <w:lvl w:ilvl="0" w:tplc="2FBEFE3A">
      <w:start w:val="1"/>
      <w:numFmt w:val="decimal"/>
      <w:lvlText w:val="%1."/>
      <w:lvlJc w:val="left"/>
      <w:pPr>
        <w:ind w:left="712" w:hanging="360"/>
      </w:pPr>
      <w:rPr>
        <w:rFonts w:ascii="Arial MT" w:eastAsia="Arial MT" w:hAnsi="Arial MT" w:cs="Arial MT" w:hint="default"/>
        <w:b w:val="0"/>
        <w:bCs w:val="0"/>
        <w:i w:val="0"/>
        <w:iCs w:val="0"/>
        <w:spacing w:val="-2"/>
        <w:w w:val="101"/>
        <w:sz w:val="18"/>
        <w:szCs w:val="18"/>
        <w:lang w:val="es-ES" w:eastAsia="en-US" w:bidi="ar-SA"/>
      </w:rPr>
    </w:lvl>
    <w:lvl w:ilvl="1" w:tplc="800855B4">
      <w:numFmt w:val="bullet"/>
      <w:lvlText w:val="•"/>
      <w:lvlJc w:val="left"/>
      <w:pPr>
        <w:ind w:left="1538" w:hanging="360"/>
      </w:pPr>
      <w:rPr>
        <w:rFonts w:hint="default"/>
        <w:lang w:val="es-ES" w:eastAsia="en-US" w:bidi="ar-SA"/>
      </w:rPr>
    </w:lvl>
    <w:lvl w:ilvl="2" w:tplc="414EE2B4">
      <w:numFmt w:val="bullet"/>
      <w:lvlText w:val="•"/>
      <w:lvlJc w:val="left"/>
      <w:pPr>
        <w:ind w:left="2356" w:hanging="360"/>
      </w:pPr>
      <w:rPr>
        <w:rFonts w:hint="default"/>
        <w:lang w:val="es-ES" w:eastAsia="en-US" w:bidi="ar-SA"/>
      </w:rPr>
    </w:lvl>
    <w:lvl w:ilvl="3" w:tplc="C264147A">
      <w:numFmt w:val="bullet"/>
      <w:lvlText w:val="•"/>
      <w:lvlJc w:val="left"/>
      <w:pPr>
        <w:ind w:left="3174" w:hanging="360"/>
      </w:pPr>
      <w:rPr>
        <w:rFonts w:hint="default"/>
        <w:lang w:val="es-ES" w:eastAsia="en-US" w:bidi="ar-SA"/>
      </w:rPr>
    </w:lvl>
    <w:lvl w:ilvl="4" w:tplc="DEC82E74">
      <w:numFmt w:val="bullet"/>
      <w:lvlText w:val="•"/>
      <w:lvlJc w:val="left"/>
      <w:pPr>
        <w:ind w:left="3992" w:hanging="360"/>
      </w:pPr>
      <w:rPr>
        <w:rFonts w:hint="default"/>
        <w:lang w:val="es-ES" w:eastAsia="en-US" w:bidi="ar-SA"/>
      </w:rPr>
    </w:lvl>
    <w:lvl w:ilvl="5" w:tplc="8FFE7184">
      <w:numFmt w:val="bullet"/>
      <w:lvlText w:val="•"/>
      <w:lvlJc w:val="left"/>
      <w:pPr>
        <w:ind w:left="4810" w:hanging="360"/>
      </w:pPr>
      <w:rPr>
        <w:rFonts w:hint="default"/>
        <w:lang w:val="es-ES" w:eastAsia="en-US" w:bidi="ar-SA"/>
      </w:rPr>
    </w:lvl>
    <w:lvl w:ilvl="6" w:tplc="3AE0F8E8">
      <w:numFmt w:val="bullet"/>
      <w:lvlText w:val="•"/>
      <w:lvlJc w:val="left"/>
      <w:pPr>
        <w:ind w:left="5628" w:hanging="360"/>
      </w:pPr>
      <w:rPr>
        <w:rFonts w:hint="default"/>
        <w:lang w:val="es-ES" w:eastAsia="en-US" w:bidi="ar-SA"/>
      </w:rPr>
    </w:lvl>
    <w:lvl w:ilvl="7" w:tplc="65E2F962">
      <w:numFmt w:val="bullet"/>
      <w:lvlText w:val="•"/>
      <w:lvlJc w:val="left"/>
      <w:pPr>
        <w:ind w:left="6446" w:hanging="360"/>
      </w:pPr>
      <w:rPr>
        <w:rFonts w:hint="default"/>
        <w:lang w:val="es-ES" w:eastAsia="en-US" w:bidi="ar-SA"/>
      </w:rPr>
    </w:lvl>
    <w:lvl w:ilvl="8" w:tplc="E10E5298">
      <w:numFmt w:val="bullet"/>
      <w:lvlText w:val="•"/>
      <w:lvlJc w:val="left"/>
      <w:pPr>
        <w:ind w:left="7264" w:hanging="360"/>
      </w:pPr>
      <w:rPr>
        <w:rFonts w:hint="default"/>
        <w:lang w:val="es-ES" w:eastAsia="en-US" w:bidi="ar-SA"/>
      </w:rPr>
    </w:lvl>
  </w:abstractNum>
  <w:abstractNum w:abstractNumId="37"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6A352F51"/>
    <w:multiLevelType w:val="multilevel"/>
    <w:tmpl w:val="D8C0FA7A"/>
    <w:name w:val="itp2"/>
    <w:numStyleLink w:val="Estilo2"/>
  </w:abstractNum>
  <w:abstractNum w:abstractNumId="39" w15:restartNumberingAfterBreak="0">
    <w:nsid w:val="712141DA"/>
    <w:multiLevelType w:val="hybridMultilevel"/>
    <w:tmpl w:val="0B2AA5EC"/>
    <w:lvl w:ilvl="0" w:tplc="DAEE7968">
      <w:start w:val="1"/>
      <w:numFmt w:val="lowerLetter"/>
      <w:lvlText w:val="%1)"/>
      <w:lvlJc w:val="left"/>
      <w:pPr>
        <w:ind w:left="521" w:hanging="260"/>
      </w:pPr>
      <w:rPr>
        <w:rFonts w:ascii="Montserrat" w:eastAsia="Arial MT" w:hAnsi="Montserrat" w:cs="Arial MT" w:hint="default"/>
        <w:b w:val="0"/>
        <w:bCs w:val="0"/>
        <w:i w:val="0"/>
        <w:iCs w:val="0"/>
        <w:spacing w:val="0"/>
        <w:w w:val="100"/>
        <w:sz w:val="18"/>
        <w:szCs w:val="18"/>
        <w:lang w:val="es-ES" w:eastAsia="en-US" w:bidi="ar-SA"/>
      </w:rPr>
    </w:lvl>
    <w:lvl w:ilvl="1" w:tplc="59046784">
      <w:numFmt w:val="bullet"/>
      <w:lvlText w:val="•"/>
      <w:lvlJc w:val="left"/>
      <w:pPr>
        <w:ind w:left="1404" w:hanging="260"/>
      </w:pPr>
      <w:rPr>
        <w:rFonts w:hint="default"/>
        <w:lang w:val="es-ES" w:eastAsia="en-US" w:bidi="ar-SA"/>
      </w:rPr>
    </w:lvl>
    <w:lvl w:ilvl="2" w:tplc="A878777C">
      <w:numFmt w:val="bullet"/>
      <w:lvlText w:val="•"/>
      <w:lvlJc w:val="left"/>
      <w:pPr>
        <w:ind w:left="2288" w:hanging="260"/>
      </w:pPr>
      <w:rPr>
        <w:rFonts w:hint="default"/>
        <w:lang w:val="es-ES" w:eastAsia="en-US" w:bidi="ar-SA"/>
      </w:rPr>
    </w:lvl>
    <w:lvl w:ilvl="3" w:tplc="31CA7736">
      <w:numFmt w:val="bullet"/>
      <w:lvlText w:val="•"/>
      <w:lvlJc w:val="left"/>
      <w:pPr>
        <w:ind w:left="3172" w:hanging="260"/>
      </w:pPr>
      <w:rPr>
        <w:rFonts w:hint="default"/>
        <w:lang w:val="es-ES" w:eastAsia="en-US" w:bidi="ar-SA"/>
      </w:rPr>
    </w:lvl>
    <w:lvl w:ilvl="4" w:tplc="E114449E">
      <w:numFmt w:val="bullet"/>
      <w:lvlText w:val="•"/>
      <w:lvlJc w:val="left"/>
      <w:pPr>
        <w:ind w:left="4056" w:hanging="260"/>
      </w:pPr>
      <w:rPr>
        <w:rFonts w:hint="default"/>
        <w:lang w:val="es-ES" w:eastAsia="en-US" w:bidi="ar-SA"/>
      </w:rPr>
    </w:lvl>
    <w:lvl w:ilvl="5" w:tplc="BE484672">
      <w:numFmt w:val="bullet"/>
      <w:lvlText w:val="•"/>
      <w:lvlJc w:val="left"/>
      <w:pPr>
        <w:ind w:left="4940" w:hanging="260"/>
      </w:pPr>
      <w:rPr>
        <w:rFonts w:hint="default"/>
        <w:lang w:val="es-ES" w:eastAsia="en-US" w:bidi="ar-SA"/>
      </w:rPr>
    </w:lvl>
    <w:lvl w:ilvl="6" w:tplc="F90AA034">
      <w:numFmt w:val="bullet"/>
      <w:lvlText w:val="•"/>
      <w:lvlJc w:val="left"/>
      <w:pPr>
        <w:ind w:left="5824" w:hanging="260"/>
      </w:pPr>
      <w:rPr>
        <w:rFonts w:hint="default"/>
        <w:lang w:val="es-ES" w:eastAsia="en-US" w:bidi="ar-SA"/>
      </w:rPr>
    </w:lvl>
    <w:lvl w:ilvl="7" w:tplc="79649568">
      <w:numFmt w:val="bullet"/>
      <w:lvlText w:val="•"/>
      <w:lvlJc w:val="left"/>
      <w:pPr>
        <w:ind w:left="6708" w:hanging="260"/>
      </w:pPr>
      <w:rPr>
        <w:rFonts w:hint="default"/>
        <w:lang w:val="es-ES" w:eastAsia="en-US" w:bidi="ar-SA"/>
      </w:rPr>
    </w:lvl>
    <w:lvl w:ilvl="8" w:tplc="6018ECF4">
      <w:numFmt w:val="bullet"/>
      <w:lvlText w:val="•"/>
      <w:lvlJc w:val="left"/>
      <w:pPr>
        <w:ind w:left="7592" w:hanging="260"/>
      </w:pPr>
      <w:rPr>
        <w:rFonts w:hint="default"/>
        <w:lang w:val="es-ES" w:eastAsia="en-US" w:bidi="ar-SA"/>
      </w:rPr>
    </w:lvl>
  </w:abstractNum>
  <w:abstractNum w:abstractNumId="40"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2"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43"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44"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46"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43816700">
    <w:abstractNumId w:val="3"/>
  </w:num>
  <w:num w:numId="2" w16cid:durableId="1902129252">
    <w:abstractNumId w:val="16"/>
  </w:num>
  <w:num w:numId="3" w16cid:durableId="595361403">
    <w:abstractNumId w:val="10"/>
  </w:num>
  <w:num w:numId="4" w16cid:durableId="1930429897">
    <w:abstractNumId w:val="12"/>
  </w:num>
  <w:num w:numId="5" w16cid:durableId="505441111">
    <w:abstractNumId w:val="45"/>
  </w:num>
  <w:num w:numId="6" w16cid:durableId="1942758862">
    <w:abstractNumId w:val="31"/>
  </w:num>
  <w:num w:numId="7" w16cid:durableId="647516259">
    <w:abstractNumId w:val="15"/>
  </w:num>
  <w:num w:numId="8" w16cid:durableId="1929730517">
    <w:abstractNumId w:val="32"/>
  </w:num>
  <w:num w:numId="9" w16cid:durableId="830295990">
    <w:abstractNumId w:val="20"/>
  </w:num>
  <w:num w:numId="10" w16cid:durableId="136076351">
    <w:abstractNumId w:val="19"/>
  </w:num>
  <w:num w:numId="11" w16cid:durableId="1908153506">
    <w:abstractNumId w:val="42"/>
  </w:num>
  <w:num w:numId="12" w16cid:durableId="1662276921">
    <w:abstractNumId w:val="17"/>
  </w:num>
  <w:num w:numId="13" w16cid:durableId="1740249005">
    <w:abstractNumId w:val="41"/>
  </w:num>
  <w:num w:numId="14" w16cid:durableId="443503688">
    <w:abstractNumId w:val="7"/>
  </w:num>
  <w:num w:numId="15" w16cid:durableId="1987736302">
    <w:abstractNumId w:val="47"/>
  </w:num>
  <w:num w:numId="16" w16cid:durableId="1690721958">
    <w:abstractNumId w:val="18"/>
  </w:num>
  <w:num w:numId="17" w16cid:durableId="1442841185">
    <w:abstractNumId w:val="40"/>
  </w:num>
  <w:num w:numId="18" w16cid:durableId="1832595045">
    <w:abstractNumId w:val="44"/>
  </w:num>
  <w:num w:numId="19" w16cid:durableId="429814434">
    <w:abstractNumId w:val="33"/>
  </w:num>
  <w:num w:numId="20" w16cid:durableId="1942178689">
    <w:abstractNumId w:val="22"/>
  </w:num>
  <w:num w:numId="21" w16cid:durableId="470948550">
    <w:abstractNumId w:val="46"/>
  </w:num>
  <w:num w:numId="22" w16cid:durableId="836118204">
    <w:abstractNumId w:val="25"/>
  </w:num>
  <w:num w:numId="23" w16cid:durableId="305162590">
    <w:abstractNumId w:val="37"/>
  </w:num>
  <w:num w:numId="24" w16cid:durableId="1631328312">
    <w:abstractNumId w:val="43"/>
  </w:num>
  <w:num w:numId="25" w16cid:durableId="498084398">
    <w:abstractNumId w:val="4"/>
  </w:num>
  <w:num w:numId="26" w16cid:durableId="859246693">
    <w:abstractNumId w:val="34"/>
  </w:num>
  <w:num w:numId="27" w16cid:durableId="609313771">
    <w:abstractNumId w:val="27"/>
  </w:num>
  <w:num w:numId="28" w16cid:durableId="1338539986">
    <w:abstractNumId w:val="5"/>
  </w:num>
  <w:num w:numId="29" w16cid:durableId="1020162208">
    <w:abstractNumId w:val="21"/>
  </w:num>
  <w:num w:numId="30" w16cid:durableId="2120103066">
    <w:abstractNumId w:val="23"/>
  </w:num>
  <w:num w:numId="31" w16cid:durableId="214317933">
    <w:abstractNumId w:val="2"/>
  </w:num>
  <w:num w:numId="32" w16cid:durableId="1278097069">
    <w:abstractNumId w:val="26"/>
  </w:num>
  <w:num w:numId="33" w16cid:durableId="757603395">
    <w:abstractNumId w:val="39"/>
  </w:num>
  <w:num w:numId="34" w16cid:durableId="910893490">
    <w:abstractNumId w:val="30"/>
  </w:num>
  <w:num w:numId="35" w16cid:durableId="849182384">
    <w:abstractNumId w:val="29"/>
  </w:num>
  <w:num w:numId="36" w16cid:durableId="659577935">
    <w:abstractNumId w:val="8"/>
  </w:num>
  <w:num w:numId="37" w16cid:durableId="2060278546">
    <w:abstractNumId w:val="13"/>
  </w:num>
  <w:num w:numId="38" w16cid:durableId="1465467997">
    <w:abstractNumId w:val="28"/>
  </w:num>
  <w:num w:numId="39" w16cid:durableId="1689792330">
    <w:abstractNumId w:val="24"/>
  </w:num>
  <w:num w:numId="40" w16cid:durableId="1960257071">
    <w:abstractNumId w:val="36"/>
  </w:num>
  <w:num w:numId="41" w16cid:durableId="2095320436">
    <w:abstractNumId w:val="9"/>
  </w:num>
  <w:num w:numId="42" w16cid:durableId="130177439">
    <w:abstractNumId w:val="35"/>
  </w:num>
  <w:num w:numId="43" w16cid:durableId="1355957277">
    <w:abstractNumId w:val="11"/>
  </w:num>
  <w:num w:numId="44" w16cid:durableId="1520125918">
    <w:abstractNumId w:val="6"/>
  </w:num>
  <w:num w:numId="45" w16cid:durableId="77201477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207D"/>
    <w:rsid w:val="00002112"/>
    <w:rsid w:val="00002375"/>
    <w:rsid w:val="00003CD8"/>
    <w:rsid w:val="000045E9"/>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976"/>
    <w:rsid w:val="00042B8C"/>
    <w:rsid w:val="00044880"/>
    <w:rsid w:val="00044CDA"/>
    <w:rsid w:val="00045931"/>
    <w:rsid w:val="00046976"/>
    <w:rsid w:val="00047118"/>
    <w:rsid w:val="000471D3"/>
    <w:rsid w:val="00047C13"/>
    <w:rsid w:val="00047C3F"/>
    <w:rsid w:val="00047CB3"/>
    <w:rsid w:val="000508E4"/>
    <w:rsid w:val="00050CBE"/>
    <w:rsid w:val="000514E4"/>
    <w:rsid w:val="00052620"/>
    <w:rsid w:val="00052F4F"/>
    <w:rsid w:val="00053474"/>
    <w:rsid w:val="00053C44"/>
    <w:rsid w:val="00053CCB"/>
    <w:rsid w:val="00053D9D"/>
    <w:rsid w:val="000540E6"/>
    <w:rsid w:val="000549EB"/>
    <w:rsid w:val="00055257"/>
    <w:rsid w:val="00055665"/>
    <w:rsid w:val="00055D1F"/>
    <w:rsid w:val="0005609F"/>
    <w:rsid w:val="000567C9"/>
    <w:rsid w:val="00056E06"/>
    <w:rsid w:val="00060ACC"/>
    <w:rsid w:val="00060C3C"/>
    <w:rsid w:val="00060E22"/>
    <w:rsid w:val="00060E9D"/>
    <w:rsid w:val="000612D5"/>
    <w:rsid w:val="00062240"/>
    <w:rsid w:val="0006364E"/>
    <w:rsid w:val="00064EB2"/>
    <w:rsid w:val="0006766F"/>
    <w:rsid w:val="00067CB2"/>
    <w:rsid w:val="00070057"/>
    <w:rsid w:val="0007204A"/>
    <w:rsid w:val="000728D5"/>
    <w:rsid w:val="00072E9D"/>
    <w:rsid w:val="00072EF5"/>
    <w:rsid w:val="000738CB"/>
    <w:rsid w:val="00073A57"/>
    <w:rsid w:val="000740C3"/>
    <w:rsid w:val="00074E93"/>
    <w:rsid w:val="00074F40"/>
    <w:rsid w:val="000758B9"/>
    <w:rsid w:val="00075AC8"/>
    <w:rsid w:val="0008075E"/>
    <w:rsid w:val="00081161"/>
    <w:rsid w:val="0008195B"/>
    <w:rsid w:val="00082080"/>
    <w:rsid w:val="0008315B"/>
    <w:rsid w:val="0008323A"/>
    <w:rsid w:val="000833D6"/>
    <w:rsid w:val="0008415F"/>
    <w:rsid w:val="00084374"/>
    <w:rsid w:val="00084EB8"/>
    <w:rsid w:val="000850E5"/>
    <w:rsid w:val="00085408"/>
    <w:rsid w:val="00085DE1"/>
    <w:rsid w:val="000872B5"/>
    <w:rsid w:val="00087D4D"/>
    <w:rsid w:val="00087EE4"/>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7A1A"/>
    <w:rsid w:val="000A13FC"/>
    <w:rsid w:val="000A1510"/>
    <w:rsid w:val="000A2BB9"/>
    <w:rsid w:val="000A4BAD"/>
    <w:rsid w:val="000A4D72"/>
    <w:rsid w:val="000A5FDE"/>
    <w:rsid w:val="000A62A6"/>
    <w:rsid w:val="000A6986"/>
    <w:rsid w:val="000A701A"/>
    <w:rsid w:val="000A75B6"/>
    <w:rsid w:val="000B0C70"/>
    <w:rsid w:val="000B2B03"/>
    <w:rsid w:val="000B3131"/>
    <w:rsid w:val="000B3448"/>
    <w:rsid w:val="000B3A1B"/>
    <w:rsid w:val="000B3D0A"/>
    <w:rsid w:val="000B4B1D"/>
    <w:rsid w:val="000B6D41"/>
    <w:rsid w:val="000B7C98"/>
    <w:rsid w:val="000C0669"/>
    <w:rsid w:val="000C0AE0"/>
    <w:rsid w:val="000C0C91"/>
    <w:rsid w:val="000C10BE"/>
    <w:rsid w:val="000C2342"/>
    <w:rsid w:val="000C2481"/>
    <w:rsid w:val="000C28D4"/>
    <w:rsid w:val="000C2F03"/>
    <w:rsid w:val="000C2F0A"/>
    <w:rsid w:val="000C3BC4"/>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50D"/>
    <w:rsid w:val="000D73A3"/>
    <w:rsid w:val="000D73EA"/>
    <w:rsid w:val="000D75CB"/>
    <w:rsid w:val="000D7E5D"/>
    <w:rsid w:val="000D7F44"/>
    <w:rsid w:val="000E03CB"/>
    <w:rsid w:val="000E0FE7"/>
    <w:rsid w:val="000E1114"/>
    <w:rsid w:val="000E15E8"/>
    <w:rsid w:val="000E18DD"/>
    <w:rsid w:val="000E28BD"/>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E07"/>
    <w:rsid w:val="000F421D"/>
    <w:rsid w:val="000F42CD"/>
    <w:rsid w:val="000F4F1D"/>
    <w:rsid w:val="000F6109"/>
    <w:rsid w:val="000F6114"/>
    <w:rsid w:val="000F6864"/>
    <w:rsid w:val="000F6903"/>
    <w:rsid w:val="000F7091"/>
    <w:rsid w:val="000F70B6"/>
    <w:rsid w:val="000F7E67"/>
    <w:rsid w:val="0010016D"/>
    <w:rsid w:val="001004AA"/>
    <w:rsid w:val="0010056F"/>
    <w:rsid w:val="0010084C"/>
    <w:rsid w:val="00100D25"/>
    <w:rsid w:val="001025AE"/>
    <w:rsid w:val="00102A07"/>
    <w:rsid w:val="00102E1A"/>
    <w:rsid w:val="001036E3"/>
    <w:rsid w:val="00103807"/>
    <w:rsid w:val="001045E1"/>
    <w:rsid w:val="00105068"/>
    <w:rsid w:val="00105270"/>
    <w:rsid w:val="001068CF"/>
    <w:rsid w:val="0010693C"/>
    <w:rsid w:val="00106BCD"/>
    <w:rsid w:val="00107D9C"/>
    <w:rsid w:val="00110063"/>
    <w:rsid w:val="00110D02"/>
    <w:rsid w:val="00111459"/>
    <w:rsid w:val="00111744"/>
    <w:rsid w:val="00111750"/>
    <w:rsid w:val="001119B7"/>
    <w:rsid w:val="00112668"/>
    <w:rsid w:val="00112717"/>
    <w:rsid w:val="0011272F"/>
    <w:rsid w:val="0011367E"/>
    <w:rsid w:val="001145A2"/>
    <w:rsid w:val="001148FB"/>
    <w:rsid w:val="00115FE8"/>
    <w:rsid w:val="001161E6"/>
    <w:rsid w:val="001172B1"/>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C0D"/>
    <w:rsid w:val="0012462C"/>
    <w:rsid w:val="001251F0"/>
    <w:rsid w:val="001255D9"/>
    <w:rsid w:val="001257D4"/>
    <w:rsid w:val="00126A12"/>
    <w:rsid w:val="001300C6"/>
    <w:rsid w:val="00130145"/>
    <w:rsid w:val="00130CB1"/>
    <w:rsid w:val="00130E5D"/>
    <w:rsid w:val="00130ECE"/>
    <w:rsid w:val="0013114E"/>
    <w:rsid w:val="00132854"/>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621C"/>
    <w:rsid w:val="00146935"/>
    <w:rsid w:val="00147A1E"/>
    <w:rsid w:val="00147D26"/>
    <w:rsid w:val="001500D5"/>
    <w:rsid w:val="001502B3"/>
    <w:rsid w:val="00151421"/>
    <w:rsid w:val="001535E1"/>
    <w:rsid w:val="00153614"/>
    <w:rsid w:val="00153B4C"/>
    <w:rsid w:val="00153EF3"/>
    <w:rsid w:val="00157057"/>
    <w:rsid w:val="00160107"/>
    <w:rsid w:val="00160458"/>
    <w:rsid w:val="001607E2"/>
    <w:rsid w:val="00160A77"/>
    <w:rsid w:val="00160E5F"/>
    <w:rsid w:val="001612B6"/>
    <w:rsid w:val="001613FD"/>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12F0"/>
    <w:rsid w:val="00172353"/>
    <w:rsid w:val="0017248D"/>
    <w:rsid w:val="0017311E"/>
    <w:rsid w:val="0017488C"/>
    <w:rsid w:val="001749D3"/>
    <w:rsid w:val="00174BC3"/>
    <w:rsid w:val="001760DB"/>
    <w:rsid w:val="0017612A"/>
    <w:rsid w:val="00176B7E"/>
    <w:rsid w:val="00176C18"/>
    <w:rsid w:val="001800C3"/>
    <w:rsid w:val="00180B56"/>
    <w:rsid w:val="00182578"/>
    <w:rsid w:val="001827EB"/>
    <w:rsid w:val="00182B56"/>
    <w:rsid w:val="00182EA6"/>
    <w:rsid w:val="0018321C"/>
    <w:rsid w:val="0018356B"/>
    <w:rsid w:val="001856C7"/>
    <w:rsid w:val="00185BD5"/>
    <w:rsid w:val="00185F96"/>
    <w:rsid w:val="00186065"/>
    <w:rsid w:val="001868E3"/>
    <w:rsid w:val="00186935"/>
    <w:rsid w:val="001869DF"/>
    <w:rsid w:val="00186F3E"/>
    <w:rsid w:val="001872B6"/>
    <w:rsid w:val="0018786B"/>
    <w:rsid w:val="001911C3"/>
    <w:rsid w:val="001926C9"/>
    <w:rsid w:val="001931C3"/>
    <w:rsid w:val="0019423F"/>
    <w:rsid w:val="001945F3"/>
    <w:rsid w:val="0019510E"/>
    <w:rsid w:val="00196593"/>
    <w:rsid w:val="0019711C"/>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2952"/>
    <w:rsid w:val="001C5480"/>
    <w:rsid w:val="001C552D"/>
    <w:rsid w:val="001C5610"/>
    <w:rsid w:val="001C5BC3"/>
    <w:rsid w:val="001C5FAA"/>
    <w:rsid w:val="001C658E"/>
    <w:rsid w:val="001C6691"/>
    <w:rsid w:val="001D0334"/>
    <w:rsid w:val="001D355E"/>
    <w:rsid w:val="001D509E"/>
    <w:rsid w:val="001D565D"/>
    <w:rsid w:val="001D5957"/>
    <w:rsid w:val="001D5F95"/>
    <w:rsid w:val="001D6552"/>
    <w:rsid w:val="001D666C"/>
    <w:rsid w:val="001D7282"/>
    <w:rsid w:val="001E0B7D"/>
    <w:rsid w:val="001E103D"/>
    <w:rsid w:val="001E1344"/>
    <w:rsid w:val="001E1C70"/>
    <w:rsid w:val="001E5737"/>
    <w:rsid w:val="001E5E64"/>
    <w:rsid w:val="001E607E"/>
    <w:rsid w:val="001E6741"/>
    <w:rsid w:val="001E6E84"/>
    <w:rsid w:val="001E7587"/>
    <w:rsid w:val="001E764F"/>
    <w:rsid w:val="001E7C76"/>
    <w:rsid w:val="001F18FC"/>
    <w:rsid w:val="001F3381"/>
    <w:rsid w:val="001F38B9"/>
    <w:rsid w:val="001F4218"/>
    <w:rsid w:val="001F4284"/>
    <w:rsid w:val="001F446F"/>
    <w:rsid w:val="001F4C45"/>
    <w:rsid w:val="001F5A53"/>
    <w:rsid w:val="001F6895"/>
    <w:rsid w:val="001F7141"/>
    <w:rsid w:val="001F754A"/>
    <w:rsid w:val="001F7571"/>
    <w:rsid w:val="001F75E7"/>
    <w:rsid w:val="001F7BD0"/>
    <w:rsid w:val="002002A8"/>
    <w:rsid w:val="00200CDE"/>
    <w:rsid w:val="00200D22"/>
    <w:rsid w:val="00202371"/>
    <w:rsid w:val="00202B36"/>
    <w:rsid w:val="0020313F"/>
    <w:rsid w:val="00203789"/>
    <w:rsid w:val="00203874"/>
    <w:rsid w:val="00203C22"/>
    <w:rsid w:val="00204524"/>
    <w:rsid w:val="00204593"/>
    <w:rsid w:val="002049CC"/>
    <w:rsid w:val="0020558D"/>
    <w:rsid w:val="00205C02"/>
    <w:rsid w:val="0021079F"/>
    <w:rsid w:val="00212DA5"/>
    <w:rsid w:val="00212E8E"/>
    <w:rsid w:val="00213CBF"/>
    <w:rsid w:val="00213CD4"/>
    <w:rsid w:val="002146C4"/>
    <w:rsid w:val="00214F3C"/>
    <w:rsid w:val="002150C5"/>
    <w:rsid w:val="0021619E"/>
    <w:rsid w:val="002174D3"/>
    <w:rsid w:val="002174DD"/>
    <w:rsid w:val="00217F30"/>
    <w:rsid w:val="00220E55"/>
    <w:rsid w:val="002226F1"/>
    <w:rsid w:val="00222C2D"/>
    <w:rsid w:val="00222FA7"/>
    <w:rsid w:val="00224410"/>
    <w:rsid w:val="00224FF3"/>
    <w:rsid w:val="00225CFB"/>
    <w:rsid w:val="00225EA6"/>
    <w:rsid w:val="0022701D"/>
    <w:rsid w:val="002275F5"/>
    <w:rsid w:val="00227BF4"/>
    <w:rsid w:val="002308BC"/>
    <w:rsid w:val="002308DB"/>
    <w:rsid w:val="00231146"/>
    <w:rsid w:val="00231536"/>
    <w:rsid w:val="002317EC"/>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400A"/>
    <w:rsid w:val="00244484"/>
    <w:rsid w:val="00244898"/>
    <w:rsid w:val="002448E7"/>
    <w:rsid w:val="00244B99"/>
    <w:rsid w:val="00244C9C"/>
    <w:rsid w:val="002455EB"/>
    <w:rsid w:val="00245D9D"/>
    <w:rsid w:val="002460DE"/>
    <w:rsid w:val="0024659B"/>
    <w:rsid w:val="00250434"/>
    <w:rsid w:val="0025082F"/>
    <w:rsid w:val="00250CA1"/>
    <w:rsid w:val="00252D2D"/>
    <w:rsid w:val="00252F67"/>
    <w:rsid w:val="002532B5"/>
    <w:rsid w:val="002537DA"/>
    <w:rsid w:val="0025407A"/>
    <w:rsid w:val="0025564A"/>
    <w:rsid w:val="00255664"/>
    <w:rsid w:val="00260224"/>
    <w:rsid w:val="002603BF"/>
    <w:rsid w:val="00261DF8"/>
    <w:rsid w:val="0026209D"/>
    <w:rsid w:val="00262652"/>
    <w:rsid w:val="00262B90"/>
    <w:rsid w:val="00263EC8"/>
    <w:rsid w:val="002657E1"/>
    <w:rsid w:val="002666AF"/>
    <w:rsid w:val="002667BE"/>
    <w:rsid w:val="00266F4B"/>
    <w:rsid w:val="00270236"/>
    <w:rsid w:val="0027114E"/>
    <w:rsid w:val="002716EB"/>
    <w:rsid w:val="00271ABE"/>
    <w:rsid w:val="00271F08"/>
    <w:rsid w:val="00272251"/>
    <w:rsid w:val="002728F1"/>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26ED"/>
    <w:rsid w:val="002A31A1"/>
    <w:rsid w:val="002A320B"/>
    <w:rsid w:val="002A35EE"/>
    <w:rsid w:val="002A4A42"/>
    <w:rsid w:val="002A52D7"/>
    <w:rsid w:val="002A547D"/>
    <w:rsid w:val="002A6112"/>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4F4"/>
    <w:rsid w:val="002C65A8"/>
    <w:rsid w:val="002C6860"/>
    <w:rsid w:val="002C6F1F"/>
    <w:rsid w:val="002C71E5"/>
    <w:rsid w:val="002D0F3F"/>
    <w:rsid w:val="002D22C4"/>
    <w:rsid w:val="002D2E5A"/>
    <w:rsid w:val="002D34C2"/>
    <w:rsid w:val="002D34D1"/>
    <w:rsid w:val="002D3D22"/>
    <w:rsid w:val="002D45B2"/>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5AB3"/>
    <w:rsid w:val="002E63A7"/>
    <w:rsid w:val="002E71E9"/>
    <w:rsid w:val="002F0CE5"/>
    <w:rsid w:val="002F21D9"/>
    <w:rsid w:val="002F22FB"/>
    <w:rsid w:val="002F4B44"/>
    <w:rsid w:val="002F537D"/>
    <w:rsid w:val="002F5AB2"/>
    <w:rsid w:val="002F5DB8"/>
    <w:rsid w:val="002F7DCF"/>
    <w:rsid w:val="002F7E38"/>
    <w:rsid w:val="00301396"/>
    <w:rsid w:val="0030421E"/>
    <w:rsid w:val="00304225"/>
    <w:rsid w:val="00305DCF"/>
    <w:rsid w:val="003062A9"/>
    <w:rsid w:val="00306C4A"/>
    <w:rsid w:val="00307296"/>
    <w:rsid w:val="00310318"/>
    <w:rsid w:val="00311A9C"/>
    <w:rsid w:val="00311C4F"/>
    <w:rsid w:val="00312BA1"/>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CC2"/>
    <w:rsid w:val="00337E8F"/>
    <w:rsid w:val="00340D2B"/>
    <w:rsid w:val="00341758"/>
    <w:rsid w:val="003418F7"/>
    <w:rsid w:val="0034238B"/>
    <w:rsid w:val="003425FF"/>
    <w:rsid w:val="003427B6"/>
    <w:rsid w:val="00342802"/>
    <w:rsid w:val="00342B66"/>
    <w:rsid w:val="00343499"/>
    <w:rsid w:val="003435C7"/>
    <w:rsid w:val="0034412C"/>
    <w:rsid w:val="00344897"/>
    <w:rsid w:val="00344FB0"/>
    <w:rsid w:val="0034508E"/>
    <w:rsid w:val="003455F4"/>
    <w:rsid w:val="00345A87"/>
    <w:rsid w:val="00345E31"/>
    <w:rsid w:val="00346ACE"/>
    <w:rsid w:val="0034782D"/>
    <w:rsid w:val="00350132"/>
    <w:rsid w:val="003504A2"/>
    <w:rsid w:val="0035216E"/>
    <w:rsid w:val="003528E2"/>
    <w:rsid w:val="00352DB8"/>
    <w:rsid w:val="003533A4"/>
    <w:rsid w:val="003541A6"/>
    <w:rsid w:val="0035425E"/>
    <w:rsid w:val="003550DB"/>
    <w:rsid w:val="003555A3"/>
    <w:rsid w:val="003562F4"/>
    <w:rsid w:val="0035656F"/>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30B"/>
    <w:rsid w:val="003663F5"/>
    <w:rsid w:val="003672CE"/>
    <w:rsid w:val="003673F5"/>
    <w:rsid w:val="00367927"/>
    <w:rsid w:val="00367B5B"/>
    <w:rsid w:val="00370A90"/>
    <w:rsid w:val="00370C78"/>
    <w:rsid w:val="00370CF7"/>
    <w:rsid w:val="00372639"/>
    <w:rsid w:val="00372995"/>
    <w:rsid w:val="00373FBA"/>
    <w:rsid w:val="00374478"/>
    <w:rsid w:val="00374AB8"/>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480"/>
    <w:rsid w:val="00385C67"/>
    <w:rsid w:val="00386427"/>
    <w:rsid w:val="00386466"/>
    <w:rsid w:val="00386C9E"/>
    <w:rsid w:val="0038714A"/>
    <w:rsid w:val="00387476"/>
    <w:rsid w:val="00387530"/>
    <w:rsid w:val="00390329"/>
    <w:rsid w:val="0039067C"/>
    <w:rsid w:val="00393CA5"/>
    <w:rsid w:val="0039484B"/>
    <w:rsid w:val="0039499C"/>
    <w:rsid w:val="003957E7"/>
    <w:rsid w:val="00395A7D"/>
    <w:rsid w:val="00396451"/>
    <w:rsid w:val="00396AAB"/>
    <w:rsid w:val="00397E9C"/>
    <w:rsid w:val="003A00C6"/>
    <w:rsid w:val="003A061D"/>
    <w:rsid w:val="003A11BF"/>
    <w:rsid w:val="003A1A88"/>
    <w:rsid w:val="003A1C99"/>
    <w:rsid w:val="003A2C7C"/>
    <w:rsid w:val="003A381E"/>
    <w:rsid w:val="003A4695"/>
    <w:rsid w:val="003A54BC"/>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68C"/>
    <w:rsid w:val="003B7426"/>
    <w:rsid w:val="003B7B9F"/>
    <w:rsid w:val="003C032D"/>
    <w:rsid w:val="003C1CEA"/>
    <w:rsid w:val="003C2373"/>
    <w:rsid w:val="003C4A8C"/>
    <w:rsid w:val="003C671D"/>
    <w:rsid w:val="003C73C3"/>
    <w:rsid w:val="003C7745"/>
    <w:rsid w:val="003C782E"/>
    <w:rsid w:val="003C7865"/>
    <w:rsid w:val="003C7B06"/>
    <w:rsid w:val="003D0F90"/>
    <w:rsid w:val="003D15BD"/>
    <w:rsid w:val="003D1CB3"/>
    <w:rsid w:val="003D201F"/>
    <w:rsid w:val="003D3A03"/>
    <w:rsid w:val="003D4F2E"/>
    <w:rsid w:val="003D54F6"/>
    <w:rsid w:val="003D5B3D"/>
    <w:rsid w:val="003D6201"/>
    <w:rsid w:val="003D62C9"/>
    <w:rsid w:val="003D7740"/>
    <w:rsid w:val="003E0F93"/>
    <w:rsid w:val="003E12AA"/>
    <w:rsid w:val="003E14CF"/>
    <w:rsid w:val="003E249D"/>
    <w:rsid w:val="003E2F5C"/>
    <w:rsid w:val="003E2FD3"/>
    <w:rsid w:val="003E3692"/>
    <w:rsid w:val="003E3845"/>
    <w:rsid w:val="003E38C3"/>
    <w:rsid w:val="003E4246"/>
    <w:rsid w:val="003E5422"/>
    <w:rsid w:val="003E5929"/>
    <w:rsid w:val="003E5E18"/>
    <w:rsid w:val="003E6012"/>
    <w:rsid w:val="003E6786"/>
    <w:rsid w:val="003E74CA"/>
    <w:rsid w:val="003F1693"/>
    <w:rsid w:val="003F1E6F"/>
    <w:rsid w:val="003F3B3F"/>
    <w:rsid w:val="003F3EDD"/>
    <w:rsid w:val="003F5476"/>
    <w:rsid w:val="003F57E6"/>
    <w:rsid w:val="003F5EF6"/>
    <w:rsid w:val="003F5F2C"/>
    <w:rsid w:val="003F7126"/>
    <w:rsid w:val="003F7458"/>
    <w:rsid w:val="003F75DB"/>
    <w:rsid w:val="003F7758"/>
    <w:rsid w:val="004010F4"/>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23BA"/>
    <w:rsid w:val="004142C7"/>
    <w:rsid w:val="00414925"/>
    <w:rsid w:val="00416772"/>
    <w:rsid w:val="004172F2"/>
    <w:rsid w:val="004208BB"/>
    <w:rsid w:val="004214F5"/>
    <w:rsid w:val="00421872"/>
    <w:rsid w:val="0042211C"/>
    <w:rsid w:val="0042268B"/>
    <w:rsid w:val="00423A70"/>
    <w:rsid w:val="00424A1B"/>
    <w:rsid w:val="00425A77"/>
    <w:rsid w:val="00425CD6"/>
    <w:rsid w:val="00427CE7"/>
    <w:rsid w:val="00427CEA"/>
    <w:rsid w:val="00427CF9"/>
    <w:rsid w:val="00430052"/>
    <w:rsid w:val="004319E7"/>
    <w:rsid w:val="00431B24"/>
    <w:rsid w:val="00431CC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268A"/>
    <w:rsid w:val="00453930"/>
    <w:rsid w:val="00454972"/>
    <w:rsid w:val="0045564B"/>
    <w:rsid w:val="00455B4B"/>
    <w:rsid w:val="00455B8B"/>
    <w:rsid w:val="00456819"/>
    <w:rsid w:val="00457618"/>
    <w:rsid w:val="0045772A"/>
    <w:rsid w:val="0045772F"/>
    <w:rsid w:val="00457840"/>
    <w:rsid w:val="00457972"/>
    <w:rsid w:val="00457FF5"/>
    <w:rsid w:val="00461728"/>
    <w:rsid w:val="00461867"/>
    <w:rsid w:val="00461A1A"/>
    <w:rsid w:val="00461E26"/>
    <w:rsid w:val="00462474"/>
    <w:rsid w:val="00463604"/>
    <w:rsid w:val="0046361A"/>
    <w:rsid w:val="00463FCD"/>
    <w:rsid w:val="00464038"/>
    <w:rsid w:val="00464305"/>
    <w:rsid w:val="004647AB"/>
    <w:rsid w:val="00464E19"/>
    <w:rsid w:val="004674FA"/>
    <w:rsid w:val="0047058B"/>
    <w:rsid w:val="004713B3"/>
    <w:rsid w:val="00471B62"/>
    <w:rsid w:val="00472D0D"/>
    <w:rsid w:val="00474285"/>
    <w:rsid w:val="004743BE"/>
    <w:rsid w:val="004763B4"/>
    <w:rsid w:val="004766C0"/>
    <w:rsid w:val="00480203"/>
    <w:rsid w:val="0048081D"/>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B8B"/>
    <w:rsid w:val="00490D3E"/>
    <w:rsid w:val="00490FBF"/>
    <w:rsid w:val="00491B45"/>
    <w:rsid w:val="00491F1B"/>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38C7"/>
    <w:rsid w:val="004A3B69"/>
    <w:rsid w:val="004A3EB9"/>
    <w:rsid w:val="004A4BBD"/>
    <w:rsid w:val="004A5DF5"/>
    <w:rsid w:val="004A5F84"/>
    <w:rsid w:val="004A6587"/>
    <w:rsid w:val="004A759C"/>
    <w:rsid w:val="004A7BD6"/>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8F6"/>
    <w:rsid w:val="004E3A20"/>
    <w:rsid w:val="004E3C4E"/>
    <w:rsid w:val="004E3F40"/>
    <w:rsid w:val="004E4F2E"/>
    <w:rsid w:val="004E5BE5"/>
    <w:rsid w:val="004E5E40"/>
    <w:rsid w:val="004E5FC5"/>
    <w:rsid w:val="004E6125"/>
    <w:rsid w:val="004E7309"/>
    <w:rsid w:val="004E737F"/>
    <w:rsid w:val="004E7BCB"/>
    <w:rsid w:val="004F08A7"/>
    <w:rsid w:val="004F16B4"/>
    <w:rsid w:val="004F2226"/>
    <w:rsid w:val="004F376E"/>
    <w:rsid w:val="004F5802"/>
    <w:rsid w:val="004F5A39"/>
    <w:rsid w:val="004F5EEB"/>
    <w:rsid w:val="004F684D"/>
    <w:rsid w:val="004F6F8F"/>
    <w:rsid w:val="004F713A"/>
    <w:rsid w:val="004F7216"/>
    <w:rsid w:val="004F74D1"/>
    <w:rsid w:val="004F771C"/>
    <w:rsid w:val="005006FF"/>
    <w:rsid w:val="00501525"/>
    <w:rsid w:val="0050290D"/>
    <w:rsid w:val="00503AFD"/>
    <w:rsid w:val="005041E7"/>
    <w:rsid w:val="00504465"/>
    <w:rsid w:val="0050452F"/>
    <w:rsid w:val="005050D0"/>
    <w:rsid w:val="0050621D"/>
    <w:rsid w:val="00506DFF"/>
    <w:rsid w:val="00511762"/>
    <w:rsid w:val="00512038"/>
    <w:rsid w:val="00512100"/>
    <w:rsid w:val="0051236B"/>
    <w:rsid w:val="0051294C"/>
    <w:rsid w:val="0051521E"/>
    <w:rsid w:val="005156CF"/>
    <w:rsid w:val="00516B74"/>
    <w:rsid w:val="00516C6C"/>
    <w:rsid w:val="00516CDB"/>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4A"/>
    <w:rsid w:val="0054032D"/>
    <w:rsid w:val="005407A1"/>
    <w:rsid w:val="005409D2"/>
    <w:rsid w:val="00542167"/>
    <w:rsid w:val="005421E6"/>
    <w:rsid w:val="00542347"/>
    <w:rsid w:val="005423B5"/>
    <w:rsid w:val="00542532"/>
    <w:rsid w:val="00542E25"/>
    <w:rsid w:val="00542FA3"/>
    <w:rsid w:val="00543AF2"/>
    <w:rsid w:val="00543FFD"/>
    <w:rsid w:val="0054442E"/>
    <w:rsid w:val="005449D3"/>
    <w:rsid w:val="00545327"/>
    <w:rsid w:val="005463BA"/>
    <w:rsid w:val="0054665A"/>
    <w:rsid w:val="005472C0"/>
    <w:rsid w:val="0054731D"/>
    <w:rsid w:val="00547613"/>
    <w:rsid w:val="00547D4C"/>
    <w:rsid w:val="00550F79"/>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7C5"/>
    <w:rsid w:val="00564D80"/>
    <w:rsid w:val="00564F13"/>
    <w:rsid w:val="00564F3B"/>
    <w:rsid w:val="0056524A"/>
    <w:rsid w:val="005657AE"/>
    <w:rsid w:val="00565A67"/>
    <w:rsid w:val="0056639C"/>
    <w:rsid w:val="00566C18"/>
    <w:rsid w:val="00566DBB"/>
    <w:rsid w:val="005709E4"/>
    <w:rsid w:val="00571125"/>
    <w:rsid w:val="005721EC"/>
    <w:rsid w:val="005726DE"/>
    <w:rsid w:val="00572DD9"/>
    <w:rsid w:val="00573170"/>
    <w:rsid w:val="00573245"/>
    <w:rsid w:val="00573354"/>
    <w:rsid w:val="00573D78"/>
    <w:rsid w:val="00574EF4"/>
    <w:rsid w:val="00575FE0"/>
    <w:rsid w:val="005765A3"/>
    <w:rsid w:val="00581DA9"/>
    <w:rsid w:val="00582674"/>
    <w:rsid w:val="0058271F"/>
    <w:rsid w:val="00582AEC"/>
    <w:rsid w:val="00582B0D"/>
    <w:rsid w:val="00582CC0"/>
    <w:rsid w:val="00583085"/>
    <w:rsid w:val="005833FC"/>
    <w:rsid w:val="005838DE"/>
    <w:rsid w:val="005845D2"/>
    <w:rsid w:val="005846DE"/>
    <w:rsid w:val="005848DB"/>
    <w:rsid w:val="00584D2E"/>
    <w:rsid w:val="00584E6B"/>
    <w:rsid w:val="0058528A"/>
    <w:rsid w:val="0058603F"/>
    <w:rsid w:val="00586080"/>
    <w:rsid w:val="00586E18"/>
    <w:rsid w:val="0058798E"/>
    <w:rsid w:val="0059049D"/>
    <w:rsid w:val="00590E82"/>
    <w:rsid w:val="0059200E"/>
    <w:rsid w:val="00592638"/>
    <w:rsid w:val="0059285D"/>
    <w:rsid w:val="00592B32"/>
    <w:rsid w:val="00594AB1"/>
    <w:rsid w:val="00594E67"/>
    <w:rsid w:val="00594EB9"/>
    <w:rsid w:val="00595054"/>
    <w:rsid w:val="0059533F"/>
    <w:rsid w:val="0059562F"/>
    <w:rsid w:val="005967A5"/>
    <w:rsid w:val="005968F8"/>
    <w:rsid w:val="005970F3"/>
    <w:rsid w:val="00597BF6"/>
    <w:rsid w:val="005A1D38"/>
    <w:rsid w:val="005A2BA3"/>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F3"/>
    <w:rsid w:val="005B5C33"/>
    <w:rsid w:val="005B5D2E"/>
    <w:rsid w:val="005B61C5"/>
    <w:rsid w:val="005B6527"/>
    <w:rsid w:val="005B6CF4"/>
    <w:rsid w:val="005B6D5B"/>
    <w:rsid w:val="005B7454"/>
    <w:rsid w:val="005C07F7"/>
    <w:rsid w:val="005C0A38"/>
    <w:rsid w:val="005C1664"/>
    <w:rsid w:val="005C1AE5"/>
    <w:rsid w:val="005C1AFC"/>
    <w:rsid w:val="005C29AD"/>
    <w:rsid w:val="005C34DE"/>
    <w:rsid w:val="005C3538"/>
    <w:rsid w:val="005C3A1B"/>
    <w:rsid w:val="005C3E95"/>
    <w:rsid w:val="005C43B5"/>
    <w:rsid w:val="005C4759"/>
    <w:rsid w:val="005C482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AB6"/>
    <w:rsid w:val="005E1E0B"/>
    <w:rsid w:val="005E1FA9"/>
    <w:rsid w:val="005E210B"/>
    <w:rsid w:val="005E26FF"/>
    <w:rsid w:val="005E2AD9"/>
    <w:rsid w:val="005E354C"/>
    <w:rsid w:val="005E373B"/>
    <w:rsid w:val="005E3779"/>
    <w:rsid w:val="005E426E"/>
    <w:rsid w:val="005E44B9"/>
    <w:rsid w:val="005E597D"/>
    <w:rsid w:val="005E620A"/>
    <w:rsid w:val="005E68F0"/>
    <w:rsid w:val="005E69E0"/>
    <w:rsid w:val="005E6F9C"/>
    <w:rsid w:val="005E6FD7"/>
    <w:rsid w:val="005E79A0"/>
    <w:rsid w:val="005E7EAB"/>
    <w:rsid w:val="005F00C0"/>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462"/>
    <w:rsid w:val="00626689"/>
    <w:rsid w:val="00626EAA"/>
    <w:rsid w:val="00627FC5"/>
    <w:rsid w:val="00630349"/>
    <w:rsid w:val="00630C87"/>
    <w:rsid w:val="00630EAC"/>
    <w:rsid w:val="0063134B"/>
    <w:rsid w:val="00631DA1"/>
    <w:rsid w:val="006323CF"/>
    <w:rsid w:val="00632AC0"/>
    <w:rsid w:val="00632B13"/>
    <w:rsid w:val="006331DC"/>
    <w:rsid w:val="0063345E"/>
    <w:rsid w:val="00633B31"/>
    <w:rsid w:val="00634C39"/>
    <w:rsid w:val="0063533B"/>
    <w:rsid w:val="00635734"/>
    <w:rsid w:val="00636442"/>
    <w:rsid w:val="0063733C"/>
    <w:rsid w:val="006376C4"/>
    <w:rsid w:val="00640254"/>
    <w:rsid w:val="0064054F"/>
    <w:rsid w:val="006406DA"/>
    <w:rsid w:val="006410DB"/>
    <w:rsid w:val="006419E4"/>
    <w:rsid w:val="00641D67"/>
    <w:rsid w:val="00641DC3"/>
    <w:rsid w:val="00642060"/>
    <w:rsid w:val="00642537"/>
    <w:rsid w:val="00642EF2"/>
    <w:rsid w:val="00642F00"/>
    <w:rsid w:val="0064366C"/>
    <w:rsid w:val="0064382B"/>
    <w:rsid w:val="006441BE"/>
    <w:rsid w:val="006459A5"/>
    <w:rsid w:val="006464D4"/>
    <w:rsid w:val="0064673C"/>
    <w:rsid w:val="00646C15"/>
    <w:rsid w:val="00647740"/>
    <w:rsid w:val="00647E71"/>
    <w:rsid w:val="00650254"/>
    <w:rsid w:val="0065080E"/>
    <w:rsid w:val="0065114F"/>
    <w:rsid w:val="006517F0"/>
    <w:rsid w:val="00651892"/>
    <w:rsid w:val="00652653"/>
    <w:rsid w:val="00652B3D"/>
    <w:rsid w:val="00652F55"/>
    <w:rsid w:val="00653E51"/>
    <w:rsid w:val="0065492F"/>
    <w:rsid w:val="006549A9"/>
    <w:rsid w:val="00654C45"/>
    <w:rsid w:val="00655812"/>
    <w:rsid w:val="00656F22"/>
    <w:rsid w:val="00656FDE"/>
    <w:rsid w:val="00660029"/>
    <w:rsid w:val="006603EC"/>
    <w:rsid w:val="00660686"/>
    <w:rsid w:val="006608E7"/>
    <w:rsid w:val="00660997"/>
    <w:rsid w:val="00660B01"/>
    <w:rsid w:val="006622C4"/>
    <w:rsid w:val="00663597"/>
    <w:rsid w:val="00663D31"/>
    <w:rsid w:val="006642A0"/>
    <w:rsid w:val="00664E5D"/>
    <w:rsid w:val="006657E5"/>
    <w:rsid w:val="00665E17"/>
    <w:rsid w:val="00665FD1"/>
    <w:rsid w:val="00666060"/>
    <w:rsid w:val="00666E1D"/>
    <w:rsid w:val="00667EEE"/>
    <w:rsid w:val="00667F27"/>
    <w:rsid w:val="00671209"/>
    <w:rsid w:val="006714AE"/>
    <w:rsid w:val="006714FD"/>
    <w:rsid w:val="00673105"/>
    <w:rsid w:val="0067513B"/>
    <w:rsid w:val="00675778"/>
    <w:rsid w:val="006758DF"/>
    <w:rsid w:val="00675D09"/>
    <w:rsid w:val="006767ED"/>
    <w:rsid w:val="006768DB"/>
    <w:rsid w:val="006776E3"/>
    <w:rsid w:val="006809DF"/>
    <w:rsid w:val="00680BBA"/>
    <w:rsid w:val="00680C24"/>
    <w:rsid w:val="00681187"/>
    <w:rsid w:val="00681951"/>
    <w:rsid w:val="00683533"/>
    <w:rsid w:val="00683547"/>
    <w:rsid w:val="0068368E"/>
    <w:rsid w:val="00683E4A"/>
    <w:rsid w:val="00684CF2"/>
    <w:rsid w:val="006855B9"/>
    <w:rsid w:val="00686708"/>
    <w:rsid w:val="0068681A"/>
    <w:rsid w:val="00687839"/>
    <w:rsid w:val="00687845"/>
    <w:rsid w:val="00687931"/>
    <w:rsid w:val="00687964"/>
    <w:rsid w:val="006879A9"/>
    <w:rsid w:val="006900A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D8"/>
    <w:rsid w:val="006C1CC0"/>
    <w:rsid w:val="006C20B8"/>
    <w:rsid w:val="006C2C69"/>
    <w:rsid w:val="006C2F78"/>
    <w:rsid w:val="006C313B"/>
    <w:rsid w:val="006C3416"/>
    <w:rsid w:val="006C3F84"/>
    <w:rsid w:val="006C41A6"/>
    <w:rsid w:val="006C4944"/>
    <w:rsid w:val="006C4BF9"/>
    <w:rsid w:val="006C513C"/>
    <w:rsid w:val="006C51CA"/>
    <w:rsid w:val="006C5C1C"/>
    <w:rsid w:val="006C5E40"/>
    <w:rsid w:val="006C635F"/>
    <w:rsid w:val="006C6A7F"/>
    <w:rsid w:val="006C6BF9"/>
    <w:rsid w:val="006D01BD"/>
    <w:rsid w:val="006D1C51"/>
    <w:rsid w:val="006D200B"/>
    <w:rsid w:val="006D2506"/>
    <w:rsid w:val="006D4233"/>
    <w:rsid w:val="006D4489"/>
    <w:rsid w:val="006D55DB"/>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609C"/>
    <w:rsid w:val="006E6131"/>
    <w:rsid w:val="006E6B5F"/>
    <w:rsid w:val="006E720E"/>
    <w:rsid w:val="006E74D2"/>
    <w:rsid w:val="006E78DE"/>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E42"/>
    <w:rsid w:val="00700515"/>
    <w:rsid w:val="00700D2B"/>
    <w:rsid w:val="00701A0C"/>
    <w:rsid w:val="007026BD"/>
    <w:rsid w:val="00702EEC"/>
    <w:rsid w:val="00703D05"/>
    <w:rsid w:val="00704274"/>
    <w:rsid w:val="007043D7"/>
    <w:rsid w:val="00704BDE"/>
    <w:rsid w:val="00704CAB"/>
    <w:rsid w:val="00705648"/>
    <w:rsid w:val="00706289"/>
    <w:rsid w:val="0070629E"/>
    <w:rsid w:val="007063D6"/>
    <w:rsid w:val="00706949"/>
    <w:rsid w:val="00706F89"/>
    <w:rsid w:val="00707362"/>
    <w:rsid w:val="0070744D"/>
    <w:rsid w:val="00707AE6"/>
    <w:rsid w:val="00707E17"/>
    <w:rsid w:val="007102B5"/>
    <w:rsid w:val="007106D0"/>
    <w:rsid w:val="007110B6"/>
    <w:rsid w:val="007112FE"/>
    <w:rsid w:val="00711698"/>
    <w:rsid w:val="0071275D"/>
    <w:rsid w:val="0071282C"/>
    <w:rsid w:val="007130F9"/>
    <w:rsid w:val="00713123"/>
    <w:rsid w:val="00713132"/>
    <w:rsid w:val="007135E3"/>
    <w:rsid w:val="00713870"/>
    <w:rsid w:val="00713D88"/>
    <w:rsid w:val="007159A7"/>
    <w:rsid w:val="00715CA2"/>
    <w:rsid w:val="00715E4E"/>
    <w:rsid w:val="00715E92"/>
    <w:rsid w:val="007165A7"/>
    <w:rsid w:val="007176EA"/>
    <w:rsid w:val="00720986"/>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42C0"/>
    <w:rsid w:val="00744B14"/>
    <w:rsid w:val="00746F89"/>
    <w:rsid w:val="007475F7"/>
    <w:rsid w:val="00750182"/>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2077"/>
    <w:rsid w:val="00763A69"/>
    <w:rsid w:val="00763DDE"/>
    <w:rsid w:val="00764FDF"/>
    <w:rsid w:val="00765B9B"/>
    <w:rsid w:val="0076688E"/>
    <w:rsid w:val="007673CB"/>
    <w:rsid w:val="007676D9"/>
    <w:rsid w:val="00767E11"/>
    <w:rsid w:val="00770449"/>
    <w:rsid w:val="00771732"/>
    <w:rsid w:val="00772967"/>
    <w:rsid w:val="00772A9A"/>
    <w:rsid w:val="00773625"/>
    <w:rsid w:val="00773662"/>
    <w:rsid w:val="007744BD"/>
    <w:rsid w:val="0077489F"/>
    <w:rsid w:val="00774EB3"/>
    <w:rsid w:val="0077559E"/>
    <w:rsid w:val="00775718"/>
    <w:rsid w:val="00775750"/>
    <w:rsid w:val="0077622D"/>
    <w:rsid w:val="00776662"/>
    <w:rsid w:val="00777D1E"/>
    <w:rsid w:val="007806A8"/>
    <w:rsid w:val="00782410"/>
    <w:rsid w:val="007828EC"/>
    <w:rsid w:val="007838E9"/>
    <w:rsid w:val="007838FD"/>
    <w:rsid w:val="00783CE5"/>
    <w:rsid w:val="00785110"/>
    <w:rsid w:val="0078697E"/>
    <w:rsid w:val="007874F3"/>
    <w:rsid w:val="00787947"/>
    <w:rsid w:val="0079018D"/>
    <w:rsid w:val="007901D0"/>
    <w:rsid w:val="00790D10"/>
    <w:rsid w:val="007910A3"/>
    <w:rsid w:val="007912D7"/>
    <w:rsid w:val="0079178A"/>
    <w:rsid w:val="00791971"/>
    <w:rsid w:val="0079282C"/>
    <w:rsid w:val="00792F16"/>
    <w:rsid w:val="00793210"/>
    <w:rsid w:val="007934EB"/>
    <w:rsid w:val="007942F0"/>
    <w:rsid w:val="007952D7"/>
    <w:rsid w:val="00795F43"/>
    <w:rsid w:val="0079633E"/>
    <w:rsid w:val="0079636F"/>
    <w:rsid w:val="00796BF5"/>
    <w:rsid w:val="0079703B"/>
    <w:rsid w:val="007970E7"/>
    <w:rsid w:val="00797254"/>
    <w:rsid w:val="00797F02"/>
    <w:rsid w:val="007A01A1"/>
    <w:rsid w:val="007A0E43"/>
    <w:rsid w:val="007A217F"/>
    <w:rsid w:val="007A3C9A"/>
    <w:rsid w:val="007A4E30"/>
    <w:rsid w:val="007A542F"/>
    <w:rsid w:val="007A5B39"/>
    <w:rsid w:val="007A5FDB"/>
    <w:rsid w:val="007A66BA"/>
    <w:rsid w:val="007A6A7B"/>
    <w:rsid w:val="007B0000"/>
    <w:rsid w:val="007B19F9"/>
    <w:rsid w:val="007B27AE"/>
    <w:rsid w:val="007B2948"/>
    <w:rsid w:val="007B2974"/>
    <w:rsid w:val="007B46C7"/>
    <w:rsid w:val="007B4955"/>
    <w:rsid w:val="007B4FE6"/>
    <w:rsid w:val="007B534B"/>
    <w:rsid w:val="007B5915"/>
    <w:rsid w:val="007B5E03"/>
    <w:rsid w:val="007B6025"/>
    <w:rsid w:val="007B6472"/>
    <w:rsid w:val="007B6514"/>
    <w:rsid w:val="007B6F90"/>
    <w:rsid w:val="007B7BDE"/>
    <w:rsid w:val="007C0EB4"/>
    <w:rsid w:val="007C1673"/>
    <w:rsid w:val="007C1ABD"/>
    <w:rsid w:val="007C1C30"/>
    <w:rsid w:val="007C2731"/>
    <w:rsid w:val="007C29D0"/>
    <w:rsid w:val="007C31B4"/>
    <w:rsid w:val="007C3792"/>
    <w:rsid w:val="007C3EAB"/>
    <w:rsid w:val="007C40C9"/>
    <w:rsid w:val="007C412A"/>
    <w:rsid w:val="007C42AB"/>
    <w:rsid w:val="007C4E81"/>
    <w:rsid w:val="007C578E"/>
    <w:rsid w:val="007C618B"/>
    <w:rsid w:val="007D08C3"/>
    <w:rsid w:val="007D0DE5"/>
    <w:rsid w:val="007D1090"/>
    <w:rsid w:val="007D144B"/>
    <w:rsid w:val="007D16BC"/>
    <w:rsid w:val="007D17D8"/>
    <w:rsid w:val="007D1AD4"/>
    <w:rsid w:val="007D2202"/>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F047F"/>
    <w:rsid w:val="007F0A34"/>
    <w:rsid w:val="007F1120"/>
    <w:rsid w:val="007F165C"/>
    <w:rsid w:val="007F175C"/>
    <w:rsid w:val="007F17C6"/>
    <w:rsid w:val="007F1CCF"/>
    <w:rsid w:val="007F229A"/>
    <w:rsid w:val="007F3168"/>
    <w:rsid w:val="007F4E60"/>
    <w:rsid w:val="007F518B"/>
    <w:rsid w:val="007F5D8C"/>
    <w:rsid w:val="007F702B"/>
    <w:rsid w:val="007F78BF"/>
    <w:rsid w:val="007F79FA"/>
    <w:rsid w:val="0080009C"/>
    <w:rsid w:val="008013C1"/>
    <w:rsid w:val="0080317A"/>
    <w:rsid w:val="008038C9"/>
    <w:rsid w:val="00804206"/>
    <w:rsid w:val="00804A49"/>
    <w:rsid w:val="00804E6D"/>
    <w:rsid w:val="008055A6"/>
    <w:rsid w:val="008070A7"/>
    <w:rsid w:val="008076A5"/>
    <w:rsid w:val="008079E8"/>
    <w:rsid w:val="00807EB9"/>
    <w:rsid w:val="00810AE7"/>
    <w:rsid w:val="0081106F"/>
    <w:rsid w:val="00812590"/>
    <w:rsid w:val="00813F3B"/>
    <w:rsid w:val="00813F6E"/>
    <w:rsid w:val="008175AD"/>
    <w:rsid w:val="008208DE"/>
    <w:rsid w:val="00820FC5"/>
    <w:rsid w:val="0082179A"/>
    <w:rsid w:val="00822E78"/>
    <w:rsid w:val="0082423F"/>
    <w:rsid w:val="00824553"/>
    <w:rsid w:val="00824E01"/>
    <w:rsid w:val="0082550F"/>
    <w:rsid w:val="00825F82"/>
    <w:rsid w:val="00827BDE"/>
    <w:rsid w:val="00827F0B"/>
    <w:rsid w:val="00830C93"/>
    <w:rsid w:val="00831440"/>
    <w:rsid w:val="00831841"/>
    <w:rsid w:val="00833828"/>
    <w:rsid w:val="008343EC"/>
    <w:rsid w:val="008351BD"/>
    <w:rsid w:val="008354C5"/>
    <w:rsid w:val="00835EB7"/>
    <w:rsid w:val="00836C91"/>
    <w:rsid w:val="00840BB8"/>
    <w:rsid w:val="00841562"/>
    <w:rsid w:val="008429E5"/>
    <w:rsid w:val="0084523A"/>
    <w:rsid w:val="00845781"/>
    <w:rsid w:val="00845C44"/>
    <w:rsid w:val="008469EA"/>
    <w:rsid w:val="00846C58"/>
    <w:rsid w:val="008479DB"/>
    <w:rsid w:val="00847E5B"/>
    <w:rsid w:val="0085012E"/>
    <w:rsid w:val="00850796"/>
    <w:rsid w:val="00851D6A"/>
    <w:rsid w:val="00853906"/>
    <w:rsid w:val="00853944"/>
    <w:rsid w:val="00854858"/>
    <w:rsid w:val="00854AC6"/>
    <w:rsid w:val="00854D79"/>
    <w:rsid w:val="00854F87"/>
    <w:rsid w:val="0085508B"/>
    <w:rsid w:val="00855579"/>
    <w:rsid w:val="00855FE4"/>
    <w:rsid w:val="0085623E"/>
    <w:rsid w:val="00856965"/>
    <w:rsid w:val="008571DD"/>
    <w:rsid w:val="0085735A"/>
    <w:rsid w:val="00860B89"/>
    <w:rsid w:val="00861074"/>
    <w:rsid w:val="00861441"/>
    <w:rsid w:val="0086199C"/>
    <w:rsid w:val="00861C3C"/>
    <w:rsid w:val="00862EA3"/>
    <w:rsid w:val="00863250"/>
    <w:rsid w:val="00863401"/>
    <w:rsid w:val="00864E42"/>
    <w:rsid w:val="008652C1"/>
    <w:rsid w:val="008654D0"/>
    <w:rsid w:val="008659D6"/>
    <w:rsid w:val="00865C8E"/>
    <w:rsid w:val="00866063"/>
    <w:rsid w:val="008666EC"/>
    <w:rsid w:val="008667BF"/>
    <w:rsid w:val="008668D7"/>
    <w:rsid w:val="008677A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16E5"/>
    <w:rsid w:val="008824DE"/>
    <w:rsid w:val="008833E3"/>
    <w:rsid w:val="0088386E"/>
    <w:rsid w:val="00884324"/>
    <w:rsid w:val="00884A26"/>
    <w:rsid w:val="00885207"/>
    <w:rsid w:val="00885497"/>
    <w:rsid w:val="00885B59"/>
    <w:rsid w:val="00885B9F"/>
    <w:rsid w:val="00885F0D"/>
    <w:rsid w:val="008860D5"/>
    <w:rsid w:val="00886138"/>
    <w:rsid w:val="00890C7D"/>
    <w:rsid w:val="00890F6A"/>
    <w:rsid w:val="008912A9"/>
    <w:rsid w:val="008912C8"/>
    <w:rsid w:val="008926E4"/>
    <w:rsid w:val="00892B14"/>
    <w:rsid w:val="00893877"/>
    <w:rsid w:val="008939F0"/>
    <w:rsid w:val="00894218"/>
    <w:rsid w:val="00894778"/>
    <w:rsid w:val="0089482F"/>
    <w:rsid w:val="00895A0E"/>
    <w:rsid w:val="00895FE1"/>
    <w:rsid w:val="00896434"/>
    <w:rsid w:val="0089656C"/>
    <w:rsid w:val="00896B92"/>
    <w:rsid w:val="00896F76"/>
    <w:rsid w:val="0089732A"/>
    <w:rsid w:val="00897AEC"/>
    <w:rsid w:val="008A0684"/>
    <w:rsid w:val="008A0D2F"/>
    <w:rsid w:val="008A118B"/>
    <w:rsid w:val="008A119F"/>
    <w:rsid w:val="008A1CAC"/>
    <w:rsid w:val="008A1D59"/>
    <w:rsid w:val="008A2494"/>
    <w:rsid w:val="008A2CAF"/>
    <w:rsid w:val="008A3062"/>
    <w:rsid w:val="008A3459"/>
    <w:rsid w:val="008A46C1"/>
    <w:rsid w:val="008A5986"/>
    <w:rsid w:val="008A5C7E"/>
    <w:rsid w:val="008A5FCD"/>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EED"/>
    <w:rsid w:val="008C30A8"/>
    <w:rsid w:val="008C3373"/>
    <w:rsid w:val="008C3892"/>
    <w:rsid w:val="008C4195"/>
    <w:rsid w:val="008C53A0"/>
    <w:rsid w:val="008C5C7E"/>
    <w:rsid w:val="008C67B4"/>
    <w:rsid w:val="008C68DD"/>
    <w:rsid w:val="008C6FAE"/>
    <w:rsid w:val="008D01A8"/>
    <w:rsid w:val="008D116D"/>
    <w:rsid w:val="008D135E"/>
    <w:rsid w:val="008D1C6A"/>
    <w:rsid w:val="008D32F2"/>
    <w:rsid w:val="008D343E"/>
    <w:rsid w:val="008D3706"/>
    <w:rsid w:val="008D44ED"/>
    <w:rsid w:val="008D4679"/>
    <w:rsid w:val="008D51F2"/>
    <w:rsid w:val="008D5E7B"/>
    <w:rsid w:val="008D68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F1D54"/>
    <w:rsid w:val="008F2422"/>
    <w:rsid w:val="008F36F7"/>
    <w:rsid w:val="008F44D1"/>
    <w:rsid w:val="008F46A1"/>
    <w:rsid w:val="008F4978"/>
    <w:rsid w:val="008F54CC"/>
    <w:rsid w:val="008F56C0"/>
    <w:rsid w:val="008F5C76"/>
    <w:rsid w:val="008F620D"/>
    <w:rsid w:val="008F636B"/>
    <w:rsid w:val="008F676B"/>
    <w:rsid w:val="008F7CE1"/>
    <w:rsid w:val="00900C9F"/>
    <w:rsid w:val="009013AA"/>
    <w:rsid w:val="009017ED"/>
    <w:rsid w:val="00902401"/>
    <w:rsid w:val="0090248A"/>
    <w:rsid w:val="0090291C"/>
    <w:rsid w:val="00903624"/>
    <w:rsid w:val="0090400A"/>
    <w:rsid w:val="009056C1"/>
    <w:rsid w:val="00907266"/>
    <w:rsid w:val="00910AE7"/>
    <w:rsid w:val="00912700"/>
    <w:rsid w:val="0091308F"/>
    <w:rsid w:val="0091321C"/>
    <w:rsid w:val="00913E2D"/>
    <w:rsid w:val="00914478"/>
    <w:rsid w:val="009152C1"/>
    <w:rsid w:val="00915823"/>
    <w:rsid w:val="009158E5"/>
    <w:rsid w:val="00915AA8"/>
    <w:rsid w:val="009165FB"/>
    <w:rsid w:val="00917180"/>
    <w:rsid w:val="0091793B"/>
    <w:rsid w:val="009208E9"/>
    <w:rsid w:val="00920DAD"/>
    <w:rsid w:val="0092101E"/>
    <w:rsid w:val="0092118C"/>
    <w:rsid w:val="00921866"/>
    <w:rsid w:val="00921D22"/>
    <w:rsid w:val="00921E06"/>
    <w:rsid w:val="0092368D"/>
    <w:rsid w:val="009236A0"/>
    <w:rsid w:val="00924D19"/>
    <w:rsid w:val="0092568D"/>
    <w:rsid w:val="009257AA"/>
    <w:rsid w:val="009267F3"/>
    <w:rsid w:val="00927DCE"/>
    <w:rsid w:val="00930FD5"/>
    <w:rsid w:val="00931091"/>
    <w:rsid w:val="009317A4"/>
    <w:rsid w:val="00931986"/>
    <w:rsid w:val="00931C98"/>
    <w:rsid w:val="00932865"/>
    <w:rsid w:val="00932CB7"/>
    <w:rsid w:val="0093322F"/>
    <w:rsid w:val="00933802"/>
    <w:rsid w:val="00933E34"/>
    <w:rsid w:val="009358BA"/>
    <w:rsid w:val="00935EDC"/>
    <w:rsid w:val="00935F01"/>
    <w:rsid w:val="0093748C"/>
    <w:rsid w:val="009376B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F08"/>
    <w:rsid w:val="009540FE"/>
    <w:rsid w:val="009541C0"/>
    <w:rsid w:val="009543B7"/>
    <w:rsid w:val="00954625"/>
    <w:rsid w:val="009558BC"/>
    <w:rsid w:val="0095634B"/>
    <w:rsid w:val="00956A46"/>
    <w:rsid w:val="00956FAE"/>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6010"/>
    <w:rsid w:val="0096612D"/>
    <w:rsid w:val="009667ED"/>
    <w:rsid w:val="00966A31"/>
    <w:rsid w:val="00967EB5"/>
    <w:rsid w:val="00970042"/>
    <w:rsid w:val="009700E9"/>
    <w:rsid w:val="009703AE"/>
    <w:rsid w:val="00973080"/>
    <w:rsid w:val="009733AC"/>
    <w:rsid w:val="00973AEF"/>
    <w:rsid w:val="00973B39"/>
    <w:rsid w:val="00973E72"/>
    <w:rsid w:val="00974789"/>
    <w:rsid w:val="00975769"/>
    <w:rsid w:val="00976C5D"/>
    <w:rsid w:val="0097716A"/>
    <w:rsid w:val="00977297"/>
    <w:rsid w:val="00977916"/>
    <w:rsid w:val="00977C18"/>
    <w:rsid w:val="00982576"/>
    <w:rsid w:val="009829D5"/>
    <w:rsid w:val="00983A56"/>
    <w:rsid w:val="00983D7B"/>
    <w:rsid w:val="00984075"/>
    <w:rsid w:val="0098409B"/>
    <w:rsid w:val="00984323"/>
    <w:rsid w:val="00984EA0"/>
    <w:rsid w:val="0098531B"/>
    <w:rsid w:val="009856C1"/>
    <w:rsid w:val="0098587A"/>
    <w:rsid w:val="00985B04"/>
    <w:rsid w:val="00986065"/>
    <w:rsid w:val="00986CC4"/>
    <w:rsid w:val="00990049"/>
    <w:rsid w:val="00990F6F"/>
    <w:rsid w:val="0099126A"/>
    <w:rsid w:val="009913D7"/>
    <w:rsid w:val="00992B08"/>
    <w:rsid w:val="00992EF4"/>
    <w:rsid w:val="0099682D"/>
    <w:rsid w:val="00997117"/>
    <w:rsid w:val="009A0071"/>
    <w:rsid w:val="009A0407"/>
    <w:rsid w:val="009A110C"/>
    <w:rsid w:val="009A23D6"/>
    <w:rsid w:val="009A2AE8"/>
    <w:rsid w:val="009A3425"/>
    <w:rsid w:val="009A37A3"/>
    <w:rsid w:val="009A3D14"/>
    <w:rsid w:val="009A3F65"/>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9AD"/>
    <w:rsid w:val="009B2B15"/>
    <w:rsid w:val="009B338C"/>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519"/>
    <w:rsid w:val="009D51F1"/>
    <w:rsid w:val="009D712E"/>
    <w:rsid w:val="009D7935"/>
    <w:rsid w:val="009D7C05"/>
    <w:rsid w:val="009E1396"/>
    <w:rsid w:val="009E1918"/>
    <w:rsid w:val="009E191D"/>
    <w:rsid w:val="009E2D51"/>
    <w:rsid w:val="009E2FFF"/>
    <w:rsid w:val="009E3878"/>
    <w:rsid w:val="009E3CF1"/>
    <w:rsid w:val="009E4465"/>
    <w:rsid w:val="009E57FB"/>
    <w:rsid w:val="009E5CD0"/>
    <w:rsid w:val="009E6691"/>
    <w:rsid w:val="009E6F41"/>
    <w:rsid w:val="009E70F3"/>
    <w:rsid w:val="009E7A98"/>
    <w:rsid w:val="009F0565"/>
    <w:rsid w:val="009F065C"/>
    <w:rsid w:val="009F0A5D"/>
    <w:rsid w:val="009F0B3E"/>
    <w:rsid w:val="009F1C19"/>
    <w:rsid w:val="009F1CF6"/>
    <w:rsid w:val="009F25DC"/>
    <w:rsid w:val="009F2E61"/>
    <w:rsid w:val="009F35B0"/>
    <w:rsid w:val="009F43AC"/>
    <w:rsid w:val="009F5339"/>
    <w:rsid w:val="009F589B"/>
    <w:rsid w:val="009F671C"/>
    <w:rsid w:val="009F6A78"/>
    <w:rsid w:val="00A01EFB"/>
    <w:rsid w:val="00A01F14"/>
    <w:rsid w:val="00A02703"/>
    <w:rsid w:val="00A02AD4"/>
    <w:rsid w:val="00A042DA"/>
    <w:rsid w:val="00A04DE8"/>
    <w:rsid w:val="00A054F8"/>
    <w:rsid w:val="00A05CCA"/>
    <w:rsid w:val="00A06334"/>
    <w:rsid w:val="00A072D8"/>
    <w:rsid w:val="00A11CD1"/>
    <w:rsid w:val="00A11E69"/>
    <w:rsid w:val="00A122CE"/>
    <w:rsid w:val="00A1240C"/>
    <w:rsid w:val="00A12BFA"/>
    <w:rsid w:val="00A1314E"/>
    <w:rsid w:val="00A13812"/>
    <w:rsid w:val="00A14018"/>
    <w:rsid w:val="00A15255"/>
    <w:rsid w:val="00A15898"/>
    <w:rsid w:val="00A16B82"/>
    <w:rsid w:val="00A16D9B"/>
    <w:rsid w:val="00A205CC"/>
    <w:rsid w:val="00A21FB8"/>
    <w:rsid w:val="00A2201A"/>
    <w:rsid w:val="00A22150"/>
    <w:rsid w:val="00A237C4"/>
    <w:rsid w:val="00A23863"/>
    <w:rsid w:val="00A24FE9"/>
    <w:rsid w:val="00A25A0D"/>
    <w:rsid w:val="00A26590"/>
    <w:rsid w:val="00A27111"/>
    <w:rsid w:val="00A304A6"/>
    <w:rsid w:val="00A3219B"/>
    <w:rsid w:val="00A32AD8"/>
    <w:rsid w:val="00A33301"/>
    <w:rsid w:val="00A3399C"/>
    <w:rsid w:val="00A34B3A"/>
    <w:rsid w:val="00A37274"/>
    <w:rsid w:val="00A3771F"/>
    <w:rsid w:val="00A37B0D"/>
    <w:rsid w:val="00A37CF5"/>
    <w:rsid w:val="00A37FE6"/>
    <w:rsid w:val="00A40208"/>
    <w:rsid w:val="00A41040"/>
    <w:rsid w:val="00A41372"/>
    <w:rsid w:val="00A42BBF"/>
    <w:rsid w:val="00A43082"/>
    <w:rsid w:val="00A43F7C"/>
    <w:rsid w:val="00A44CBE"/>
    <w:rsid w:val="00A4593D"/>
    <w:rsid w:val="00A459E6"/>
    <w:rsid w:val="00A45F5D"/>
    <w:rsid w:val="00A46A86"/>
    <w:rsid w:val="00A47214"/>
    <w:rsid w:val="00A507E4"/>
    <w:rsid w:val="00A509D7"/>
    <w:rsid w:val="00A50BA1"/>
    <w:rsid w:val="00A51DC6"/>
    <w:rsid w:val="00A53332"/>
    <w:rsid w:val="00A5334D"/>
    <w:rsid w:val="00A53ED5"/>
    <w:rsid w:val="00A541FB"/>
    <w:rsid w:val="00A55577"/>
    <w:rsid w:val="00A55DB8"/>
    <w:rsid w:val="00A57B41"/>
    <w:rsid w:val="00A57FE5"/>
    <w:rsid w:val="00A60136"/>
    <w:rsid w:val="00A60929"/>
    <w:rsid w:val="00A60CE4"/>
    <w:rsid w:val="00A61857"/>
    <w:rsid w:val="00A6239C"/>
    <w:rsid w:val="00A6249C"/>
    <w:rsid w:val="00A62944"/>
    <w:rsid w:val="00A63076"/>
    <w:rsid w:val="00A63AD2"/>
    <w:rsid w:val="00A63C10"/>
    <w:rsid w:val="00A63C35"/>
    <w:rsid w:val="00A6407F"/>
    <w:rsid w:val="00A644BC"/>
    <w:rsid w:val="00A657FB"/>
    <w:rsid w:val="00A65805"/>
    <w:rsid w:val="00A65D06"/>
    <w:rsid w:val="00A65D40"/>
    <w:rsid w:val="00A66043"/>
    <w:rsid w:val="00A6756D"/>
    <w:rsid w:val="00A675A1"/>
    <w:rsid w:val="00A675B8"/>
    <w:rsid w:val="00A678F0"/>
    <w:rsid w:val="00A7004C"/>
    <w:rsid w:val="00A703D7"/>
    <w:rsid w:val="00A704B3"/>
    <w:rsid w:val="00A70B37"/>
    <w:rsid w:val="00A70BA5"/>
    <w:rsid w:val="00A70FBC"/>
    <w:rsid w:val="00A7135C"/>
    <w:rsid w:val="00A71A64"/>
    <w:rsid w:val="00A724D4"/>
    <w:rsid w:val="00A730A4"/>
    <w:rsid w:val="00A73253"/>
    <w:rsid w:val="00A735F4"/>
    <w:rsid w:val="00A7384D"/>
    <w:rsid w:val="00A7549E"/>
    <w:rsid w:val="00A756CE"/>
    <w:rsid w:val="00A75A36"/>
    <w:rsid w:val="00A7794B"/>
    <w:rsid w:val="00A800B2"/>
    <w:rsid w:val="00A80156"/>
    <w:rsid w:val="00A804BD"/>
    <w:rsid w:val="00A80D77"/>
    <w:rsid w:val="00A81220"/>
    <w:rsid w:val="00A81559"/>
    <w:rsid w:val="00A81FDA"/>
    <w:rsid w:val="00A84383"/>
    <w:rsid w:val="00A853BC"/>
    <w:rsid w:val="00A862D6"/>
    <w:rsid w:val="00A86309"/>
    <w:rsid w:val="00A86F2B"/>
    <w:rsid w:val="00A874E4"/>
    <w:rsid w:val="00A87B05"/>
    <w:rsid w:val="00A91CE1"/>
    <w:rsid w:val="00A91E3A"/>
    <w:rsid w:val="00A921F4"/>
    <w:rsid w:val="00A928A7"/>
    <w:rsid w:val="00A92CBB"/>
    <w:rsid w:val="00A93347"/>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A68"/>
    <w:rsid w:val="00AB1CEE"/>
    <w:rsid w:val="00AB1E12"/>
    <w:rsid w:val="00AB1F01"/>
    <w:rsid w:val="00AB27DF"/>
    <w:rsid w:val="00AB2B62"/>
    <w:rsid w:val="00AB3031"/>
    <w:rsid w:val="00AB4C19"/>
    <w:rsid w:val="00AB4FC9"/>
    <w:rsid w:val="00AB614D"/>
    <w:rsid w:val="00AB6D2B"/>
    <w:rsid w:val="00AB7621"/>
    <w:rsid w:val="00AC0697"/>
    <w:rsid w:val="00AC0C66"/>
    <w:rsid w:val="00AC11AC"/>
    <w:rsid w:val="00AC1F6A"/>
    <w:rsid w:val="00AC1FAD"/>
    <w:rsid w:val="00AC229F"/>
    <w:rsid w:val="00AC2B99"/>
    <w:rsid w:val="00AC46AC"/>
    <w:rsid w:val="00AC526B"/>
    <w:rsid w:val="00AC53F1"/>
    <w:rsid w:val="00AC5AAA"/>
    <w:rsid w:val="00AC68F7"/>
    <w:rsid w:val="00AC6A8C"/>
    <w:rsid w:val="00AC748F"/>
    <w:rsid w:val="00AC7DD0"/>
    <w:rsid w:val="00AC7DDD"/>
    <w:rsid w:val="00AD0665"/>
    <w:rsid w:val="00AD0E18"/>
    <w:rsid w:val="00AD0EB2"/>
    <w:rsid w:val="00AD175A"/>
    <w:rsid w:val="00AD1F4F"/>
    <w:rsid w:val="00AD218E"/>
    <w:rsid w:val="00AD368C"/>
    <w:rsid w:val="00AD38DD"/>
    <w:rsid w:val="00AD4EBA"/>
    <w:rsid w:val="00AD4F83"/>
    <w:rsid w:val="00AD5718"/>
    <w:rsid w:val="00AD6113"/>
    <w:rsid w:val="00AD7CC1"/>
    <w:rsid w:val="00AE0726"/>
    <w:rsid w:val="00AE0EC2"/>
    <w:rsid w:val="00AE22C4"/>
    <w:rsid w:val="00AE26FB"/>
    <w:rsid w:val="00AE338E"/>
    <w:rsid w:val="00AE3916"/>
    <w:rsid w:val="00AE39D3"/>
    <w:rsid w:val="00AE3F6E"/>
    <w:rsid w:val="00AE4EE1"/>
    <w:rsid w:val="00AE5264"/>
    <w:rsid w:val="00AE537A"/>
    <w:rsid w:val="00AE5A12"/>
    <w:rsid w:val="00AE5D9C"/>
    <w:rsid w:val="00AE7712"/>
    <w:rsid w:val="00AF0201"/>
    <w:rsid w:val="00AF2CCD"/>
    <w:rsid w:val="00AF416A"/>
    <w:rsid w:val="00AF4989"/>
    <w:rsid w:val="00AF526C"/>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105B0"/>
    <w:rsid w:val="00B11DAA"/>
    <w:rsid w:val="00B12C3F"/>
    <w:rsid w:val="00B1379D"/>
    <w:rsid w:val="00B13C25"/>
    <w:rsid w:val="00B13E83"/>
    <w:rsid w:val="00B156E3"/>
    <w:rsid w:val="00B1788C"/>
    <w:rsid w:val="00B17D6F"/>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301B"/>
    <w:rsid w:val="00B441A4"/>
    <w:rsid w:val="00B44F8D"/>
    <w:rsid w:val="00B44FB4"/>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FF3"/>
    <w:rsid w:val="00B7337A"/>
    <w:rsid w:val="00B73561"/>
    <w:rsid w:val="00B73575"/>
    <w:rsid w:val="00B737E0"/>
    <w:rsid w:val="00B73D45"/>
    <w:rsid w:val="00B7406E"/>
    <w:rsid w:val="00B745A8"/>
    <w:rsid w:val="00B7528C"/>
    <w:rsid w:val="00B76954"/>
    <w:rsid w:val="00B77048"/>
    <w:rsid w:val="00B77121"/>
    <w:rsid w:val="00B773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90928"/>
    <w:rsid w:val="00B90B0D"/>
    <w:rsid w:val="00B90DAF"/>
    <w:rsid w:val="00B92379"/>
    <w:rsid w:val="00B92CF3"/>
    <w:rsid w:val="00B93215"/>
    <w:rsid w:val="00B93A98"/>
    <w:rsid w:val="00B951C4"/>
    <w:rsid w:val="00B9580A"/>
    <w:rsid w:val="00B95913"/>
    <w:rsid w:val="00B95E0C"/>
    <w:rsid w:val="00B96717"/>
    <w:rsid w:val="00B96970"/>
    <w:rsid w:val="00B969A9"/>
    <w:rsid w:val="00B96AA0"/>
    <w:rsid w:val="00B978E2"/>
    <w:rsid w:val="00BA0308"/>
    <w:rsid w:val="00BA0759"/>
    <w:rsid w:val="00BA08DD"/>
    <w:rsid w:val="00BA0AB9"/>
    <w:rsid w:val="00BA18C9"/>
    <w:rsid w:val="00BA1A3E"/>
    <w:rsid w:val="00BA1C9F"/>
    <w:rsid w:val="00BA23A1"/>
    <w:rsid w:val="00BA25E3"/>
    <w:rsid w:val="00BA2FB4"/>
    <w:rsid w:val="00BA333D"/>
    <w:rsid w:val="00BA4827"/>
    <w:rsid w:val="00BA6716"/>
    <w:rsid w:val="00BA74D0"/>
    <w:rsid w:val="00BA7889"/>
    <w:rsid w:val="00BA7A03"/>
    <w:rsid w:val="00BA7CA0"/>
    <w:rsid w:val="00BA7E9F"/>
    <w:rsid w:val="00BB031A"/>
    <w:rsid w:val="00BB1357"/>
    <w:rsid w:val="00BB1D2A"/>
    <w:rsid w:val="00BB23CD"/>
    <w:rsid w:val="00BB2673"/>
    <w:rsid w:val="00BB327B"/>
    <w:rsid w:val="00BB3E02"/>
    <w:rsid w:val="00BB4DAD"/>
    <w:rsid w:val="00BB55FC"/>
    <w:rsid w:val="00BB5831"/>
    <w:rsid w:val="00BB5CB5"/>
    <w:rsid w:val="00BB74DA"/>
    <w:rsid w:val="00BC00DF"/>
    <w:rsid w:val="00BC0188"/>
    <w:rsid w:val="00BC1F3B"/>
    <w:rsid w:val="00BC2B45"/>
    <w:rsid w:val="00BC2E21"/>
    <w:rsid w:val="00BC32C1"/>
    <w:rsid w:val="00BC37CF"/>
    <w:rsid w:val="00BC4D4E"/>
    <w:rsid w:val="00BC54D7"/>
    <w:rsid w:val="00BC6080"/>
    <w:rsid w:val="00BC643C"/>
    <w:rsid w:val="00BC68D3"/>
    <w:rsid w:val="00BC6E1E"/>
    <w:rsid w:val="00BC7DAB"/>
    <w:rsid w:val="00BD0C1F"/>
    <w:rsid w:val="00BD1C2A"/>
    <w:rsid w:val="00BD2BD5"/>
    <w:rsid w:val="00BD32BF"/>
    <w:rsid w:val="00BD376C"/>
    <w:rsid w:val="00BD40AD"/>
    <w:rsid w:val="00BD42C0"/>
    <w:rsid w:val="00BD5703"/>
    <w:rsid w:val="00BD5858"/>
    <w:rsid w:val="00BD5942"/>
    <w:rsid w:val="00BD5BA7"/>
    <w:rsid w:val="00BD6583"/>
    <w:rsid w:val="00BD7745"/>
    <w:rsid w:val="00BE018C"/>
    <w:rsid w:val="00BE0A87"/>
    <w:rsid w:val="00BE0A9B"/>
    <w:rsid w:val="00BE1ED9"/>
    <w:rsid w:val="00BE1F70"/>
    <w:rsid w:val="00BE1F98"/>
    <w:rsid w:val="00BE27F3"/>
    <w:rsid w:val="00BE2D69"/>
    <w:rsid w:val="00BE38E3"/>
    <w:rsid w:val="00BE392B"/>
    <w:rsid w:val="00BE3A9E"/>
    <w:rsid w:val="00BE48AD"/>
    <w:rsid w:val="00BE5E2C"/>
    <w:rsid w:val="00BE657D"/>
    <w:rsid w:val="00BE74F5"/>
    <w:rsid w:val="00BE7892"/>
    <w:rsid w:val="00BF0879"/>
    <w:rsid w:val="00BF0CD3"/>
    <w:rsid w:val="00BF104B"/>
    <w:rsid w:val="00BF18F8"/>
    <w:rsid w:val="00BF1CF4"/>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BBC"/>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366"/>
    <w:rsid w:val="00C14236"/>
    <w:rsid w:val="00C14971"/>
    <w:rsid w:val="00C1563C"/>
    <w:rsid w:val="00C15D33"/>
    <w:rsid w:val="00C1661F"/>
    <w:rsid w:val="00C16B41"/>
    <w:rsid w:val="00C16D0A"/>
    <w:rsid w:val="00C17222"/>
    <w:rsid w:val="00C1751B"/>
    <w:rsid w:val="00C204A4"/>
    <w:rsid w:val="00C20AB5"/>
    <w:rsid w:val="00C20E2A"/>
    <w:rsid w:val="00C2205A"/>
    <w:rsid w:val="00C22162"/>
    <w:rsid w:val="00C22795"/>
    <w:rsid w:val="00C22A59"/>
    <w:rsid w:val="00C22B14"/>
    <w:rsid w:val="00C24872"/>
    <w:rsid w:val="00C24C62"/>
    <w:rsid w:val="00C24CF5"/>
    <w:rsid w:val="00C26B31"/>
    <w:rsid w:val="00C272C0"/>
    <w:rsid w:val="00C2759E"/>
    <w:rsid w:val="00C3017E"/>
    <w:rsid w:val="00C30C45"/>
    <w:rsid w:val="00C32137"/>
    <w:rsid w:val="00C327C5"/>
    <w:rsid w:val="00C32F65"/>
    <w:rsid w:val="00C341DE"/>
    <w:rsid w:val="00C3454C"/>
    <w:rsid w:val="00C35972"/>
    <w:rsid w:val="00C36026"/>
    <w:rsid w:val="00C369D8"/>
    <w:rsid w:val="00C36BC9"/>
    <w:rsid w:val="00C36C67"/>
    <w:rsid w:val="00C37405"/>
    <w:rsid w:val="00C4176D"/>
    <w:rsid w:val="00C42383"/>
    <w:rsid w:val="00C427C9"/>
    <w:rsid w:val="00C4314C"/>
    <w:rsid w:val="00C431BA"/>
    <w:rsid w:val="00C4335A"/>
    <w:rsid w:val="00C438D5"/>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7DCC"/>
    <w:rsid w:val="00C7003D"/>
    <w:rsid w:val="00C704E7"/>
    <w:rsid w:val="00C706E1"/>
    <w:rsid w:val="00C70B12"/>
    <w:rsid w:val="00C71EC9"/>
    <w:rsid w:val="00C74044"/>
    <w:rsid w:val="00C74075"/>
    <w:rsid w:val="00C7417C"/>
    <w:rsid w:val="00C74F53"/>
    <w:rsid w:val="00C75284"/>
    <w:rsid w:val="00C7569E"/>
    <w:rsid w:val="00C75985"/>
    <w:rsid w:val="00C76FC5"/>
    <w:rsid w:val="00C770DA"/>
    <w:rsid w:val="00C7796C"/>
    <w:rsid w:val="00C7797E"/>
    <w:rsid w:val="00C8032B"/>
    <w:rsid w:val="00C804A8"/>
    <w:rsid w:val="00C80D7A"/>
    <w:rsid w:val="00C816F0"/>
    <w:rsid w:val="00C818C2"/>
    <w:rsid w:val="00C81B4C"/>
    <w:rsid w:val="00C81D70"/>
    <w:rsid w:val="00C81D9A"/>
    <w:rsid w:val="00C825CE"/>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D00"/>
    <w:rsid w:val="00C86FBF"/>
    <w:rsid w:val="00C8745F"/>
    <w:rsid w:val="00C90000"/>
    <w:rsid w:val="00C90899"/>
    <w:rsid w:val="00C911E4"/>
    <w:rsid w:val="00C92128"/>
    <w:rsid w:val="00C9214B"/>
    <w:rsid w:val="00C92A0B"/>
    <w:rsid w:val="00C92E93"/>
    <w:rsid w:val="00C935CE"/>
    <w:rsid w:val="00C940E1"/>
    <w:rsid w:val="00C94298"/>
    <w:rsid w:val="00C95D21"/>
    <w:rsid w:val="00C96085"/>
    <w:rsid w:val="00C963C3"/>
    <w:rsid w:val="00C977BD"/>
    <w:rsid w:val="00CA042E"/>
    <w:rsid w:val="00CA04CF"/>
    <w:rsid w:val="00CA0707"/>
    <w:rsid w:val="00CA0880"/>
    <w:rsid w:val="00CA08D4"/>
    <w:rsid w:val="00CA192D"/>
    <w:rsid w:val="00CA20A9"/>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8C"/>
    <w:rsid w:val="00CB258F"/>
    <w:rsid w:val="00CB33E5"/>
    <w:rsid w:val="00CB3B82"/>
    <w:rsid w:val="00CB415A"/>
    <w:rsid w:val="00CB442C"/>
    <w:rsid w:val="00CB5569"/>
    <w:rsid w:val="00CB63F7"/>
    <w:rsid w:val="00CB65EF"/>
    <w:rsid w:val="00CB6B8F"/>
    <w:rsid w:val="00CB6C70"/>
    <w:rsid w:val="00CB7B9C"/>
    <w:rsid w:val="00CC0DCB"/>
    <w:rsid w:val="00CC1333"/>
    <w:rsid w:val="00CC1A03"/>
    <w:rsid w:val="00CC1EB8"/>
    <w:rsid w:val="00CC2326"/>
    <w:rsid w:val="00CC324B"/>
    <w:rsid w:val="00CC34BE"/>
    <w:rsid w:val="00CC379E"/>
    <w:rsid w:val="00CC3F2B"/>
    <w:rsid w:val="00CC4179"/>
    <w:rsid w:val="00CC4911"/>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E1E13"/>
    <w:rsid w:val="00CE2E56"/>
    <w:rsid w:val="00CE3419"/>
    <w:rsid w:val="00CE38E8"/>
    <w:rsid w:val="00CE3B7D"/>
    <w:rsid w:val="00CE54FB"/>
    <w:rsid w:val="00CE6834"/>
    <w:rsid w:val="00CE6BAD"/>
    <w:rsid w:val="00CF015D"/>
    <w:rsid w:val="00CF0485"/>
    <w:rsid w:val="00CF1408"/>
    <w:rsid w:val="00CF158B"/>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8C1"/>
    <w:rsid w:val="00D000CA"/>
    <w:rsid w:val="00D00C74"/>
    <w:rsid w:val="00D00DC5"/>
    <w:rsid w:val="00D01C10"/>
    <w:rsid w:val="00D01D73"/>
    <w:rsid w:val="00D02366"/>
    <w:rsid w:val="00D0274A"/>
    <w:rsid w:val="00D03AA0"/>
    <w:rsid w:val="00D04863"/>
    <w:rsid w:val="00D04A91"/>
    <w:rsid w:val="00D060E3"/>
    <w:rsid w:val="00D062D0"/>
    <w:rsid w:val="00D06991"/>
    <w:rsid w:val="00D0726F"/>
    <w:rsid w:val="00D0770B"/>
    <w:rsid w:val="00D07AD6"/>
    <w:rsid w:val="00D07B1E"/>
    <w:rsid w:val="00D07D89"/>
    <w:rsid w:val="00D1010B"/>
    <w:rsid w:val="00D1016A"/>
    <w:rsid w:val="00D10985"/>
    <w:rsid w:val="00D10A87"/>
    <w:rsid w:val="00D10B19"/>
    <w:rsid w:val="00D11C08"/>
    <w:rsid w:val="00D12007"/>
    <w:rsid w:val="00D13AA7"/>
    <w:rsid w:val="00D14234"/>
    <w:rsid w:val="00D14408"/>
    <w:rsid w:val="00D1485E"/>
    <w:rsid w:val="00D14B66"/>
    <w:rsid w:val="00D14CCE"/>
    <w:rsid w:val="00D14DBB"/>
    <w:rsid w:val="00D14F3C"/>
    <w:rsid w:val="00D153D2"/>
    <w:rsid w:val="00D20654"/>
    <w:rsid w:val="00D206D4"/>
    <w:rsid w:val="00D22071"/>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15B6"/>
    <w:rsid w:val="00D31BCC"/>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7D5F"/>
    <w:rsid w:val="00D5084F"/>
    <w:rsid w:val="00D50BC2"/>
    <w:rsid w:val="00D51431"/>
    <w:rsid w:val="00D52265"/>
    <w:rsid w:val="00D52DD8"/>
    <w:rsid w:val="00D53625"/>
    <w:rsid w:val="00D53FD7"/>
    <w:rsid w:val="00D5504C"/>
    <w:rsid w:val="00D55483"/>
    <w:rsid w:val="00D55645"/>
    <w:rsid w:val="00D57887"/>
    <w:rsid w:val="00D60F78"/>
    <w:rsid w:val="00D61576"/>
    <w:rsid w:val="00D61801"/>
    <w:rsid w:val="00D61D22"/>
    <w:rsid w:val="00D62226"/>
    <w:rsid w:val="00D62A17"/>
    <w:rsid w:val="00D6366B"/>
    <w:rsid w:val="00D64621"/>
    <w:rsid w:val="00D656F8"/>
    <w:rsid w:val="00D65B81"/>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6F3E"/>
    <w:rsid w:val="00D777BE"/>
    <w:rsid w:val="00D80780"/>
    <w:rsid w:val="00D813EB"/>
    <w:rsid w:val="00D8153A"/>
    <w:rsid w:val="00D816E8"/>
    <w:rsid w:val="00D8221A"/>
    <w:rsid w:val="00D824EA"/>
    <w:rsid w:val="00D833F1"/>
    <w:rsid w:val="00D8379B"/>
    <w:rsid w:val="00D83837"/>
    <w:rsid w:val="00D83F2C"/>
    <w:rsid w:val="00D84487"/>
    <w:rsid w:val="00D84B5E"/>
    <w:rsid w:val="00D850BE"/>
    <w:rsid w:val="00D85ACE"/>
    <w:rsid w:val="00D85CE1"/>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A0063"/>
    <w:rsid w:val="00DA0399"/>
    <w:rsid w:val="00DA049F"/>
    <w:rsid w:val="00DA0667"/>
    <w:rsid w:val="00DA0CE6"/>
    <w:rsid w:val="00DA0F4C"/>
    <w:rsid w:val="00DA0FF4"/>
    <w:rsid w:val="00DA1516"/>
    <w:rsid w:val="00DA1DD8"/>
    <w:rsid w:val="00DA210D"/>
    <w:rsid w:val="00DA2122"/>
    <w:rsid w:val="00DA2CF9"/>
    <w:rsid w:val="00DA3529"/>
    <w:rsid w:val="00DA3871"/>
    <w:rsid w:val="00DA3AF5"/>
    <w:rsid w:val="00DA524B"/>
    <w:rsid w:val="00DA53A7"/>
    <w:rsid w:val="00DA5525"/>
    <w:rsid w:val="00DA5E5D"/>
    <w:rsid w:val="00DA7B8E"/>
    <w:rsid w:val="00DB0E96"/>
    <w:rsid w:val="00DB1881"/>
    <w:rsid w:val="00DB1FD8"/>
    <w:rsid w:val="00DB29B6"/>
    <w:rsid w:val="00DB2AAA"/>
    <w:rsid w:val="00DB41CA"/>
    <w:rsid w:val="00DB44C7"/>
    <w:rsid w:val="00DB5D15"/>
    <w:rsid w:val="00DB6508"/>
    <w:rsid w:val="00DB7A79"/>
    <w:rsid w:val="00DC123F"/>
    <w:rsid w:val="00DC366D"/>
    <w:rsid w:val="00DC3999"/>
    <w:rsid w:val="00DC3EB9"/>
    <w:rsid w:val="00DC3ED4"/>
    <w:rsid w:val="00DC4554"/>
    <w:rsid w:val="00DC5986"/>
    <w:rsid w:val="00DC7EEB"/>
    <w:rsid w:val="00DD06C8"/>
    <w:rsid w:val="00DD15E8"/>
    <w:rsid w:val="00DD20A7"/>
    <w:rsid w:val="00DD49DA"/>
    <w:rsid w:val="00DD4CB5"/>
    <w:rsid w:val="00DD5980"/>
    <w:rsid w:val="00DD5B01"/>
    <w:rsid w:val="00DE1E08"/>
    <w:rsid w:val="00DE2637"/>
    <w:rsid w:val="00DE279E"/>
    <w:rsid w:val="00DE4280"/>
    <w:rsid w:val="00DE4DD6"/>
    <w:rsid w:val="00DE5371"/>
    <w:rsid w:val="00DE5A27"/>
    <w:rsid w:val="00DE79EF"/>
    <w:rsid w:val="00DE7EBB"/>
    <w:rsid w:val="00DF0121"/>
    <w:rsid w:val="00DF0B59"/>
    <w:rsid w:val="00DF0EEF"/>
    <w:rsid w:val="00DF10B8"/>
    <w:rsid w:val="00DF20EA"/>
    <w:rsid w:val="00DF23A1"/>
    <w:rsid w:val="00DF38E4"/>
    <w:rsid w:val="00DF3F09"/>
    <w:rsid w:val="00DF41DB"/>
    <w:rsid w:val="00DF43AE"/>
    <w:rsid w:val="00DF44E3"/>
    <w:rsid w:val="00DF4E26"/>
    <w:rsid w:val="00DF58CF"/>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7DB"/>
    <w:rsid w:val="00E15DC9"/>
    <w:rsid w:val="00E17400"/>
    <w:rsid w:val="00E17B1B"/>
    <w:rsid w:val="00E17C61"/>
    <w:rsid w:val="00E21B39"/>
    <w:rsid w:val="00E255E8"/>
    <w:rsid w:val="00E25EA5"/>
    <w:rsid w:val="00E25F1B"/>
    <w:rsid w:val="00E26C32"/>
    <w:rsid w:val="00E273A4"/>
    <w:rsid w:val="00E2772D"/>
    <w:rsid w:val="00E30246"/>
    <w:rsid w:val="00E30480"/>
    <w:rsid w:val="00E30B10"/>
    <w:rsid w:val="00E30D9E"/>
    <w:rsid w:val="00E30FA7"/>
    <w:rsid w:val="00E31A91"/>
    <w:rsid w:val="00E32311"/>
    <w:rsid w:val="00E3373A"/>
    <w:rsid w:val="00E3392B"/>
    <w:rsid w:val="00E3438D"/>
    <w:rsid w:val="00E347CB"/>
    <w:rsid w:val="00E35000"/>
    <w:rsid w:val="00E3514A"/>
    <w:rsid w:val="00E352EE"/>
    <w:rsid w:val="00E3584B"/>
    <w:rsid w:val="00E36214"/>
    <w:rsid w:val="00E36BD8"/>
    <w:rsid w:val="00E37061"/>
    <w:rsid w:val="00E37DF8"/>
    <w:rsid w:val="00E40094"/>
    <w:rsid w:val="00E40212"/>
    <w:rsid w:val="00E40622"/>
    <w:rsid w:val="00E40880"/>
    <w:rsid w:val="00E41C75"/>
    <w:rsid w:val="00E42383"/>
    <w:rsid w:val="00E4273C"/>
    <w:rsid w:val="00E42894"/>
    <w:rsid w:val="00E42B34"/>
    <w:rsid w:val="00E43C80"/>
    <w:rsid w:val="00E43FA2"/>
    <w:rsid w:val="00E443E0"/>
    <w:rsid w:val="00E4457D"/>
    <w:rsid w:val="00E4475D"/>
    <w:rsid w:val="00E45332"/>
    <w:rsid w:val="00E45B30"/>
    <w:rsid w:val="00E46253"/>
    <w:rsid w:val="00E46ACF"/>
    <w:rsid w:val="00E47F3D"/>
    <w:rsid w:val="00E5022C"/>
    <w:rsid w:val="00E50CEE"/>
    <w:rsid w:val="00E50F2C"/>
    <w:rsid w:val="00E51182"/>
    <w:rsid w:val="00E51434"/>
    <w:rsid w:val="00E523CE"/>
    <w:rsid w:val="00E52E02"/>
    <w:rsid w:val="00E52EF6"/>
    <w:rsid w:val="00E5338A"/>
    <w:rsid w:val="00E5340A"/>
    <w:rsid w:val="00E53739"/>
    <w:rsid w:val="00E53EB2"/>
    <w:rsid w:val="00E547C2"/>
    <w:rsid w:val="00E54E02"/>
    <w:rsid w:val="00E5614A"/>
    <w:rsid w:val="00E5691C"/>
    <w:rsid w:val="00E57888"/>
    <w:rsid w:val="00E57AE0"/>
    <w:rsid w:val="00E603C7"/>
    <w:rsid w:val="00E60933"/>
    <w:rsid w:val="00E6206C"/>
    <w:rsid w:val="00E63C48"/>
    <w:rsid w:val="00E64548"/>
    <w:rsid w:val="00E64C8C"/>
    <w:rsid w:val="00E64E4A"/>
    <w:rsid w:val="00E64E4D"/>
    <w:rsid w:val="00E64FE8"/>
    <w:rsid w:val="00E656E4"/>
    <w:rsid w:val="00E65EA6"/>
    <w:rsid w:val="00E66674"/>
    <w:rsid w:val="00E66AA1"/>
    <w:rsid w:val="00E67415"/>
    <w:rsid w:val="00E6762D"/>
    <w:rsid w:val="00E67757"/>
    <w:rsid w:val="00E70992"/>
    <w:rsid w:val="00E70AAD"/>
    <w:rsid w:val="00E70FB7"/>
    <w:rsid w:val="00E7117F"/>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10CD"/>
    <w:rsid w:val="00E81EB9"/>
    <w:rsid w:val="00E82A7B"/>
    <w:rsid w:val="00E841A9"/>
    <w:rsid w:val="00E84CD2"/>
    <w:rsid w:val="00E85212"/>
    <w:rsid w:val="00E854A3"/>
    <w:rsid w:val="00E85CD2"/>
    <w:rsid w:val="00E86A7D"/>
    <w:rsid w:val="00E902F3"/>
    <w:rsid w:val="00E90363"/>
    <w:rsid w:val="00E911E8"/>
    <w:rsid w:val="00E93612"/>
    <w:rsid w:val="00E9365F"/>
    <w:rsid w:val="00E94421"/>
    <w:rsid w:val="00E956E8"/>
    <w:rsid w:val="00E96254"/>
    <w:rsid w:val="00E96299"/>
    <w:rsid w:val="00E96A88"/>
    <w:rsid w:val="00E9722A"/>
    <w:rsid w:val="00E97506"/>
    <w:rsid w:val="00EA06CF"/>
    <w:rsid w:val="00EA0C56"/>
    <w:rsid w:val="00EA1465"/>
    <w:rsid w:val="00EA1AC9"/>
    <w:rsid w:val="00EA202D"/>
    <w:rsid w:val="00EA2364"/>
    <w:rsid w:val="00EA2559"/>
    <w:rsid w:val="00EA44B8"/>
    <w:rsid w:val="00EA4706"/>
    <w:rsid w:val="00EA491F"/>
    <w:rsid w:val="00EA75CA"/>
    <w:rsid w:val="00EA7E50"/>
    <w:rsid w:val="00EB0459"/>
    <w:rsid w:val="00EB0E53"/>
    <w:rsid w:val="00EB152A"/>
    <w:rsid w:val="00EB235F"/>
    <w:rsid w:val="00EB358C"/>
    <w:rsid w:val="00EB35DC"/>
    <w:rsid w:val="00EB4DA4"/>
    <w:rsid w:val="00EB5FD5"/>
    <w:rsid w:val="00EB6637"/>
    <w:rsid w:val="00EB6A32"/>
    <w:rsid w:val="00EB71F3"/>
    <w:rsid w:val="00EC1067"/>
    <w:rsid w:val="00EC108F"/>
    <w:rsid w:val="00EC36D5"/>
    <w:rsid w:val="00EC3C5E"/>
    <w:rsid w:val="00EC3D62"/>
    <w:rsid w:val="00EC4508"/>
    <w:rsid w:val="00EC4A2F"/>
    <w:rsid w:val="00EC581E"/>
    <w:rsid w:val="00EC593E"/>
    <w:rsid w:val="00EC5BF0"/>
    <w:rsid w:val="00EC5DD0"/>
    <w:rsid w:val="00EC67E6"/>
    <w:rsid w:val="00EC7496"/>
    <w:rsid w:val="00EC7887"/>
    <w:rsid w:val="00EC7BA2"/>
    <w:rsid w:val="00ED0972"/>
    <w:rsid w:val="00ED0FB7"/>
    <w:rsid w:val="00ED237F"/>
    <w:rsid w:val="00ED29F7"/>
    <w:rsid w:val="00ED2DBA"/>
    <w:rsid w:val="00ED2DC1"/>
    <w:rsid w:val="00ED34D9"/>
    <w:rsid w:val="00ED4639"/>
    <w:rsid w:val="00ED4D15"/>
    <w:rsid w:val="00ED5014"/>
    <w:rsid w:val="00ED582D"/>
    <w:rsid w:val="00ED5C41"/>
    <w:rsid w:val="00ED5EC7"/>
    <w:rsid w:val="00ED756C"/>
    <w:rsid w:val="00EE08A1"/>
    <w:rsid w:val="00EE1115"/>
    <w:rsid w:val="00EE19BF"/>
    <w:rsid w:val="00EE1BCB"/>
    <w:rsid w:val="00EE1E12"/>
    <w:rsid w:val="00EE4A98"/>
    <w:rsid w:val="00EE581C"/>
    <w:rsid w:val="00EE59D8"/>
    <w:rsid w:val="00EE5CC0"/>
    <w:rsid w:val="00EE7006"/>
    <w:rsid w:val="00EF0AEC"/>
    <w:rsid w:val="00EF1DE7"/>
    <w:rsid w:val="00EF1E68"/>
    <w:rsid w:val="00EF22C8"/>
    <w:rsid w:val="00EF2730"/>
    <w:rsid w:val="00EF3333"/>
    <w:rsid w:val="00EF3437"/>
    <w:rsid w:val="00EF3766"/>
    <w:rsid w:val="00EF436E"/>
    <w:rsid w:val="00EF539C"/>
    <w:rsid w:val="00EF5AD3"/>
    <w:rsid w:val="00EF5E9F"/>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BF0"/>
    <w:rsid w:val="00F143A1"/>
    <w:rsid w:val="00F14691"/>
    <w:rsid w:val="00F152CE"/>
    <w:rsid w:val="00F154E5"/>
    <w:rsid w:val="00F15929"/>
    <w:rsid w:val="00F159F1"/>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A16"/>
    <w:rsid w:val="00F24AA8"/>
    <w:rsid w:val="00F257CC"/>
    <w:rsid w:val="00F2646F"/>
    <w:rsid w:val="00F264DA"/>
    <w:rsid w:val="00F27756"/>
    <w:rsid w:val="00F30229"/>
    <w:rsid w:val="00F315A8"/>
    <w:rsid w:val="00F3245C"/>
    <w:rsid w:val="00F328DF"/>
    <w:rsid w:val="00F330E9"/>
    <w:rsid w:val="00F33AF7"/>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50CDC"/>
    <w:rsid w:val="00F50E17"/>
    <w:rsid w:val="00F519BA"/>
    <w:rsid w:val="00F51C91"/>
    <w:rsid w:val="00F523B3"/>
    <w:rsid w:val="00F53CC7"/>
    <w:rsid w:val="00F55A23"/>
    <w:rsid w:val="00F56229"/>
    <w:rsid w:val="00F60E35"/>
    <w:rsid w:val="00F61C78"/>
    <w:rsid w:val="00F624CC"/>
    <w:rsid w:val="00F62577"/>
    <w:rsid w:val="00F62C77"/>
    <w:rsid w:val="00F63993"/>
    <w:rsid w:val="00F639C7"/>
    <w:rsid w:val="00F63B21"/>
    <w:rsid w:val="00F63DE9"/>
    <w:rsid w:val="00F64A15"/>
    <w:rsid w:val="00F6537C"/>
    <w:rsid w:val="00F6578E"/>
    <w:rsid w:val="00F65FDE"/>
    <w:rsid w:val="00F66969"/>
    <w:rsid w:val="00F669D3"/>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954"/>
    <w:rsid w:val="00F83A2C"/>
    <w:rsid w:val="00F83C4C"/>
    <w:rsid w:val="00F83E38"/>
    <w:rsid w:val="00F840FE"/>
    <w:rsid w:val="00F84D9D"/>
    <w:rsid w:val="00F853F8"/>
    <w:rsid w:val="00F859F5"/>
    <w:rsid w:val="00F86370"/>
    <w:rsid w:val="00F8652C"/>
    <w:rsid w:val="00F86866"/>
    <w:rsid w:val="00F8720D"/>
    <w:rsid w:val="00F90BAB"/>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B006C"/>
    <w:rsid w:val="00FB04A0"/>
    <w:rsid w:val="00FB0501"/>
    <w:rsid w:val="00FB221F"/>
    <w:rsid w:val="00FB2A8C"/>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1169"/>
    <w:rsid w:val="00FC1BD1"/>
    <w:rsid w:val="00FC1C9A"/>
    <w:rsid w:val="00FC2784"/>
    <w:rsid w:val="00FC29C3"/>
    <w:rsid w:val="00FC3751"/>
    <w:rsid w:val="00FC37D4"/>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158E"/>
    <w:rsid w:val="00FF226D"/>
    <w:rsid w:val="00FF3B84"/>
    <w:rsid w:val="00FF425A"/>
    <w:rsid w:val="00FF53D1"/>
    <w:rsid w:val="00FF5527"/>
    <w:rsid w:val="00FF6605"/>
    <w:rsid w:val="00FF6CDF"/>
    <w:rsid w:val="00FF7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qFormat/>
    <w:rsid w:val="00A6407F"/>
    <w:pPr>
      <w:numPr>
        <w:numId w:val="37"/>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ind w:left="720"/>
      <w:outlineLvl w:val="1"/>
    </w:pPr>
    <w:rPr>
      <w:rFonts w:eastAsia="Georgia" w:cs="Tahoma"/>
      <w:bCs/>
      <w:iCs/>
      <w:szCs w:val="20"/>
    </w:rPr>
  </w:style>
  <w:style w:type="paragraph" w:styleId="Ttulo3">
    <w:name w:val="heading 3"/>
    <w:aliases w:val="hoofdstuk 1.1.1,Arial 12 Fett Car,Arial 12 Fett,Table Attribute Heading"/>
    <w:basedOn w:val="Normal"/>
    <w:next w:val="Normal"/>
    <w:link w:val="Ttulo3Car"/>
    <w:autoRedefine/>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autoRedefine/>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nhideWhenUsed/>
    <w:pPr>
      <w:spacing w:line="240" w:lineRule="auto"/>
    </w:pPr>
    <w:rPr>
      <w:sz w:val="20"/>
      <w:szCs w:val="20"/>
    </w:rPr>
  </w:style>
  <w:style w:type="character" w:customStyle="1" w:styleId="TextocomentarioCar">
    <w:name w:val="Texto comentario Car"/>
    <w:basedOn w:val="Fuentedeprrafopredeter"/>
    <w:link w:val="Textocomentario"/>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nhideWhenUsed/>
    <w:rsid w:val="00775750"/>
    <w:rPr>
      <w:b/>
      <w:bCs/>
    </w:rPr>
  </w:style>
  <w:style w:type="character" w:customStyle="1" w:styleId="AsuntodelcomentarioCar">
    <w:name w:val="Asunto del comentario Car"/>
    <w:basedOn w:val="TextocomentarioCar"/>
    <w:link w:val="Asuntodelcomentario"/>
    <w:rsid w:val="00775750"/>
    <w:rPr>
      <w:b/>
      <w:bCs/>
      <w:sz w:val="20"/>
      <w:szCs w:val="20"/>
    </w:rPr>
  </w:style>
  <w:style w:type="table" w:styleId="Tablaconcuadrcula">
    <w:name w:val="Table Grid"/>
    <w:aliases w:val="Tabla Microsoft Servicios"/>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nhideWhenUsed/>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nhideWhenUsed/>
    <w:rsid w:val="00D721AD"/>
    <w:pPr>
      <w:spacing w:after="120"/>
    </w:pPr>
    <w:rPr>
      <w:sz w:val="16"/>
      <w:szCs w:val="16"/>
    </w:rPr>
  </w:style>
  <w:style w:type="character" w:customStyle="1" w:styleId="Textoindependiente3Car">
    <w:name w:val="Texto independiente 3 Car"/>
    <w:basedOn w:val="Fuentedeprrafopredeter"/>
    <w:link w:val="Textoindependiente3"/>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
    <w:basedOn w:val="Fuentedeprrafopredeter"/>
    <w:link w:val="Ttulo3"/>
    <w:rsid w:val="00FE4DB3"/>
    <w:rPr>
      <w:rFonts w:ascii="Montserrat" w:hAnsi="Montserrat"/>
      <w:b/>
      <w:szCs w:val="28"/>
    </w:rPr>
  </w:style>
  <w:style w:type="character" w:customStyle="1" w:styleId="Ttulo4Car">
    <w:name w:val="Título 4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iPriority w:val="99"/>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rsid w:val="00854D79"/>
    <w:rPr>
      <w:rFonts w:ascii="Soberana Sans" w:hAnsi="Soberana Sans"/>
      <w:color w:val="1F497D" w:themeColor="text2"/>
    </w:rPr>
  </w:style>
  <w:style w:type="paragraph" w:styleId="Textoindependiente2">
    <w:name w:val="Body Text 2"/>
    <w:basedOn w:val="Normal"/>
    <w:link w:val="Textoindependiente2Car"/>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5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ind w:left="0" w:firstLine="0"/>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png"/><Relationship Id="rId26" Type="http://schemas.openxmlformats.org/officeDocument/2006/relationships/package" Target="embeddings/Microsoft_Word_Document.docx"/><Relationship Id="rId39" Type="http://schemas.openxmlformats.org/officeDocument/2006/relationships/header" Target="header2.xml"/><Relationship Id="rId21" Type="http://schemas.openxmlformats.org/officeDocument/2006/relationships/image" Target="media/image5.jpeg"/><Relationship Id="rId34" Type="http://schemas.openxmlformats.org/officeDocument/2006/relationships/oleObject" Target="embeddings/Microsoft_Word_97_-_2003_Document.doc"/><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0" Type="http://schemas.openxmlformats.org/officeDocument/2006/relationships/image" Target="media/image4.png"/><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8.png"/><Relationship Id="rId32" Type="http://schemas.openxmlformats.org/officeDocument/2006/relationships/package" Target="embeddings/Microsoft_Word_Document2.docx"/><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nifiesto.buengobierno.gob.mx/" TargetMode="External"/><Relationship Id="rId23" Type="http://schemas.openxmlformats.org/officeDocument/2006/relationships/image" Target="media/image7.jpeg"/><Relationship Id="rId28" Type="http://schemas.openxmlformats.org/officeDocument/2006/relationships/package" Target="embeddings/Microsoft_Word_Document1.docx"/><Relationship Id="rId36" Type="http://schemas.openxmlformats.org/officeDocument/2006/relationships/oleObject" Target="embeddings/Microsoft_Word_97_-_2003_Document1.doc"/><Relationship Id="rId10" Type="http://schemas.openxmlformats.org/officeDocument/2006/relationships/hyperlink" Target="https://comprasmx.buengobierno.gob.mx/" TargetMode="External"/><Relationship Id="rId19" Type="http://schemas.openxmlformats.org/officeDocument/2006/relationships/image" Target="media/image3.pn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oleObject" Target="embeddings/oleObject1.bin"/><Relationship Id="rId35" Type="http://schemas.openxmlformats.org/officeDocument/2006/relationships/image" Target="media/image14.emf"/><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82</Pages>
  <Words>29356</Words>
  <Characters>161463</Characters>
  <Application>Microsoft Office Word</Application>
  <DocSecurity>0</DocSecurity>
  <Lines>1345</Lines>
  <Paragraphs>380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67</cp:revision>
  <cp:lastPrinted>2025-08-29T00:03:00Z</cp:lastPrinted>
  <dcterms:created xsi:type="dcterms:W3CDTF">2024-02-27T14:11:00Z</dcterms:created>
  <dcterms:modified xsi:type="dcterms:W3CDTF">2025-09-05T20:51:00Z</dcterms:modified>
  <cp:category>ADQUISICIÓN DE EQUIPOS DE CÓMPUTO PARA DIVERSAS ÁREAS DEL O.P.D. SERVICIOS DE SALUD JALISCO</cp:category>
</cp:coreProperties>
</file>